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9BC5B" w14:textId="77777777" w:rsidR="002C6264" w:rsidRPr="001964AE" w:rsidRDefault="009D6902" w:rsidP="001964AE">
      <w:pPr>
        <w:pStyle w:val="Heading1"/>
        <w:jc w:val="center"/>
        <w:rPr>
          <w:rFonts w:ascii="Georgia" w:hAnsi="Georgia"/>
          <w:sz w:val="48"/>
          <w:szCs w:val="48"/>
        </w:rPr>
      </w:pPr>
      <w:r w:rsidRPr="001964AE">
        <w:rPr>
          <w:rFonts w:ascii="Georgia" w:hAnsi="Georgia"/>
          <w:sz w:val="48"/>
          <w:szCs w:val="48"/>
        </w:rPr>
        <w:t>Olalekan Toyyib Akinkunmi</w:t>
      </w:r>
    </w:p>
    <w:p w14:paraId="7D9BCCDE" w14:textId="77777777" w:rsidR="002C6264" w:rsidRPr="001964AE" w:rsidRDefault="009D6902" w:rsidP="001964AE">
      <w:pPr>
        <w:jc w:val="center"/>
        <w:rPr>
          <w:rFonts w:ascii="Georgia" w:hAnsi="Georgia"/>
          <w:sz w:val="16"/>
          <w:szCs w:val="16"/>
        </w:rPr>
      </w:pPr>
      <w:r w:rsidRPr="001964AE">
        <w:rPr>
          <w:rFonts w:ascii="Georgia" w:hAnsi="Georgia"/>
          <w:sz w:val="16"/>
          <w:szCs w:val="16"/>
        </w:rPr>
        <w:t>Data Analyst | Business Intelligence Analyst</w:t>
      </w:r>
    </w:p>
    <w:p w14:paraId="5D0F4A5F" w14:textId="1D1C0F5F" w:rsidR="002C6264" w:rsidRPr="001964AE" w:rsidRDefault="009D6902" w:rsidP="001964AE">
      <w:pPr>
        <w:jc w:val="center"/>
        <w:rPr>
          <w:rFonts w:ascii="Georgia" w:hAnsi="Georgia"/>
          <w:sz w:val="16"/>
          <w:szCs w:val="16"/>
        </w:rPr>
      </w:pPr>
      <w:r w:rsidRPr="001964AE">
        <w:rPr>
          <w:rFonts w:ascii="Georgia" w:hAnsi="Georgia"/>
          <w:sz w:val="16"/>
          <w:szCs w:val="16"/>
        </w:rPr>
        <w:t xml:space="preserve">LinkedIn: </w:t>
      </w:r>
      <w:hyperlink r:id="rId6" w:history="1">
        <w:r w:rsidR="001964AE" w:rsidRPr="001964AE">
          <w:rPr>
            <w:rStyle w:val="Hyperlink"/>
            <w:rFonts w:ascii="Georgia" w:hAnsi="Georgia"/>
            <w:sz w:val="16"/>
            <w:szCs w:val="16"/>
          </w:rPr>
          <w:t>https://www.linkedin.com/in/toyyib-olalekan-66013a6b/</w:t>
        </w:r>
      </w:hyperlink>
    </w:p>
    <w:p w14:paraId="0A7EA068" w14:textId="77777777" w:rsidR="001964AE" w:rsidRPr="001964AE" w:rsidRDefault="001964AE" w:rsidP="001964AE">
      <w:pPr>
        <w:jc w:val="center"/>
        <w:rPr>
          <w:rFonts w:ascii="Georgia" w:hAnsi="Georgia"/>
          <w:sz w:val="20"/>
          <w:szCs w:val="20"/>
        </w:rPr>
      </w:pPr>
    </w:p>
    <w:p w14:paraId="2EA503BE" w14:textId="77777777" w:rsidR="002C6264" w:rsidRPr="001964AE" w:rsidRDefault="009D6902">
      <w:pPr>
        <w:pStyle w:val="Heading2"/>
        <w:rPr>
          <w:rFonts w:ascii="Georgia" w:hAnsi="Georgia"/>
          <w:sz w:val="24"/>
          <w:szCs w:val="24"/>
        </w:rPr>
      </w:pPr>
      <w:r w:rsidRPr="001964AE">
        <w:rPr>
          <w:rFonts w:ascii="Georgia" w:hAnsi="Georgia"/>
          <w:sz w:val="24"/>
          <w:szCs w:val="24"/>
        </w:rPr>
        <w:t>Professional Summary</w:t>
      </w:r>
    </w:p>
    <w:p w14:paraId="0B8D52B7" w14:textId="77777777" w:rsidR="002C6264" w:rsidRPr="001964AE" w:rsidRDefault="009D6902">
      <w:pPr>
        <w:rPr>
          <w:rFonts w:ascii="Georgia" w:hAnsi="Georgia"/>
          <w:sz w:val="20"/>
          <w:szCs w:val="20"/>
        </w:rPr>
      </w:pPr>
      <w:r w:rsidRPr="001964AE">
        <w:rPr>
          <w:rFonts w:ascii="Georgia" w:hAnsi="Georgia"/>
          <w:sz w:val="20"/>
          <w:szCs w:val="20"/>
        </w:rPr>
        <w:t xml:space="preserve">Detail-oriented Data Analyst with hands-on experience in Power BI, SQL, DAX, and Power Query. </w:t>
      </w:r>
      <w:r w:rsidRPr="001964AE">
        <w:rPr>
          <w:rFonts w:ascii="Georgia" w:hAnsi="Georgia"/>
          <w:sz w:val="20"/>
          <w:szCs w:val="20"/>
        </w:rPr>
        <w:t>Completed an intensive 8-week data analysis internship, delivering end-to-end analytics solutions from raw data transformation to insight-driven dashboards. Strong ability to translate complex data into actionable business insights.</w:t>
      </w:r>
    </w:p>
    <w:p w14:paraId="47AADCEB" w14:textId="77777777" w:rsidR="002C6264" w:rsidRPr="001964AE" w:rsidRDefault="009D6902">
      <w:pPr>
        <w:pStyle w:val="Heading2"/>
        <w:rPr>
          <w:rFonts w:ascii="Georgia" w:hAnsi="Georgia"/>
          <w:sz w:val="24"/>
          <w:szCs w:val="24"/>
        </w:rPr>
      </w:pPr>
      <w:r w:rsidRPr="001964AE">
        <w:rPr>
          <w:rFonts w:ascii="Georgia" w:hAnsi="Georgia"/>
          <w:sz w:val="24"/>
          <w:szCs w:val="24"/>
        </w:rPr>
        <w:t>Internship Experience</w:t>
      </w:r>
    </w:p>
    <w:p w14:paraId="00EA042F" w14:textId="77777777" w:rsidR="002C6264" w:rsidRPr="001964AE" w:rsidRDefault="009D6902">
      <w:pPr>
        <w:rPr>
          <w:rFonts w:ascii="Georgia" w:hAnsi="Georgia"/>
          <w:sz w:val="20"/>
          <w:szCs w:val="20"/>
        </w:rPr>
      </w:pPr>
      <w:r w:rsidRPr="001964AE">
        <w:rPr>
          <w:rFonts w:ascii="Georgia" w:hAnsi="Georgia"/>
          <w:sz w:val="20"/>
          <w:szCs w:val="20"/>
        </w:rPr>
        <w:t>D</w:t>
      </w:r>
      <w:r w:rsidRPr="001964AE">
        <w:rPr>
          <w:rFonts w:ascii="Georgia" w:hAnsi="Georgia"/>
          <w:sz w:val="20"/>
          <w:szCs w:val="20"/>
        </w:rPr>
        <w:t>ata Analysis Intern (8 Weeks)</w:t>
      </w:r>
    </w:p>
    <w:p w14:paraId="2C77825F" w14:textId="77777777" w:rsidR="001964AE" w:rsidRPr="001964AE" w:rsidRDefault="009D6902" w:rsidP="001964AE">
      <w:pPr>
        <w:pStyle w:val="ListParagraph"/>
        <w:numPr>
          <w:ilvl w:val="0"/>
          <w:numId w:val="10"/>
        </w:numPr>
        <w:rPr>
          <w:rFonts w:ascii="Georgia" w:hAnsi="Georgia"/>
          <w:sz w:val="20"/>
          <w:szCs w:val="20"/>
        </w:rPr>
      </w:pPr>
      <w:r w:rsidRPr="001964AE">
        <w:rPr>
          <w:rFonts w:ascii="Georgia" w:hAnsi="Georgia"/>
          <w:sz w:val="20"/>
          <w:szCs w:val="20"/>
        </w:rPr>
        <w:t>Built interactive Power BI dashboards using real-world datasets</w:t>
      </w:r>
    </w:p>
    <w:p w14:paraId="41713AF0" w14:textId="77777777" w:rsidR="001964AE" w:rsidRPr="001964AE" w:rsidRDefault="009D6902" w:rsidP="001964AE">
      <w:pPr>
        <w:pStyle w:val="ListParagraph"/>
        <w:numPr>
          <w:ilvl w:val="0"/>
          <w:numId w:val="10"/>
        </w:numPr>
        <w:rPr>
          <w:rFonts w:ascii="Georgia" w:hAnsi="Georgia"/>
          <w:sz w:val="20"/>
          <w:szCs w:val="20"/>
        </w:rPr>
      </w:pPr>
      <w:r w:rsidRPr="001964AE">
        <w:rPr>
          <w:rFonts w:ascii="Georgia" w:hAnsi="Georgia"/>
          <w:sz w:val="20"/>
          <w:szCs w:val="20"/>
        </w:rPr>
        <w:t>Applied ETL processes using Power Query and M language</w:t>
      </w:r>
    </w:p>
    <w:p w14:paraId="53BD8538" w14:textId="77777777" w:rsidR="001964AE" w:rsidRPr="001964AE" w:rsidRDefault="009D6902" w:rsidP="001964AE">
      <w:pPr>
        <w:pStyle w:val="ListParagraph"/>
        <w:numPr>
          <w:ilvl w:val="0"/>
          <w:numId w:val="10"/>
        </w:numPr>
        <w:rPr>
          <w:rFonts w:ascii="Georgia" w:hAnsi="Georgia"/>
          <w:sz w:val="20"/>
          <w:szCs w:val="20"/>
        </w:rPr>
      </w:pPr>
      <w:r w:rsidRPr="001964AE">
        <w:rPr>
          <w:rFonts w:ascii="Georgia" w:hAnsi="Georgia"/>
          <w:sz w:val="20"/>
          <w:szCs w:val="20"/>
        </w:rPr>
        <w:t>Developed advanced DAX measures for time intelligence and performance tracking</w:t>
      </w:r>
    </w:p>
    <w:p w14:paraId="2CAF2643" w14:textId="782F903E" w:rsidR="002C6264" w:rsidRPr="001964AE" w:rsidRDefault="009D6902" w:rsidP="001964AE">
      <w:pPr>
        <w:pStyle w:val="ListParagraph"/>
        <w:numPr>
          <w:ilvl w:val="0"/>
          <w:numId w:val="10"/>
        </w:numPr>
        <w:rPr>
          <w:rFonts w:ascii="Georgia" w:hAnsi="Georgia"/>
          <w:sz w:val="20"/>
          <w:szCs w:val="20"/>
        </w:rPr>
      </w:pPr>
      <w:r w:rsidRPr="001964AE">
        <w:rPr>
          <w:rFonts w:ascii="Georgia" w:hAnsi="Georgia"/>
          <w:sz w:val="20"/>
          <w:szCs w:val="20"/>
        </w:rPr>
        <w:t>Delivered analytical</w:t>
      </w:r>
      <w:r w:rsidRPr="001964AE">
        <w:rPr>
          <w:rFonts w:ascii="Georgia" w:hAnsi="Georgia"/>
          <w:sz w:val="20"/>
          <w:szCs w:val="20"/>
        </w:rPr>
        <w:t xml:space="preserve"> insights for HR, media, retail, and forensic use cases</w:t>
      </w:r>
    </w:p>
    <w:p w14:paraId="565BB21B" w14:textId="77777777" w:rsidR="002C6264" w:rsidRPr="001964AE" w:rsidRDefault="009D6902">
      <w:pPr>
        <w:pStyle w:val="Heading2"/>
        <w:rPr>
          <w:rFonts w:ascii="Georgia" w:hAnsi="Georgia"/>
          <w:sz w:val="24"/>
          <w:szCs w:val="24"/>
        </w:rPr>
      </w:pPr>
      <w:r w:rsidRPr="001964AE">
        <w:rPr>
          <w:rFonts w:ascii="Georgia" w:hAnsi="Georgia"/>
          <w:sz w:val="24"/>
          <w:szCs w:val="24"/>
        </w:rPr>
        <w:t>Selected Projects</w:t>
      </w:r>
    </w:p>
    <w:p w14:paraId="16CC8C04" w14:textId="02C3A44C" w:rsidR="002C6264" w:rsidRPr="001964AE" w:rsidRDefault="009D6902" w:rsidP="001964AE">
      <w:pPr>
        <w:pStyle w:val="ListParagraph"/>
        <w:numPr>
          <w:ilvl w:val="0"/>
          <w:numId w:val="11"/>
        </w:numPr>
        <w:rPr>
          <w:rFonts w:ascii="Georgia" w:hAnsi="Georgia"/>
          <w:sz w:val="20"/>
          <w:szCs w:val="20"/>
        </w:rPr>
      </w:pPr>
      <w:r w:rsidRPr="001964AE">
        <w:rPr>
          <w:rFonts w:ascii="Georgia" w:hAnsi="Georgia"/>
          <w:sz w:val="20"/>
          <w:szCs w:val="20"/>
        </w:rPr>
        <w:t>HR Analytics (Power BI &amp; DAX): Analyzed employee survey data to uncover drivers of satisfaction, productivity, and work-life balance. Built DAX measures including SUMX, SWITCH, and</w:t>
      </w:r>
      <w:r w:rsidRPr="001964AE">
        <w:rPr>
          <w:rFonts w:ascii="Georgia" w:hAnsi="Georgia"/>
          <w:sz w:val="20"/>
          <w:szCs w:val="20"/>
        </w:rPr>
        <w:t xml:space="preserve"> time intelligence functions.</w:t>
      </w:r>
    </w:p>
    <w:p w14:paraId="40243B49" w14:textId="7D4F03A6" w:rsidR="002C6264" w:rsidRPr="001964AE" w:rsidRDefault="009D6902" w:rsidP="001964AE">
      <w:pPr>
        <w:pStyle w:val="ListParagraph"/>
        <w:numPr>
          <w:ilvl w:val="0"/>
          <w:numId w:val="11"/>
        </w:numPr>
        <w:rPr>
          <w:rFonts w:ascii="Georgia" w:hAnsi="Georgia"/>
          <w:sz w:val="20"/>
          <w:szCs w:val="20"/>
        </w:rPr>
      </w:pPr>
      <w:r w:rsidRPr="001964AE">
        <w:rPr>
          <w:rFonts w:ascii="Georgia" w:hAnsi="Georgia"/>
          <w:sz w:val="20"/>
          <w:szCs w:val="20"/>
        </w:rPr>
        <w:t>Netflix Content Analysis (Power Query): Cleaned and transformed 8,800+ Netflix records to analyze global content strategy and growth trends.</w:t>
      </w:r>
    </w:p>
    <w:p w14:paraId="49034473" w14:textId="08DF5088" w:rsidR="002C6264" w:rsidRPr="001964AE" w:rsidRDefault="009D6902" w:rsidP="001964AE">
      <w:pPr>
        <w:pStyle w:val="ListParagraph"/>
        <w:numPr>
          <w:ilvl w:val="0"/>
          <w:numId w:val="11"/>
        </w:numPr>
        <w:rPr>
          <w:rFonts w:ascii="Georgia" w:hAnsi="Georgia"/>
          <w:sz w:val="20"/>
          <w:szCs w:val="20"/>
        </w:rPr>
      </w:pPr>
      <w:r w:rsidRPr="001964AE">
        <w:rPr>
          <w:rFonts w:ascii="Georgia" w:hAnsi="Georgia"/>
          <w:sz w:val="20"/>
          <w:szCs w:val="20"/>
        </w:rPr>
        <w:t>Sales Data Wrangling &amp; BI Dashboard: Designed a Power BI dashboard for an interna</w:t>
      </w:r>
      <w:r w:rsidRPr="001964AE">
        <w:rPr>
          <w:rFonts w:ascii="Georgia" w:hAnsi="Georgia"/>
          <w:sz w:val="20"/>
          <w:szCs w:val="20"/>
        </w:rPr>
        <w:t>tional apparel brand, enabling 90% faster reporting and Pareto-based product performance analysis.</w:t>
      </w:r>
    </w:p>
    <w:p w14:paraId="1D65BCF5" w14:textId="646B6574" w:rsidR="002C6264" w:rsidRPr="001964AE" w:rsidRDefault="009D6902" w:rsidP="001964AE">
      <w:pPr>
        <w:pStyle w:val="ListParagraph"/>
        <w:numPr>
          <w:ilvl w:val="0"/>
          <w:numId w:val="11"/>
        </w:numPr>
        <w:rPr>
          <w:rFonts w:ascii="Georgia" w:hAnsi="Georgia"/>
          <w:sz w:val="20"/>
          <w:szCs w:val="20"/>
        </w:rPr>
      </w:pPr>
      <w:r w:rsidRPr="001964AE">
        <w:rPr>
          <w:rFonts w:ascii="Georgia" w:hAnsi="Georgia"/>
          <w:sz w:val="20"/>
          <w:szCs w:val="20"/>
        </w:rPr>
        <w:t>Student Management System (SQL): Designed a fully normalized SQL Server database with Python-based ETL and analytical queries.</w:t>
      </w:r>
    </w:p>
    <w:p w14:paraId="630EB9ED" w14:textId="710C513F" w:rsidR="002C6264" w:rsidRPr="001964AE" w:rsidRDefault="009D6902" w:rsidP="001964AE">
      <w:pPr>
        <w:pStyle w:val="ListParagraph"/>
        <w:numPr>
          <w:ilvl w:val="0"/>
          <w:numId w:val="11"/>
        </w:numPr>
        <w:rPr>
          <w:rFonts w:ascii="Georgia" w:hAnsi="Georgia"/>
          <w:sz w:val="20"/>
          <w:szCs w:val="20"/>
        </w:rPr>
      </w:pPr>
      <w:r w:rsidRPr="001964AE">
        <w:rPr>
          <w:rFonts w:ascii="Georgia" w:hAnsi="Georgia"/>
          <w:sz w:val="20"/>
          <w:szCs w:val="20"/>
        </w:rPr>
        <w:t>Advanced SQL Forensic Anal</w:t>
      </w:r>
      <w:r w:rsidRPr="001964AE">
        <w:rPr>
          <w:rFonts w:ascii="Georgia" w:hAnsi="Georgia"/>
          <w:sz w:val="20"/>
          <w:szCs w:val="20"/>
        </w:rPr>
        <w:t>ysis: Solved a simulated murder investigation using advanced SQL joins, CTEs, and window functions.</w:t>
      </w:r>
    </w:p>
    <w:p w14:paraId="46FF9868" w14:textId="77777777" w:rsidR="002C6264" w:rsidRPr="001964AE" w:rsidRDefault="009D6902">
      <w:pPr>
        <w:pStyle w:val="Heading2"/>
        <w:rPr>
          <w:rFonts w:ascii="Georgia" w:hAnsi="Georgia"/>
          <w:sz w:val="24"/>
          <w:szCs w:val="24"/>
        </w:rPr>
      </w:pPr>
      <w:r w:rsidRPr="001964AE">
        <w:rPr>
          <w:rFonts w:ascii="Georgia" w:hAnsi="Georgia"/>
          <w:sz w:val="24"/>
          <w:szCs w:val="24"/>
        </w:rPr>
        <w:t>Technical Skills</w:t>
      </w:r>
    </w:p>
    <w:p w14:paraId="5686A96B" w14:textId="644EE083" w:rsidR="002C6264" w:rsidRPr="001964AE" w:rsidRDefault="009D6902">
      <w:pPr>
        <w:rPr>
          <w:rFonts w:ascii="Georgia" w:hAnsi="Georgia"/>
          <w:sz w:val="20"/>
          <w:szCs w:val="20"/>
        </w:rPr>
      </w:pPr>
      <w:r w:rsidRPr="001964AE">
        <w:rPr>
          <w:rFonts w:ascii="Georgia" w:hAnsi="Georgia"/>
          <w:sz w:val="20"/>
          <w:szCs w:val="20"/>
        </w:rPr>
        <w:t>Power BI, DAX, Power Query (M), SQL</w:t>
      </w:r>
      <w:r w:rsidRPr="001964AE">
        <w:rPr>
          <w:rFonts w:ascii="Georgia" w:hAnsi="Georgia"/>
          <w:sz w:val="20"/>
          <w:szCs w:val="20"/>
        </w:rPr>
        <w:t>, Data Modeling, ETL, Business Intelligence, KPI Reporting</w:t>
      </w:r>
    </w:p>
    <w:p w14:paraId="071E4D55" w14:textId="77777777" w:rsidR="002C6264" w:rsidRPr="001964AE" w:rsidRDefault="009D6902">
      <w:pPr>
        <w:pStyle w:val="Heading2"/>
        <w:rPr>
          <w:rFonts w:ascii="Georgia" w:hAnsi="Georgia"/>
          <w:sz w:val="24"/>
          <w:szCs w:val="24"/>
        </w:rPr>
      </w:pPr>
      <w:r w:rsidRPr="001964AE">
        <w:rPr>
          <w:rFonts w:ascii="Georgia" w:hAnsi="Georgia"/>
          <w:sz w:val="24"/>
          <w:szCs w:val="24"/>
        </w:rPr>
        <w:t>Professi</w:t>
      </w:r>
      <w:r w:rsidRPr="001964AE">
        <w:rPr>
          <w:rFonts w:ascii="Georgia" w:hAnsi="Georgia"/>
          <w:sz w:val="24"/>
          <w:szCs w:val="24"/>
        </w:rPr>
        <w:t>onal Strengths</w:t>
      </w:r>
    </w:p>
    <w:p w14:paraId="03F31EE2" w14:textId="77777777" w:rsidR="001964AE" w:rsidRDefault="009D6902" w:rsidP="001964AE">
      <w:pPr>
        <w:pStyle w:val="ListParagraph"/>
        <w:numPr>
          <w:ilvl w:val="0"/>
          <w:numId w:val="12"/>
        </w:numPr>
        <w:rPr>
          <w:rFonts w:ascii="Georgia" w:hAnsi="Georgia"/>
          <w:sz w:val="20"/>
          <w:szCs w:val="20"/>
        </w:rPr>
      </w:pPr>
      <w:r w:rsidRPr="001964AE">
        <w:rPr>
          <w:rFonts w:ascii="Georgia" w:hAnsi="Georgia"/>
          <w:sz w:val="20"/>
          <w:szCs w:val="20"/>
        </w:rPr>
        <w:t>Insight-driven data storytelling</w:t>
      </w:r>
    </w:p>
    <w:p w14:paraId="2DB632E1" w14:textId="77777777" w:rsidR="001964AE" w:rsidRDefault="009D6902" w:rsidP="001964AE">
      <w:pPr>
        <w:pStyle w:val="ListParagraph"/>
        <w:numPr>
          <w:ilvl w:val="0"/>
          <w:numId w:val="12"/>
        </w:numPr>
        <w:rPr>
          <w:rFonts w:ascii="Georgia" w:hAnsi="Georgia"/>
          <w:sz w:val="20"/>
          <w:szCs w:val="20"/>
        </w:rPr>
      </w:pPr>
      <w:r w:rsidRPr="001964AE">
        <w:rPr>
          <w:rFonts w:ascii="Georgia" w:hAnsi="Georgia"/>
          <w:sz w:val="20"/>
          <w:szCs w:val="20"/>
        </w:rPr>
        <w:t>Strong analytical and problem-solving skills</w:t>
      </w:r>
    </w:p>
    <w:p w14:paraId="30897917" w14:textId="5F2BC876" w:rsidR="002C6264" w:rsidRPr="001964AE" w:rsidRDefault="009D6902" w:rsidP="001964AE">
      <w:pPr>
        <w:pStyle w:val="ListParagraph"/>
        <w:numPr>
          <w:ilvl w:val="0"/>
          <w:numId w:val="12"/>
        </w:numPr>
        <w:rPr>
          <w:rFonts w:ascii="Georgia" w:hAnsi="Georgia"/>
          <w:sz w:val="20"/>
          <w:szCs w:val="20"/>
        </w:rPr>
      </w:pPr>
      <w:r w:rsidRPr="001964AE">
        <w:rPr>
          <w:rFonts w:ascii="Georgia" w:hAnsi="Georgia"/>
          <w:sz w:val="20"/>
          <w:szCs w:val="20"/>
        </w:rPr>
        <w:t>Well-documented, scalable analytics solutions</w:t>
      </w:r>
    </w:p>
    <w:sectPr w:rsidR="002C6264" w:rsidRPr="001964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BA43740"/>
    <w:multiLevelType w:val="hybridMultilevel"/>
    <w:tmpl w:val="C75A53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165550"/>
    <w:multiLevelType w:val="hybridMultilevel"/>
    <w:tmpl w:val="4A7871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B71B3E"/>
    <w:multiLevelType w:val="hybridMultilevel"/>
    <w:tmpl w:val="A9F817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64AE"/>
    <w:rsid w:val="0029639D"/>
    <w:rsid w:val="002C6264"/>
    <w:rsid w:val="00326F90"/>
    <w:rsid w:val="009D690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28515D"/>
  <w14:defaultImageDpi w14:val="300"/>
  <w15:docId w15:val="{863B32C4-BA97-4891-BC0D-927AB86D8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964A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64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toyyib-olalekan-66013a6b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toyyib olalekan</cp:lastModifiedBy>
  <cp:revision>3</cp:revision>
  <dcterms:created xsi:type="dcterms:W3CDTF">2013-12-23T23:15:00Z</dcterms:created>
  <dcterms:modified xsi:type="dcterms:W3CDTF">2026-01-18T03:51:00Z</dcterms:modified>
  <cp:category/>
</cp:coreProperties>
</file>