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jc w:val="right"/>
      </w:pPr>
      <w:bookmarkStart w:id="70" w:name="_GoBack"/>
      <w:bookmarkEnd w:id="70"/>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&lt;校园活动发布和管理平台&gt;</w:t>
      </w:r>
      <w:r>
        <w:rPr>
          <w:rFonts w:ascii="Arial" w:hAnsi="Arial"/>
        </w:rPr>
        <w:fldChar w:fldCharType="end"/>
      </w:r>
    </w:p>
    <w:p>
      <w:pPr>
        <w:pStyle w:val="29"/>
        <w:wordWrap w:val="0"/>
        <w:jc w:val="right"/>
      </w:pPr>
      <w:r>
        <w:rPr>
          <w:rFonts w:hint="eastAsia" w:ascii="Arial" w:hAnsi="Arial"/>
        </w:rPr>
        <w:t>前</w:t>
      </w:r>
      <w:r>
        <w:rPr>
          <w:rFonts w:ascii="Arial" w:hAnsi="Arial"/>
        </w:rPr>
        <w:t>景</w:t>
      </w:r>
      <w:r>
        <w:rPr>
          <w:rFonts w:hint="eastAsia" w:ascii="Arial" w:hAnsi="Arial"/>
        </w:rPr>
        <w:t>文</w:t>
      </w:r>
      <w:r>
        <w:rPr>
          <w:rFonts w:ascii="Arial" w:hAnsi="Arial"/>
        </w:rPr>
        <w:t>档</w:t>
      </w:r>
    </w:p>
    <w:p>
      <w:pPr>
        <w:pStyle w:val="29"/>
        <w:jc w:val="right"/>
        <w:rPr>
          <w:sz w:val="28"/>
        </w:rPr>
      </w:pPr>
      <w:r>
        <w:rPr>
          <w:rFonts w:hint="eastAsia"/>
          <w:sz w:val="28"/>
        </w:rPr>
        <w:t>版本</w:t>
      </w:r>
      <w:r>
        <w:rPr>
          <w:rFonts w:ascii="Arial" w:hAnsi="Arial"/>
          <w:sz w:val="28"/>
        </w:rPr>
        <w:t xml:space="preserve"> &lt;1.0&gt;</w:t>
      </w:r>
    </w:p>
    <w:p>
      <w:pPr>
        <w:pStyle w:val="45"/>
      </w:pPr>
    </w:p>
    <w:p>
      <w:pPr>
        <w:pStyle w:val="45"/>
      </w:pPr>
    </w:p>
    <w:p>
      <w:pPr>
        <w:pStyle w:val="29"/>
        <w:rPr>
          <w:sz w:val="28"/>
        </w:rPr>
      </w:pPr>
    </w:p>
    <w:p>
      <w:pPr>
        <w:sectPr>
          <w:headerReference r:id="rId5" w:type="default"/>
          <w:pgSz w:w="12240" w:h="15840"/>
          <w:pgMar w:top="1440" w:right="1440" w:bottom="1440" w:left="1440" w:header="720" w:footer="720" w:gutter="0"/>
          <w:cols w:space="720" w:num="1"/>
          <w:vAlign w:val="center"/>
        </w:sectPr>
      </w:pPr>
    </w:p>
    <w:p>
      <w:pPr>
        <w:pStyle w:val="29"/>
      </w:pPr>
      <w:r>
        <w:rPr>
          <w:rFonts w:hint="eastAsia"/>
        </w:rPr>
        <w:t>修订历史记录</w:t>
      </w:r>
    </w:p>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8"/>
              <w:jc w:val="center"/>
              <w:rPr>
                <w:b/>
              </w:rPr>
            </w:pPr>
            <w:r>
              <w:rPr>
                <w:rFonts w:hint="eastAsia"/>
                <w:b/>
              </w:rPr>
              <w:t>日期</w:t>
            </w:r>
          </w:p>
        </w:tc>
        <w:tc>
          <w:tcPr>
            <w:tcW w:w="1152" w:type="dxa"/>
          </w:tcPr>
          <w:p>
            <w:pPr>
              <w:pStyle w:val="38"/>
              <w:jc w:val="center"/>
              <w:rPr>
                <w:b/>
              </w:rPr>
            </w:pPr>
            <w:r>
              <w:rPr>
                <w:rFonts w:hint="eastAsia"/>
                <w:b/>
              </w:rPr>
              <w:t>版本</w:t>
            </w:r>
          </w:p>
        </w:tc>
        <w:tc>
          <w:tcPr>
            <w:tcW w:w="3744" w:type="dxa"/>
          </w:tcPr>
          <w:p>
            <w:pPr>
              <w:pStyle w:val="38"/>
              <w:jc w:val="center"/>
              <w:rPr>
                <w:b/>
              </w:rPr>
            </w:pPr>
            <w:r>
              <w:rPr>
                <w:rFonts w:hint="eastAsia"/>
                <w:b/>
              </w:rPr>
              <w:t>说明</w:t>
            </w:r>
          </w:p>
        </w:tc>
        <w:tc>
          <w:tcPr>
            <w:tcW w:w="2304" w:type="dxa"/>
          </w:tcPr>
          <w:p>
            <w:pPr>
              <w:pStyle w:val="38"/>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8"/>
            </w:pPr>
            <w:r>
              <w:rPr>
                <w:rFonts w:ascii="Times New Roman"/>
              </w:rPr>
              <w:t>&lt;</w:t>
            </w:r>
            <w:r>
              <w:rPr>
                <w:rFonts w:hint="eastAsia" w:ascii="Times New Roman"/>
              </w:rPr>
              <w:t>14</w:t>
            </w:r>
            <w:r>
              <w:rPr>
                <w:rFonts w:ascii="Times New Roman"/>
              </w:rPr>
              <w:t>/</w:t>
            </w:r>
            <w:r>
              <w:rPr>
                <w:rFonts w:hint="eastAsia" w:ascii="Times New Roman"/>
              </w:rPr>
              <w:t>3</w:t>
            </w:r>
            <w:r>
              <w:rPr>
                <w:rFonts w:ascii="Times New Roman"/>
              </w:rPr>
              <w:t>/</w:t>
            </w:r>
            <w:r>
              <w:rPr>
                <w:rFonts w:hint="eastAsia" w:ascii="Times New Roman"/>
              </w:rPr>
              <w:t>2024</w:t>
            </w:r>
            <w:r>
              <w:rPr>
                <w:rFonts w:ascii="Times New Roman"/>
              </w:rPr>
              <w:t>&gt;</w:t>
            </w:r>
          </w:p>
        </w:tc>
        <w:tc>
          <w:tcPr>
            <w:tcW w:w="1152" w:type="dxa"/>
          </w:tcPr>
          <w:p>
            <w:pPr>
              <w:pStyle w:val="38"/>
            </w:pPr>
            <w:r>
              <w:rPr>
                <w:rFonts w:ascii="Times New Roman"/>
              </w:rPr>
              <w:t>&lt;</w:t>
            </w:r>
            <w:r>
              <w:rPr>
                <w:rFonts w:hint="eastAsia" w:ascii="Times New Roman"/>
              </w:rPr>
              <w:t>1.0</w:t>
            </w:r>
            <w:r>
              <w:rPr>
                <w:rFonts w:ascii="Times New Roman"/>
              </w:rPr>
              <w:t>&gt;</w:t>
            </w:r>
          </w:p>
        </w:tc>
        <w:tc>
          <w:tcPr>
            <w:tcW w:w="3744" w:type="dxa"/>
          </w:tcPr>
          <w:p>
            <w:pPr>
              <w:pStyle w:val="38"/>
            </w:pPr>
            <w:r>
              <w:rPr>
                <w:rFonts w:ascii="Times New Roman"/>
              </w:rPr>
              <w:t>&lt;</w:t>
            </w:r>
            <w:r>
              <w:rPr>
                <w:rFonts w:hint="eastAsia" w:ascii="Times New Roman"/>
              </w:rPr>
              <w:t>初次修订</w:t>
            </w:r>
            <w:r>
              <w:rPr>
                <w:rFonts w:ascii="Times New Roman"/>
              </w:rPr>
              <w:t>&gt;</w:t>
            </w:r>
          </w:p>
        </w:tc>
        <w:tc>
          <w:tcPr>
            <w:tcW w:w="2304" w:type="dxa"/>
          </w:tcPr>
          <w:p>
            <w:pPr>
              <w:pStyle w:val="38"/>
            </w:pPr>
            <w:r>
              <w:rPr>
                <w:rFonts w:ascii="Times New Roman"/>
              </w:rPr>
              <w:t>&lt;</w:t>
            </w:r>
            <w:r>
              <w:rPr>
                <w:rFonts w:hint="eastAsia" w:ascii="Times New Roman"/>
              </w:rPr>
              <w:t>team 14</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8"/>
            </w:pPr>
          </w:p>
        </w:tc>
        <w:tc>
          <w:tcPr>
            <w:tcW w:w="1152" w:type="dxa"/>
          </w:tcPr>
          <w:p>
            <w:pPr>
              <w:pStyle w:val="38"/>
            </w:pPr>
          </w:p>
        </w:tc>
        <w:tc>
          <w:tcPr>
            <w:tcW w:w="3744" w:type="dxa"/>
          </w:tcPr>
          <w:p>
            <w:pPr>
              <w:pStyle w:val="38"/>
            </w:pPr>
          </w:p>
        </w:tc>
        <w:tc>
          <w:tcPr>
            <w:tcW w:w="2304" w:type="dxa"/>
          </w:tcPr>
          <w:p>
            <w:pPr>
              <w:pStyle w:val="38"/>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8"/>
            </w:pPr>
          </w:p>
        </w:tc>
        <w:tc>
          <w:tcPr>
            <w:tcW w:w="1152" w:type="dxa"/>
          </w:tcPr>
          <w:p>
            <w:pPr>
              <w:pStyle w:val="38"/>
            </w:pPr>
          </w:p>
        </w:tc>
        <w:tc>
          <w:tcPr>
            <w:tcW w:w="3744" w:type="dxa"/>
          </w:tcPr>
          <w:p>
            <w:pPr>
              <w:pStyle w:val="38"/>
            </w:pPr>
          </w:p>
        </w:tc>
        <w:tc>
          <w:tcPr>
            <w:tcW w:w="2304" w:type="dxa"/>
          </w:tcPr>
          <w:p>
            <w:pPr>
              <w:pStyle w:val="38"/>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8"/>
            </w:pPr>
          </w:p>
        </w:tc>
        <w:tc>
          <w:tcPr>
            <w:tcW w:w="1152" w:type="dxa"/>
          </w:tcPr>
          <w:p>
            <w:pPr>
              <w:pStyle w:val="38"/>
            </w:pPr>
          </w:p>
        </w:tc>
        <w:tc>
          <w:tcPr>
            <w:tcW w:w="3744" w:type="dxa"/>
          </w:tcPr>
          <w:p>
            <w:pPr>
              <w:pStyle w:val="38"/>
            </w:pPr>
          </w:p>
        </w:tc>
        <w:tc>
          <w:tcPr>
            <w:tcW w:w="2304" w:type="dxa"/>
          </w:tcPr>
          <w:p>
            <w:pPr>
              <w:pStyle w:val="38"/>
            </w:pPr>
          </w:p>
        </w:tc>
      </w:tr>
    </w:tbl>
    <w:p/>
    <w:p>
      <w:pPr>
        <w:pStyle w:val="29"/>
      </w:pPr>
      <w:r>
        <w:br w:type="page"/>
      </w:r>
      <w:r>
        <w:rPr>
          <w:rFonts w:hint="eastAsia"/>
        </w:rPr>
        <w:t>目录</w:t>
      </w:r>
    </w:p>
    <w:p>
      <w:pPr>
        <w:pStyle w:val="21"/>
        <w:tabs>
          <w:tab w:val="left" w:pos="432"/>
        </w:tabs>
        <w:rPr>
          <w:rFonts w:asciiTheme="minorHAnsi" w:hAnsiTheme="minorHAnsi" w:eastAsiaTheme="minorEastAsia" w:cstheme="minorBid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hAnsiTheme="minorHAnsi" w:eastAsiaTheme="minorEastAsia" w:cstheme="minorBidi"/>
          <w:snapToGrid/>
          <w:kern w:val="2"/>
          <w:sz w:val="21"/>
          <w:szCs w:val="22"/>
        </w:rPr>
        <w:tab/>
      </w:r>
      <w:r>
        <w:rPr>
          <w:rFonts w:hint="eastAsia"/>
        </w:rPr>
        <w:t>简介</w:t>
      </w:r>
      <w:r>
        <w:tab/>
      </w:r>
      <w:r>
        <w:fldChar w:fldCharType="begin"/>
      </w:r>
      <w:r>
        <w:instrText xml:space="preserve"> PAGEREF _Toc54270131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1.1</w:t>
      </w:r>
      <w:r>
        <w:rPr>
          <w:rFonts w:asciiTheme="minorHAnsi" w:hAnsiTheme="minorHAnsi" w:eastAsiaTheme="minorEastAsia" w:cstheme="minorBidi"/>
          <w:snapToGrid/>
          <w:kern w:val="2"/>
          <w:sz w:val="21"/>
          <w:szCs w:val="22"/>
        </w:rPr>
        <w:tab/>
      </w:r>
      <w:r>
        <w:rPr>
          <w:rFonts w:hint="eastAsia"/>
        </w:rPr>
        <w:t>目的</w:t>
      </w:r>
      <w:r>
        <w:tab/>
      </w:r>
      <w:r>
        <w:fldChar w:fldCharType="begin"/>
      </w:r>
      <w:r>
        <w:instrText xml:space="preserve"> PAGEREF _Toc54270132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1.2</w:t>
      </w:r>
      <w:r>
        <w:rPr>
          <w:rFonts w:asciiTheme="minorHAnsi" w:hAnsiTheme="minorHAnsi" w:eastAsiaTheme="minorEastAsia" w:cstheme="minorBidi"/>
          <w:snapToGrid/>
          <w:kern w:val="2"/>
          <w:sz w:val="21"/>
          <w:szCs w:val="22"/>
        </w:rPr>
        <w:tab/>
      </w:r>
      <w:r>
        <w:rPr>
          <w:rFonts w:hint="eastAsia"/>
        </w:rPr>
        <w:t>范围</w:t>
      </w:r>
      <w:r>
        <w:tab/>
      </w:r>
      <w:r>
        <w:fldChar w:fldCharType="begin"/>
      </w:r>
      <w:r>
        <w:instrText xml:space="preserve"> PAGEREF _Toc54270133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1.3</w:t>
      </w:r>
      <w:r>
        <w:rPr>
          <w:rFonts w:asciiTheme="minorHAnsi" w:hAnsiTheme="minorHAnsi" w:eastAsiaTheme="minorEastAsia" w:cstheme="minorBidi"/>
          <w:snapToGrid/>
          <w:kern w:val="2"/>
          <w:sz w:val="21"/>
          <w:szCs w:val="22"/>
        </w:rPr>
        <w:tab/>
      </w:r>
      <w:r>
        <w:rPr>
          <w:rFonts w:hint="eastAsia"/>
        </w:rPr>
        <w:t>定义、首字母缩写词和缩略语</w:t>
      </w:r>
      <w:r>
        <w:tab/>
      </w:r>
      <w:r>
        <w:fldChar w:fldCharType="begin"/>
      </w:r>
      <w:r>
        <w:instrText xml:space="preserve"> PAGEREF _Toc54270134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1.4</w:t>
      </w:r>
      <w:r>
        <w:rPr>
          <w:rFonts w:asciiTheme="minorHAnsi" w:hAnsiTheme="minorHAnsi" w:eastAsiaTheme="minorEastAsia" w:cstheme="minorBidi"/>
          <w:snapToGrid/>
          <w:kern w:val="2"/>
          <w:sz w:val="21"/>
          <w:szCs w:val="22"/>
        </w:rPr>
        <w:tab/>
      </w:r>
      <w:r>
        <w:rPr>
          <w:rFonts w:hint="eastAsia"/>
        </w:rPr>
        <w:t>参考资料</w:t>
      </w:r>
      <w:r>
        <w:tab/>
      </w:r>
      <w:r>
        <w:fldChar w:fldCharType="begin"/>
      </w:r>
      <w:r>
        <w:instrText xml:space="preserve"> PAGEREF _Toc54270135 \h </w:instrText>
      </w:r>
      <w:r>
        <w:fldChar w:fldCharType="separate"/>
      </w:r>
      <w:r>
        <w:t>4</w:t>
      </w:r>
      <w:r>
        <w:fldChar w:fldCharType="end"/>
      </w:r>
    </w:p>
    <w:p>
      <w:pPr>
        <w:pStyle w:val="21"/>
        <w:tabs>
          <w:tab w:val="left" w:pos="432"/>
        </w:tabs>
        <w:rPr>
          <w:rFonts w:asciiTheme="minorHAnsi" w:hAnsiTheme="minorHAnsi" w:eastAsiaTheme="minorEastAsia" w:cstheme="minorBidi"/>
          <w:snapToGrid/>
          <w:kern w:val="2"/>
          <w:sz w:val="21"/>
          <w:szCs w:val="22"/>
        </w:rPr>
      </w:pPr>
      <w:r>
        <w:t>2.</w:t>
      </w:r>
      <w:r>
        <w:rPr>
          <w:rFonts w:asciiTheme="minorHAnsi" w:hAnsiTheme="minorHAnsi" w:eastAsiaTheme="minorEastAsia" w:cstheme="minorBidi"/>
          <w:snapToGrid/>
          <w:kern w:val="2"/>
          <w:sz w:val="21"/>
          <w:szCs w:val="22"/>
        </w:rPr>
        <w:tab/>
      </w:r>
      <w:r>
        <w:rPr>
          <w:rFonts w:hint="eastAsia"/>
        </w:rPr>
        <w:t>定位</w:t>
      </w:r>
      <w:r>
        <w:tab/>
      </w:r>
      <w:r>
        <w:fldChar w:fldCharType="begin"/>
      </w:r>
      <w:r>
        <w:instrText xml:space="preserve"> PAGEREF _Toc54270136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2.1</w:t>
      </w:r>
      <w:r>
        <w:rPr>
          <w:rFonts w:asciiTheme="minorHAnsi" w:hAnsiTheme="minorHAnsi" w:eastAsiaTheme="minorEastAsia" w:cstheme="minorBidi"/>
          <w:snapToGrid/>
          <w:kern w:val="2"/>
          <w:sz w:val="21"/>
          <w:szCs w:val="22"/>
        </w:rPr>
        <w:tab/>
      </w:r>
      <w:r>
        <w:rPr>
          <w:rFonts w:hint="eastAsia"/>
        </w:rPr>
        <w:t>商机</w:t>
      </w:r>
      <w:r>
        <w:tab/>
      </w:r>
      <w:r>
        <w:fldChar w:fldCharType="begin"/>
      </w:r>
      <w:r>
        <w:instrText xml:space="preserve"> PAGEREF _Toc54270137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2.2</w:t>
      </w:r>
      <w:r>
        <w:rPr>
          <w:rFonts w:asciiTheme="minorHAnsi" w:hAnsiTheme="minorHAnsi" w:eastAsiaTheme="minorEastAsia" w:cstheme="minorBidi"/>
          <w:snapToGrid/>
          <w:kern w:val="2"/>
          <w:sz w:val="21"/>
          <w:szCs w:val="22"/>
        </w:rPr>
        <w:tab/>
      </w:r>
      <w:r>
        <w:rPr>
          <w:rFonts w:hint="eastAsia"/>
        </w:rPr>
        <w:t>问题说明</w:t>
      </w:r>
      <w:r>
        <w:tab/>
      </w:r>
      <w:r>
        <w:fldChar w:fldCharType="begin"/>
      </w:r>
      <w:r>
        <w:instrText xml:space="preserve"> PAGEREF _Toc54270138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2.3</w:t>
      </w:r>
      <w:r>
        <w:rPr>
          <w:rFonts w:asciiTheme="minorHAnsi" w:hAnsiTheme="minorHAnsi" w:eastAsiaTheme="minorEastAsia" w:cstheme="minorBidi"/>
          <w:snapToGrid/>
          <w:kern w:val="2"/>
          <w:sz w:val="21"/>
          <w:szCs w:val="22"/>
        </w:rPr>
        <w:tab/>
      </w:r>
      <w:r>
        <w:rPr>
          <w:rFonts w:hint="eastAsia" w:ascii="Arial" w:hAnsi="Arial"/>
          <w:snapToGrid/>
        </w:rPr>
        <w:t>产品定位说明</w:t>
      </w:r>
      <w:r>
        <w:tab/>
      </w:r>
      <w:r>
        <w:fldChar w:fldCharType="begin"/>
      </w:r>
      <w:r>
        <w:instrText xml:space="preserve"> PAGEREF _Toc54270139 \h </w:instrText>
      </w:r>
      <w:r>
        <w:fldChar w:fldCharType="separate"/>
      </w:r>
      <w:r>
        <w:t>4</w:t>
      </w:r>
      <w:r>
        <w:fldChar w:fldCharType="end"/>
      </w:r>
    </w:p>
    <w:p>
      <w:pPr>
        <w:pStyle w:val="21"/>
        <w:tabs>
          <w:tab w:val="left" w:pos="432"/>
        </w:tabs>
        <w:rPr>
          <w:rFonts w:asciiTheme="minorHAnsi" w:hAnsiTheme="minorHAnsi" w:eastAsiaTheme="minorEastAsia" w:cstheme="minorBidi"/>
          <w:snapToGrid/>
          <w:kern w:val="2"/>
          <w:sz w:val="21"/>
          <w:szCs w:val="22"/>
        </w:rPr>
      </w:pPr>
      <w:r>
        <w:t>3.</w:t>
      </w:r>
      <w:r>
        <w:rPr>
          <w:rFonts w:asciiTheme="minorHAnsi" w:hAnsiTheme="minorHAnsi" w:eastAsiaTheme="minorEastAsia" w:cstheme="minorBidi"/>
          <w:snapToGrid/>
          <w:kern w:val="2"/>
          <w:sz w:val="21"/>
          <w:szCs w:val="22"/>
        </w:rPr>
        <w:tab/>
      </w:r>
      <w:r>
        <w:rPr>
          <w:rFonts w:hint="eastAsia"/>
        </w:rPr>
        <w:t>涉众和用户说明</w:t>
      </w:r>
      <w:r>
        <w:tab/>
      </w:r>
      <w:r>
        <w:fldChar w:fldCharType="begin"/>
      </w:r>
      <w:r>
        <w:instrText xml:space="preserve"> PAGEREF _Toc54270140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3.1</w:t>
      </w:r>
      <w:r>
        <w:rPr>
          <w:rFonts w:asciiTheme="minorHAnsi" w:hAnsiTheme="minorHAnsi" w:eastAsiaTheme="minorEastAsia" w:cstheme="minorBidi"/>
          <w:snapToGrid/>
          <w:kern w:val="2"/>
          <w:sz w:val="21"/>
          <w:szCs w:val="22"/>
        </w:rPr>
        <w:tab/>
      </w:r>
      <w:r>
        <w:rPr>
          <w:rFonts w:hint="eastAsia"/>
        </w:rPr>
        <w:t>市场统计</w:t>
      </w:r>
      <w:r>
        <w:tab/>
      </w:r>
      <w:r>
        <w:fldChar w:fldCharType="begin"/>
      </w:r>
      <w:r>
        <w:instrText xml:space="preserve"> PAGEREF _Toc54270141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3.2</w:t>
      </w:r>
      <w:r>
        <w:rPr>
          <w:rFonts w:asciiTheme="minorHAnsi" w:hAnsiTheme="minorHAnsi" w:eastAsiaTheme="minorEastAsia" w:cstheme="minorBidi"/>
          <w:snapToGrid/>
          <w:kern w:val="2"/>
          <w:sz w:val="21"/>
          <w:szCs w:val="22"/>
        </w:rPr>
        <w:tab/>
      </w:r>
      <w:r>
        <w:rPr>
          <w:rFonts w:hint="eastAsia"/>
        </w:rPr>
        <w:t>涉众概要</w:t>
      </w:r>
      <w:r>
        <w:tab/>
      </w:r>
      <w:r>
        <w:fldChar w:fldCharType="begin"/>
      </w:r>
      <w:r>
        <w:instrText xml:space="preserve"> PAGEREF _Toc54270142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3.3</w:t>
      </w:r>
      <w:r>
        <w:rPr>
          <w:rFonts w:asciiTheme="minorHAnsi" w:hAnsiTheme="minorHAnsi" w:eastAsiaTheme="minorEastAsia" w:cstheme="minorBidi"/>
          <w:snapToGrid/>
          <w:kern w:val="2"/>
          <w:sz w:val="21"/>
          <w:szCs w:val="22"/>
        </w:rPr>
        <w:tab/>
      </w:r>
      <w:r>
        <w:rPr>
          <w:rFonts w:hint="eastAsia"/>
        </w:rPr>
        <w:t>用户概要</w:t>
      </w:r>
      <w:r>
        <w:tab/>
      </w:r>
      <w:r>
        <w:fldChar w:fldCharType="begin"/>
      </w:r>
      <w:r>
        <w:instrText xml:space="preserve"> PAGEREF _Toc54270143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3.4</w:t>
      </w:r>
      <w:r>
        <w:rPr>
          <w:rFonts w:asciiTheme="minorHAnsi" w:hAnsiTheme="minorHAnsi" w:eastAsiaTheme="minorEastAsia" w:cstheme="minorBidi"/>
          <w:snapToGrid/>
          <w:kern w:val="2"/>
          <w:sz w:val="21"/>
          <w:szCs w:val="22"/>
        </w:rPr>
        <w:tab/>
      </w:r>
      <w:r>
        <w:rPr>
          <w:rFonts w:hint="eastAsia"/>
        </w:rPr>
        <w:t>关键的涉众</w:t>
      </w:r>
      <w:r>
        <w:t>/</w:t>
      </w:r>
      <w:r>
        <w:rPr>
          <w:rFonts w:hint="eastAsia"/>
        </w:rPr>
        <w:t>用户需要</w:t>
      </w:r>
      <w:r>
        <w:tab/>
      </w:r>
      <w:r>
        <w:fldChar w:fldCharType="begin"/>
      </w:r>
      <w:r>
        <w:instrText xml:space="preserve"> PAGEREF _Toc54270144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3.5</w:t>
      </w:r>
      <w:r>
        <w:rPr>
          <w:rFonts w:asciiTheme="minorHAnsi" w:hAnsiTheme="minorHAnsi" w:eastAsiaTheme="minorEastAsia" w:cstheme="minorBidi"/>
          <w:snapToGrid/>
          <w:kern w:val="2"/>
          <w:sz w:val="21"/>
          <w:szCs w:val="22"/>
        </w:rPr>
        <w:tab/>
      </w:r>
      <w:r>
        <w:rPr>
          <w:rFonts w:hint="eastAsia"/>
        </w:rPr>
        <w:t>备选方案和竞争</w:t>
      </w:r>
      <w:r>
        <w:tab/>
      </w:r>
      <w:r>
        <w:fldChar w:fldCharType="begin"/>
      </w:r>
      <w:r>
        <w:instrText xml:space="preserve"> PAGEREF _Toc54270145 \h </w:instrText>
      </w:r>
      <w:r>
        <w:fldChar w:fldCharType="separate"/>
      </w:r>
      <w:r>
        <w:t>6</w:t>
      </w:r>
      <w:r>
        <w:fldChar w:fldCharType="end"/>
      </w:r>
    </w:p>
    <w:p>
      <w:pPr>
        <w:pStyle w:val="17"/>
        <w:rPr>
          <w:rFonts w:asciiTheme="minorHAnsi" w:hAnsiTheme="minorHAnsi" w:eastAsiaTheme="minorEastAsia" w:cstheme="minorBidi"/>
          <w:snapToGrid/>
          <w:kern w:val="2"/>
          <w:sz w:val="21"/>
          <w:szCs w:val="22"/>
        </w:rPr>
      </w:pPr>
      <w:r>
        <w:t>3.5.1</w:t>
      </w:r>
      <w:r>
        <w:rPr>
          <w:rFonts w:asciiTheme="minorHAnsi" w:hAnsiTheme="minorHAnsi" w:eastAsiaTheme="minorEastAsia" w:cstheme="minorBidi"/>
          <w:snapToGrid/>
          <w:kern w:val="2"/>
          <w:sz w:val="21"/>
          <w:szCs w:val="22"/>
        </w:rPr>
        <w:tab/>
      </w:r>
      <w:r>
        <w:t>&lt;</w:t>
      </w:r>
      <w:r>
        <w:rPr>
          <w:rFonts w:hint="eastAsia"/>
        </w:rPr>
        <w:t>一个竞争对手</w:t>
      </w:r>
      <w:r>
        <w:t>&gt;</w:t>
      </w:r>
      <w:r>
        <w:tab/>
      </w:r>
      <w:r>
        <w:fldChar w:fldCharType="begin"/>
      </w:r>
      <w:r>
        <w:instrText xml:space="preserve"> PAGEREF _Toc54270146 \h </w:instrText>
      </w:r>
      <w:r>
        <w:fldChar w:fldCharType="separate"/>
      </w:r>
      <w:r>
        <w:t>6</w:t>
      </w:r>
      <w:r>
        <w:fldChar w:fldCharType="end"/>
      </w:r>
    </w:p>
    <w:p>
      <w:pPr>
        <w:pStyle w:val="17"/>
        <w:rPr>
          <w:rFonts w:asciiTheme="minorHAnsi" w:hAnsiTheme="minorHAnsi" w:eastAsiaTheme="minorEastAsia" w:cstheme="minorBidi"/>
          <w:snapToGrid/>
          <w:kern w:val="2"/>
          <w:sz w:val="21"/>
          <w:szCs w:val="22"/>
        </w:rPr>
      </w:pPr>
      <w:r>
        <w:t>3.5.2</w:t>
      </w:r>
      <w:r>
        <w:rPr>
          <w:rFonts w:asciiTheme="minorHAnsi" w:hAnsiTheme="minorHAnsi" w:eastAsiaTheme="minorEastAsia" w:cstheme="minorBidi"/>
          <w:snapToGrid/>
          <w:kern w:val="2"/>
          <w:sz w:val="21"/>
          <w:szCs w:val="22"/>
        </w:rPr>
        <w:tab/>
      </w:r>
      <w:r>
        <w:t>&lt;</w:t>
      </w:r>
      <w:r>
        <w:rPr>
          <w:rFonts w:hint="eastAsia"/>
        </w:rPr>
        <w:t>另一个竞争对手</w:t>
      </w:r>
      <w:r>
        <w:t>&gt;</w:t>
      </w:r>
      <w:r>
        <w:tab/>
      </w:r>
      <w:r>
        <w:fldChar w:fldCharType="begin"/>
      </w:r>
      <w:r>
        <w:instrText xml:space="preserve"> PAGEREF _Toc54270147 \h </w:instrText>
      </w:r>
      <w:r>
        <w:fldChar w:fldCharType="separate"/>
      </w:r>
      <w:r>
        <w:t>6</w:t>
      </w:r>
      <w:r>
        <w:fldChar w:fldCharType="end"/>
      </w:r>
    </w:p>
    <w:p>
      <w:pPr>
        <w:pStyle w:val="21"/>
        <w:tabs>
          <w:tab w:val="left" w:pos="432"/>
        </w:tabs>
        <w:rPr>
          <w:rFonts w:asciiTheme="minorHAnsi" w:hAnsiTheme="minorHAnsi" w:eastAsiaTheme="minorEastAsia" w:cstheme="minorBidi"/>
          <w:snapToGrid/>
          <w:kern w:val="2"/>
          <w:sz w:val="21"/>
          <w:szCs w:val="22"/>
        </w:rPr>
      </w:pPr>
      <w:r>
        <w:t>4.</w:t>
      </w:r>
      <w:r>
        <w:rPr>
          <w:rFonts w:asciiTheme="minorHAnsi" w:hAnsiTheme="minorHAnsi" w:eastAsiaTheme="minorEastAsia" w:cstheme="minorBidi"/>
          <w:snapToGrid/>
          <w:kern w:val="2"/>
          <w:sz w:val="21"/>
          <w:szCs w:val="22"/>
        </w:rPr>
        <w:tab/>
      </w:r>
      <w:r>
        <w:rPr>
          <w:rFonts w:hint="eastAsia"/>
        </w:rPr>
        <w:t>产品概述</w:t>
      </w:r>
      <w:r>
        <w:tab/>
      </w:r>
      <w:r>
        <w:fldChar w:fldCharType="begin"/>
      </w:r>
      <w:r>
        <w:instrText xml:space="preserve"> PAGEREF _Toc54270148 \h </w:instrText>
      </w:r>
      <w:r>
        <w:fldChar w:fldCharType="separate"/>
      </w:r>
      <w:r>
        <w:t>6</w:t>
      </w:r>
      <w:r>
        <w:fldChar w:fldCharType="end"/>
      </w:r>
    </w:p>
    <w:p>
      <w:pPr>
        <w:pStyle w:val="26"/>
        <w:tabs>
          <w:tab w:val="left" w:pos="1000"/>
        </w:tabs>
        <w:rPr>
          <w:rFonts w:asciiTheme="minorHAnsi" w:hAnsiTheme="minorHAnsi" w:eastAsiaTheme="minorEastAsia" w:cstheme="minorBidi"/>
          <w:snapToGrid/>
          <w:kern w:val="2"/>
          <w:sz w:val="21"/>
          <w:szCs w:val="22"/>
        </w:rPr>
      </w:pPr>
      <w:r>
        <w:t>4.1</w:t>
      </w:r>
      <w:r>
        <w:rPr>
          <w:rFonts w:asciiTheme="minorHAnsi" w:hAnsiTheme="minorHAnsi" w:eastAsiaTheme="minorEastAsia" w:cstheme="minorBidi"/>
          <w:snapToGrid/>
          <w:kern w:val="2"/>
          <w:sz w:val="21"/>
          <w:szCs w:val="22"/>
        </w:rPr>
        <w:tab/>
      </w:r>
      <w:r>
        <w:rPr>
          <w:rFonts w:hint="eastAsia"/>
        </w:rPr>
        <w:t>产品总体效果</w:t>
      </w:r>
      <w:r>
        <w:tab/>
      </w:r>
      <w:r>
        <w:fldChar w:fldCharType="begin"/>
      </w:r>
      <w:r>
        <w:instrText xml:space="preserve"> PAGEREF _Toc54270149 \h </w:instrText>
      </w:r>
      <w:r>
        <w:fldChar w:fldCharType="separate"/>
      </w:r>
      <w:r>
        <w:t>6</w:t>
      </w:r>
      <w:r>
        <w:fldChar w:fldCharType="end"/>
      </w:r>
    </w:p>
    <w:p>
      <w:pPr>
        <w:pStyle w:val="26"/>
        <w:tabs>
          <w:tab w:val="left" w:pos="1000"/>
        </w:tabs>
        <w:rPr>
          <w:rFonts w:asciiTheme="minorHAnsi" w:hAnsiTheme="minorHAnsi" w:eastAsiaTheme="minorEastAsia" w:cstheme="minorBidi"/>
          <w:snapToGrid/>
          <w:kern w:val="2"/>
          <w:sz w:val="21"/>
          <w:szCs w:val="22"/>
        </w:rPr>
      </w:pPr>
      <w:r>
        <w:t>4.2</w:t>
      </w:r>
      <w:r>
        <w:rPr>
          <w:rFonts w:asciiTheme="minorHAnsi" w:hAnsiTheme="minorHAnsi" w:eastAsiaTheme="minorEastAsia" w:cstheme="minorBidi"/>
          <w:snapToGrid/>
          <w:kern w:val="2"/>
          <w:sz w:val="21"/>
          <w:szCs w:val="22"/>
        </w:rPr>
        <w:tab/>
      </w:r>
      <w:r>
        <w:rPr>
          <w:rFonts w:hint="eastAsia"/>
        </w:rPr>
        <w:t>功能摘要</w:t>
      </w:r>
      <w:r>
        <w:tab/>
      </w:r>
      <w:r>
        <w:fldChar w:fldCharType="begin"/>
      </w:r>
      <w:r>
        <w:instrText xml:space="preserve"> PAGEREF _Toc54270150 \h </w:instrText>
      </w:r>
      <w:r>
        <w:fldChar w:fldCharType="separate"/>
      </w:r>
      <w:r>
        <w:t>6</w:t>
      </w:r>
      <w:r>
        <w:fldChar w:fldCharType="end"/>
      </w:r>
    </w:p>
    <w:p>
      <w:pPr>
        <w:pStyle w:val="26"/>
        <w:tabs>
          <w:tab w:val="left" w:pos="1000"/>
        </w:tabs>
        <w:rPr>
          <w:rFonts w:asciiTheme="minorHAnsi" w:hAnsiTheme="minorHAnsi" w:eastAsiaTheme="minorEastAsia" w:cstheme="minorBidi"/>
          <w:snapToGrid/>
          <w:kern w:val="2"/>
          <w:sz w:val="21"/>
          <w:szCs w:val="22"/>
        </w:rPr>
      </w:pPr>
      <w:r>
        <w:t>4.3</w:t>
      </w:r>
      <w:r>
        <w:rPr>
          <w:rFonts w:asciiTheme="minorHAnsi" w:hAnsiTheme="minorHAnsi" w:eastAsiaTheme="minorEastAsia" w:cstheme="minorBidi"/>
          <w:snapToGrid/>
          <w:kern w:val="2"/>
          <w:sz w:val="21"/>
          <w:szCs w:val="22"/>
        </w:rPr>
        <w:tab/>
      </w:r>
      <w:r>
        <w:rPr>
          <w:rFonts w:hint="eastAsia"/>
        </w:rPr>
        <w:t>假设与依赖关系</w:t>
      </w:r>
      <w:r>
        <w:tab/>
      </w:r>
      <w:r>
        <w:fldChar w:fldCharType="begin"/>
      </w:r>
      <w:r>
        <w:instrText xml:space="preserve"> PAGEREF _Toc54270151 \h </w:instrText>
      </w:r>
      <w:r>
        <w:fldChar w:fldCharType="separate"/>
      </w:r>
      <w:r>
        <w:t>7</w:t>
      </w:r>
      <w:r>
        <w:fldChar w:fldCharType="end"/>
      </w:r>
    </w:p>
    <w:p>
      <w:pPr>
        <w:pStyle w:val="21"/>
        <w:tabs>
          <w:tab w:val="left" w:pos="432"/>
        </w:tabs>
        <w:rPr>
          <w:rFonts w:asciiTheme="minorHAnsi" w:hAnsiTheme="minorHAnsi" w:eastAsiaTheme="minorEastAsia" w:cstheme="minorBidi"/>
          <w:snapToGrid/>
          <w:kern w:val="2"/>
          <w:sz w:val="21"/>
          <w:szCs w:val="22"/>
        </w:rPr>
      </w:pPr>
      <w:r>
        <w:t>5.</w:t>
      </w:r>
      <w:r>
        <w:rPr>
          <w:rFonts w:asciiTheme="minorHAnsi" w:hAnsiTheme="minorHAnsi" w:eastAsiaTheme="minorEastAsia" w:cstheme="minorBidi"/>
          <w:snapToGrid/>
          <w:kern w:val="2"/>
          <w:sz w:val="21"/>
          <w:szCs w:val="22"/>
        </w:rPr>
        <w:tab/>
      </w:r>
      <w:r>
        <w:rPr>
          <w:rFonts w:hint="eastAsia"/>
        </w:rPr>
        <w:t>产品特性</w:t>
      </w:r>
      <w:r>
        <w:tab/>
      </w:r>
      <w:r>
        <w:fldChar w:fldCharType="begin"/>
      </w:r>
      <w:r>
        <w:instrText xml:space="preserve"> PAGEREF _Toc54270152 \h </w:instrText>
      </w:r>
      <w:r>
        <w:fldChar w:fldCharType="separate"/>
      </w:r>
      <w:r>
        <w:t>7</w:t>
      </w:r>
      <w:r>
        <w:fldChar w:fldCharType="end"/>
      </w:r>
    </w:p>
    <w:p>
      <w:pPr>
        <w:pStyle w:val="26"/>
        <w:tabs>
          <w:tab w:val="left" w:pos="1000"/>
        </w:tabs>
        <w:rPr>
          <w:rFonts w:asciiTheme="minorHAnsi" w:hAnsiTheme="minorHAnsi" w:eastAsiaTheme="minorEastAsia" w:cstheme="minorBidi"/>
          <w:snapToGrid/>
          <w:kern w:val="2"/>
          <w:sz w:val="21"/>
          <w:szCs w:val="22"/>
        </w:rPr>
      </w:pPr>
      <w:r>
        <w:t>5.1</w:t>
      </w:r>
      <w:r>
        <w:rPr>
          <w:rFonts w:asciiTheme="minorHAnsi" w:hAnsiTheme="minorHAnsi" w:eastAsiaTheme="minorEastAsia" w:cstheme="minorBidi"/>
          <w:snapToGrid/>
          <w:kern w:val="2"/>
          <w:sz w:val="21"/>
          <w:szCs w:val="22"/>
        </w:rPr>
        <w:tab/>
      </w:r>
      <w:r>
        <w:t>&lt;</w:t>
      </w:r>
      <w:r>
        <w:rPr>
          <w:rFonts w:hint="eastAsia"/>
        </w:rPr>
        <w:t>一个特性</w:t>
      </w:r>
      <w:r>
        <w:t>&gt;</w:t>
      </w:r>
      <w:r>
        <w:tab/>
      </w:r>
      <w:r>
        <w:fldChar w:fldCharType="begin"/>
      </w:r>
      <w:r>
        <w:instrText xml:space="preserve"> PAGEREF _Toc54270153 \h </w:instrText>
      </w:r>
      <w:r>
        <w:fldChar w:fldCharType="separate"/>
      </w:r>
      <w:r>
        <w:t>7</w:t>
      </w:r>
      <w:r>
        <w:fldChar w:fldCharType="end"/>
      </w:r>
    </w:p>
    <w:p>
      <w:pPr>
        <w:pStyle w:val="26"/>
        <w:tabs>
          <w:tab w:val="left" w:pos="1000"/>
        </w:tabs>
        <w:rPr>
          <w:rFonts w:asciiTheme="minorHAnsi" w:hAnsiTheme="minorHAnsi" w:eastAsiaTheme="minorEastAsia" w:cstheme="minorBidi"/>
          <w:snapToGrid/>
          <w:kern w:val="2"/>
          <w:sz w:val="21"/>
          <w:szCs w:val="22"/>
        </w:rPr>
      </w:pPr>
      <w:r>
        <w:t>5.2</w:t>
      </w:r>
      <w:r>
        <w:rPr>
          <w:rFonts w:asciiTheme="minorHAnsi" w:hAnsiTheme="minorHAnsi" w:eastAsiaTheme="minorEastAsia" w:cstheme="minorBidi"/>
          <w:snapToGrid/>
          <w:kern w:val="2"/>
          <w:sz w:val="21"/>
          <w:szCs w:val="22"/>
        </w:rPr>
        <w:tab/>
      </w:r>
      <w:r>
        <w:t>&lt;</w:t>
      </w:r>
      <w:r>
        <w:rPr>
          <w:rFonts w:hint="eastAsia"/>
        </w:rPr>
        <w:t>另一个特性</w:t>
      </w:r>
      <w:r>
        <w:t>&gt;</w:t>
      </w:r>
      <w:r>
        <w:tab/>
      </w:r>
      <w:r>
        <w:fldChar w:fldCharType="begin"/>
      </w:r>
      <w:r>
        <w:instrText xml:space="preserve"> PAGEREF _Toc54270154 \h </w:instrText>
      </w:r>
      <w:r>
        <w:fldChar w:fldCharType="separate"/>
      </w:r>
      <w:r>
        <w:t>7</w:t>
      </w:r>
      <w:r>
        <w:fldChar w:fldCharType="end"/>
      </w:r>
    </w:p>
    <w:p>
      <w:pPr>
        <w:pStyle w:val="21"/>
        <w:tabs>
          <w:tab w:val="left" w:pos="432"/>
        </w:tabs>
        <w:rPr>
          <w:rFonts w:asciiTheme="minorHAnsi" w:hAnsiTheme="minorHAnsi" w:eastAsiaTheme="minorEastAsia" w:cstheme="minorBidi"/>
          <w:snapToGrid/>
          <w:kern w:val="2"/>
          <w:sz w:val="21"/>
          <w:szCs w:val="22"/>
        </w:rPr>
      </w:pPr>
      <w:r>
        <w:t>6.</w:t>
      </w:r>
      <w:r>
        <w:rPr>
          <w:rFonts w:asciiTheme="minorHAnsi" w:hAnsiTheme="minorHAnsi" w:eastAsiaTheme="minorEastAsia" w:cstheme="minorBidi"/>
          <w:snapToGrid/>
          <w:kern w:val="2"/>
          <w:sz w:val="21"/>
          <w:szCs w:val="22"/>
        </w:rPr>
        <w:tab/>
      </w:r>
      <w:r>
        <w:rPr>
          <w:rFonts w:hint="eastAsia"/>
        </w:rPr>
        <w:t>约束</w:t>
      </w:r>
      <w:r>
        <w:tab/>
      </w:r>
      <w:r>
        <w:fldChar w:fldCharType="begin"/>
      </w:r>
      <w:r>
        <w:instrText xml:space="preserve"> PAGEREF _Toc54270155 \h </w:instrText>
      </w:r>
      <w:r>
        <w:fldChar w:fldCharType="separate"/>
      </w:r>
      <w:r>
        <w:t>7</w:t>
      </w:r>
      <w:r>
        <w:fldChar w:fldCharType="end"/>
      </w:r>
    </w:p>
    <w:p>
      <w:pPr>
        <w:pStyle w:val="21"/>
        <w:tabs>
          <w:tab w:val="left" w:pos="432"/>
        </w:tabs>
        <w:rPr>
          <w:rFonts w:asciiTheme="minorHAnsi" w:hAnsiTheme="minorHAnsi" w:eastAsiaTheme="minorEastAsia" w:cstheme="minorBidi"/>
          <w:snapToGrid/>
          <w:kern w:val="2"/>
          <w:sz w:val="21"/>
          <w:szCs w:val="22"/>
        </w:rPr>
      </w:pPr>
      <w:r>
        <w:t>7.</w:t>
      </w:r>
      <w:r>
        <w:rPr>
          <w:rFonts w:asciiTheme="minorHAnsi" w:hAnsiTheme="minorHAnsi" w:eastAsiaTheme="minorEastAsia" w:cstheme="minorBidi"/>
          <w:snapToGrid/>
          <w:kern w:val="2"/>
          <w:sz w:val="21"/>
          <w:szCs w:val="22"/>
        </w:rPr>
        <w:tab/>
      </w:r>
      <w:r>
        <w:rPr>
          <w:rFonts w:hint="eastAsia"/>
        </w:rPr>
        <w:t>质量范围</w:t>
      </w:r>
      <w:r>
        <w:tab/>
      </w:r>
      <w:r>
        <w:fldChar w:fldCharType="begin"/>
      </w:r>
      <w:r>
        <w:instrText xml:space="preserve"> PAGEREF _Toc54270156 \h </w:instrText>
      </w:r>
      <w:r>
        <w:fldChar w:fldCharType="separate"/>
      </w:r>
      <w:r>
        <w:t>7</w:t>
      </w:r>
      <w:r>
        <w:fldChar w:fldCharType="end"/>
      </w:r>
    </w:p>
    <w:p>
      <w:pPr>
        <w:pStyle w:val="21"/>
        <w:tabs>
          <w:tab w:val="left" w:pos="432"/>
        </w:tabs>
        <w:rPr>
          <w:rFonts w:asciiTheme="minorHAnsi" w:hAnsiTheme="minorHAnsi" w:eastAsiaTheme="minorEastAsia" w:cstheme="minorBidi"/>
          <w:snapToGrid/>
          <w:kern w:val="2"/>
          <w:sz w:val="21"/>
          <w:szCs w:val="22"/>
        </w:rPr>
      </w:pPr>
      <w:r>
        <w:t>8.</w:t>
      </w:r>
      <w:r>
        <w:rPr>
          <w:rFonts w:asciiTheme="minorHAnsi" w:hAnsiTheme="minorHAnsi" w:eastAsiaTheme="minorEastAsia" w:cstheme="minorBidi"/>
          <w:snapToGrid/>
          <w:kern w:val="2"/>
          <w:sz w:val="21"/>
          <w:szCs w:val="22"/>
        </w:rPr>
        <w:tab/>
      </w:r>
      <w:r>
        <w:rPr>
          <w:rFonts w:hint="eastAsia"/>
        </w:rPr>
        <w:t>优先级</w:t>
      </w:r>
      <w:r>
        <w:tab/>
      </w:r>
      <w:r>
        <w:fldChar w:fldCharType="begin"/>
      </w:r>
      <w:r>
        <w:instrText xml:space="preserve"> PAGEREF _Toc54270157 \h </w:instrText>
      </w:r>
      <w:r>
        <w:fldChar w:fldCharType="separate"/>
      </w:r>
      <w:r>
        <w:t>8</w:t>
      </w:r>
      <w:r>
        <w:fldChar w:fldCharType="end"/>
      </w:r>
    </w:p>
    <w:p>
      <w:pPr>
        <w:pStyle w:val="21"/>
        <w:tabs>
          <w:tab w:val="left" w:pos="432"/>
        </w:tabs>
        <w:rPr>
          <w:rFonts w:asciiTheme="minorHAnsi" w:hAnsiTheme="minorHAnsi" w:eastAsiaTheme="minorEastAsia" w:cstheme="minorBidi"/>
          <w:snapToGrid/>
          <w:kern w:val="2"/>
          <w:sz w:val="21"/>
          <w:szCs w:val="22"/>
        </w:rPr>
      </w:pPr>
      <w:r>
        <w:t>9.</w:t>
      </w:r>
      <w:r>
        <w:rPr>
          <w:rFonts w:asciiTheme="minorHAnsi" w:hAnsiTheme="minorHAnsi" w:eastAsiaTheme="minorEastAsia" w:cstheme="minorBidi"/>
          <w:snapToGrid/>
          <w:kern w:val="2"/>
          <w:sz w:val="21"/>
          <w:szCs w:val="22"/>
        </w:rPr>
        <w:tab/>
      </w:r>
      <w:r>
        <w:rPr>
          <w:rFonts w:hint="eastAsia"/>
        </w:rPr>
        <w:t>其他产品需求</w:t>
      </w:r>
      <w:r>
        <w:tab/>
      </w:r>
      <w:r>
        <w:fldChar w:fldCharType="begin"/>
      </w:r>
      <w:r>
        <w:instrText xml:space="preserve"> PAGEREF _Toc54270158 \h </w:instrText>
      </w:r>
      <w:r>
        <w:fldChar w:fldCharType="separate"/>
      </w:r>
      <w:r>
        <w:t>8</w:t>
      </w:r>
      <w:r>
        <w:fldChar w:fldCharType="end"/>
      </w:r>
    </w:p>
    <w:p>
      <w:pPr>
        <w:pStyle w:val="26"/>
        <w:tabs>
          <w:tab w:val="left" w:pos="1000"/>
        </w:tabs>
        <w:rPr>
          <w:rFonts w:asciiTheme="minorHAnsi" w:hAnsiTheme="minorHAnsi" w:eastAsiaTheme="minorEastAsia" w:cstheme="minorBidi"/>
          <w:snapToGrid/>
          <w:kern w:val="2"/>
          <w:sz w:val="21"/>
          <w:szCs w:val="22"/>
        </w:rPr>
      </w:pPr>
      <w:r>
        <w:t>9.1</w:t>
      </w:r>
      <w:r>
        <w:rPr>
          <w:rFonts w:asciiTheme="minorHAnsi" w:hAnsiTheme="minorHAnsi" w:eastAsiaTheme="minorEastAsia" w:cstheme="minorBidi"/>
          <w:snapToGrid/>
          <w:kern w:val="2"/>
          <w:sz w:val="21"/>
          <w:szCs w:val="22"/>
        </w:rPr>
        <w:tab/>
      </w:r>
      <w:r>
        <w:rPr>
          <w:rFonts w:hint="eastAsia"/>
        </w:rPr>
        <w:t>适用的标准</w:t>
      </w:r>
      <w:r>
        <w:tab/>
      </w:r>
      <w:r>
        <w:fldChar w:fldCharType="begin"/>
      </w:r>
      <w:r>
        <w:instrText xml:space="preserve"> PAGEREF _Toc54270159 \h </w:instrText>
      </w:r>
      <w:r>
        <w:fldChar w:fldCharType="separate"/>
      </w:r>
      <w:r>
        <w:t>8</w:t>
      </w:r>
      <w:r>
        <w:fldChar w:fldCharType="end"/>
      </w:r>
    </w:p>
    <w:p>
      <w:pPr>
        <w:pStyle w:val="26"/>
        <w:tabs>
          <w:tab w:val="left" w:pos="1000"/>
        </w:tabs>
        <w:rPr>
          <w:rFonts w:asciiTheme="minorHAnsi" w:hAnsiTheme="minorHAnsi" w:eastAsiaTheme="minorEastAsia" w:cstheme="minorBidi"/>
          <w:snapToGrid/>
          <w:kern w:val="2"/>
          <w:sz w:val="21"/>
          <w:szCs w:val="22"/>
        </w:rPr>
      </w:pPr>
      <w:r>
        <w:t>9.2</w:t>
      </w:r>
      <w:r>
        <w:rPr>
          <w:rFonts w:asciiTheme="minorHAnsi" w:hAnsiTheme="minorHAnsi" w:eastAsiaTheme="minorEastAsia" w:cstheme="minorBidi"/>
          <w:snapToGrid/>
          <w:kern w:val="2"/>
          <w:sz w:val="21"/>
          <w:szCs w:val="22"/>
        </w:rPr>
        <w:tab/>
      </w:r>
      <w:r>
        <w:rPr>
          <w:rFonts w:hint="eastAsia"/>
        </w:rPr>
        <w:t>系统需求</w:t>
      </w:r>
      <w:r>
        <w:tab/>
      </w:r>
      <w:r>
        <w:fldChar w:fldCharType="begin"/>
      </w:r>
      <w:r>
        <w:instrText xml:space="preserve"> PAGEREF _Toc54270160 \h </w:instrText>
      </w:r>
      <w:r>
        <w:fldChar w:fldCharType="separate"/>
      </w:r>
      <w:r>
        <w:t>8</w:t>
      </w:r>
      <w:r>
        <w:fldChar w:fldCharType="end"/>
      </w:r>
    </w:p>
    <w:p>
      <w:pPr>
        <w:pStyle w:val="26"/>
        <w:tabs>
          <w:tab w:val="left" w:pos="1000"/>
        </w:tabs>
        <w:rPr>
          <w:rFonts w:asciiTheme="minorHAnsi" w:hAnsiTheme="minorHAnsi" w:eastAsiaTheme="minorEastAsia" w:cstheme="minorBidi"/>
          <w:snapToGrid/>
          <w:kern w:val="2"/>
          <w:sz w:val="21"/>
          <w:szCs w:val="22"/>
        </w:rPr>
      </w:pPr>
      <w:r>
        <w:t>9.3</w:t>
      </w:r>
      <w:r>
        <w:rPr>
          <w:rFonts w:asciiTheme="minorHAnsi" w:hAnsiTheme="minorHAnsi" w:eastAsiaTheme="minorEastAsia" w:cstheme="minorBidi"/>
          <w:snapToGrid/>
          <w:kern w:val="2"/>
          <w:sz w:val="21"/>
          <w:szCs w:val="22"/>
        </w:rPr>
        <w:tab/>
      </w:r>
      <w:r>
        <w:rPr>
          <w:rFonts w:hint="eastAsia"/>
        </w:rPr>
        <w:t>环境需求</w:t>
      </w:r>
      <w:r>
        <w:tab/>
      </w:r>
      <w:r>
        <w:fldChar w:fldCharType="begin"/>
      </w:r>
      <w:r>
        <w:instrText xml:space="preserve"> PAGEREF _Toc54270161 \h </w:instrText>
      </w:r>
      <w:r>
        <w:fldChar w:fldCharType="separate"/>
      </w:r>
      <w:r>
        <w:t>8</w:t>
      </w:r>
      <w:r>
        <w:fldChar w:fldCharType="end"/>
      </w:r>
    </w:p>
    <w:p>
      <w:pPr>
        <w:pStyle w:val="21"/>
        <w:tabs>
          <w:tab w:val="left" w:pos="864"/>
        </w:tabs>
        <w:rPr>
          <w:rFonts w:asciiTheme="minorHAnsi" w:hAnsiTheme="minorHAnsi" w:eastAsiaTheme="minorEastAsia" w:cstheme="minorBidi"/>
          <w:snapToGrid/>
          <w:kern w:val="2"/>
          <w:sz w:val="21"/>
          <w:szCs w:val="22"/>
        </w:rPr>
      </w:pPr>
      <w:r>
        <w:t>10.</w:t>
      </w:r>
      <w:r>
        <w:rPr>
          <w:rFonts w:asciiTheme="minorHAnsi" w:hAnsiTheme="minorHAnsi" w:eastAsiaTheme="minorEastAsia" w:cstheme="minorBidi"/>
          <w:snapToGrid/>
          <w:kern w:val="2"/>
          <w:sz w:val="21"/>
          <w:szCs w:val="22"/>
        </w:rPr>
        <w:tab/>
      </w:r>
      <w:r>
        <w:rPr>
          <w:rFonts w:hint="eastAsia"/>
        </w:rPr>
        <w:t>文档需求</w:t>
      </w:r>
      <w:r>
        <w:tab/>
      </w:r>
      <w:r>
        <w:fldChar w:fldCharType="begin"/>
      </w:r>
      <w:r>
        <w:instrText xml:space="preserve"> PAGEREF _Toc54270162 \h </w:instrText>
      </w:r>
      <w:r>
        <w:fldChar w:fldCharType="separate"/>
      </w:r>
      <w:r>
        <w:t>8</w:t>
      </w:r>
      <w:r>
        <w:fldChar w:fldCharType="end"/>
      </w:r>
    </w:p>
    <w:p>
      <w:pPr>
        <w:pStyle w:val="26"/>
        <w:tabs>
          <w:tab w:val="left" w:pos="1200"/>
        </w:tabs>
        <w:rPr>
          <w:rFonts w:asciiTheme="minorHAnsi" w:hAnsiTheme="minorHAnsi" w:eastAsiaTheme="minorEastAsia" w:cstheme="minorBidi"/>
          <w:snapToGrid/>
          <w:kern w:val="2"/>
          <w:sz w:val="21"/>
          <w:szCs w:val="22"/>
        </w:rPr>
      </w:pPr>
      <w:r>
        <w:t>10.1</w:t>
      </w:r>
      <w:r>
        <w:rPr>
          <w:rFonts w:asciiTheme="minorHAnsi" w:hAnsiTheme="minorHAnsi" w:eastAsiaTheme="minorEastAsia" w:cstheme="minorBidi"/>
          <w:snapToGrid/>
          <w:kern w:val="2"/>
          <w:sz w:val="21"/>
          <w:szCs w:val="22"/>
        </w:rPr>
        <w:tab/>
      </w:r>
      <w:r>
        <w:rPr>
          <w:rFonts w:hint="eastAsia"/>
        </w:rPr>
        <w:t>用户手册</w:t>
      </w:r>
      <w:r>
        <w:tab/>
      </w:r>
      <w:r>
        <w:fldChar w:fldCharType="begin"/>
      </w:r>
      <w:r>
        <w:instrText xml:space="preserve"> PAGEREF _Toc54270163 \h </w:instrText>
      </w:r>
      <w:r>
        <w:fldChar w:fldCharType="separate"/>
      </w:r>
      <w:r>
        <w:t>8</w:t>
      </w:r>
      <w:r>
        <w:fldChar w:fldCharType="end"/>
      </w:r>
    </w:p>
    <w:p>
      <w:pPr>
        <w:pStyle w:val="26"/>
        <w:tabs>
          <w:tab w:val="left" w:pos="1200"/>
        </w:tabs>
        <w:rPr>
          <w:rFonts w:asciiTheme="minorHAnsi" w:hAnsiTheme="minorHAnsi" w:eastAsiaTheme="minorEastAsia" w:cstheme="minorBidi"/>
          <w:snapToGrid/>
          <w:kern w:val="2"/>
          <w:sz w:val="21"/>
          <w:szCs w:val="22"/>
        </w:rPr>
      </w:pPr>
      <w:r>
        <w:t>10.2</w:t>
      </w:r>
      <w:r>
        <w:rPr>
          <w:rFonts w:asciiTheme="minorHAnsi" w:hAnsiTheme="minorHAnsi" w:eastAsiaTheme="minorEastAsia" w:cstheme="minorBidi"/>
          <w:snapToGrid/>
          <w:kern w:val="2"/>
          <w:sz w:val="21"/>
          <w:szCs w:val="22"/>
        </w:rPr>
        <w:tab/>
      </w:r>
      <w:r>
        <w:rPr>
          <w:rFonts w:hint="eastAsia"/>
        </w:rPr>
        <w:t>联机帮助</w:t>
      </w:r>
      <w:r>
        <w:tab/>
      </w:r>
      <w:r>
        <w:fldChar w:fldCharType="begin"/>
      </w:r>
      <w:r>
        <w:instrText xml:space="preserve"> PAGEREF _Toc54270164 \h </w:instrText>
      </w:r>
      <w:r>
        <w:fldChar w:fldCharType="separate"/>
      </w:r>
      <w:r>
        <w:t>8</w:t>
      </w:r>
      <w:r>
        <w:fldChar w:fldCharType="end"/>
      </w:r>
    </w:p>
    <w:p>
      <w:pPr>
        <w:pStyle w:val="26"/>
        <w:tabs>
          <w:tab w:val="left" w:pos="1200"/>
        </w:tabs>
        <w:rPr>
          <w:rFonts w:asciiTheme="minorHAnsi" w:hAnsiTheme="minorHAnsi" w:eastAsiaTheme="minorEastAsia" w:cstheme="minorBidi"/>
          <w:snapToGrid/>
          <w:kern w:val="2"/>
          <w:sz w:val="21"/>
          <w:szCs w:val="22"/>
        </w:rPr>
      </w:pPr>
      <w:r>
        <w:t>10.3</w:t>
      </w:r>
      <w:r>
        <w:rPr>
          <w:rFonts w:asciiTheme="minorHAnsi" w:hAnsiTheme="minorHAnsi" w:eastAsiaTheme="minorEastAsia" w:cstheme="minorBidi"/>
          <w:snapToGrid/>
          <w:kern w:val="2"/>
          <w:sz w:val="21"/>
          <w:szCs w:val="22"/>
        </w:rPr>
        <w:tab/>
      </w:r>
      <w:r>
        <w:rPr>
          <w:rFonts w:hint="eastAsia"/>
        </w:rPr>
        <w:t>安装指南、配置文件、自述文件</w:t>
      </w:r>
      <w:r>
        <w:tab/>
      </w:r>
      <w:r>
        <w:fldChar w:fldCharType="begin"/>
      </w:r>
      <w:r>
        <w:instrText xml:space="preserve"> PAGEREF _Toc54270165 \h </w:instrText>
      </w:r>
      <w:r>
        <w:fldChar w:fldCharType="separate"/>
      </w:r>
      <w:r>
        <w:t>8</w:t>
      </w:r>
      <w:r>
        <w:fldChar w:fldCharType="end"/>
      </w:r>
    </w:p>
    <w:p>
      <w:pPr>
        <w:pStyle w:val="29"/>
      </w:pPr>
      <w:r>
        <w:rPr>
          <w:rFonts w:ascii="Times New Roman"/>
        </w:rPr>
        <w:fldChar w:fldCharType="end"/>
      </w:r>
    </w:p>
    <w:p>
      <w:pPr>
        <w:pStyle w:val="29"/>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前景</w:t>
      </w:r>
      <w:r>
        <w:rPr>
          <w:rFonts w:ascii="Arial" w:hAnsi="Arial"/>
        </w:rPr>
        <w:fldChar w:fldCharType="end"/>
      </w:r>
    </w:p>
    <w:p>
      <w:pPr>
        <w:pStyle w:val="2"/>
        <w:ind w:left="720" w:hanging="720"/>
      </w:pPr>
      <w:bookmarkStart w:id="0" w:name="_Toc498919232"/>
      <w:bookmarkStart w:id="1" w:name="_Toc54270131"/>
      <w:r>
        <w:rPr>
          <w:rFonts w:hint="eastAsia"/>
        </w:rPr>
        <w:t>简介</w:t>
      </w:r>
      <w:bookmarkEnd w:id="0"/>
      <w:bookmarkEnd w:id="1"/>
    </w:p>
    <w:p>
      <w:pPr>
        <w:pStyle w:val="3"/>
        <w:ind w:left="720" w:hanging="720"/>
      </w:pPr>
      <w:bookmarkStart w:id="2" w:name="_Toc54270132"/>
      <w:bookmarkStart w:id="3" w:name="_Toc498919233"/>
      <w:r>
        <w:rPr>
          <w:rFonts w:hint="eastAsia"/>
        </w:rPr>
        <w:t>目的</w:t>
      </w:r>
      <w:bookmarkEnd w:id="2"/>
      <w:bookmarkEnd w:id="3"/>
    </w:p>
    <w:p>
      <w:r>
        <w:rPr>
          <w:rFonts w:hint="eastAsia"/>
        </w:rPr>
        <w:t>本文档旨在根据最终用户的需求定义校园活动组织与管理平台的高级要求。</w:t>
      </w:r>
    </w:p>
    <w:p>
      <w:pPr>
        <w:pStyle w:val="3"/>
        <w:ind w:left="720" w:hanging="720"/>
      </w:pPr>
      <w:bookmarkStart w:id="4" w:name="_Toc498919234"/>
      <w:bookmarkStart w:id="5" w:name="_Toc54270133"/>
      <w:r>
        <w:rPr>
          <w:rFonts w:hint="eastAsia"/>
        </w:rPr>
        <w:t>范围</w:t>
      </w:r>
      <w:bookmarkEnd w:id="4"/>
      <w:bookmarkEnd w:id="5"/>
    </w:p>
    <w:p>
      <w:r>
        <w:rPr>
          <w:rFonts w:hint="eastAsia"/>
        </w:rPr>
        <w:t>本文件适用于校园活动组织与反馈平台，该平台为软件工程原理14小组集体开发项目</w:t>
      </w:r>
    </w:p>
    <w:p>
      <w:r>
        <w:rPr>
          <w:rFonts w:hint="eastAsia"/>
        </w:rPr>
        <w:t>此平台可以用于校园文化活动的发布和组织，允许学生报名参加多样化的校园活动并提供反馈和讨论</w:t>
      </w:r>
    </w:p>
    <w:p>
      <w:r>
        <w:rPr>
          <w:rFonts w:hint="eastAsia"/>
        </w:rPr>
        <w:t>同时允许教师或管相关理人员发布活动和接受活动反馈信息。</w:t>
      </w:r>
    </w:p>
    <w:p>
      <w:pPr>
        <w:pStyle w:val="3"/>
        <w:ind w:left="720" w:hanging="720"/>
      </w:pPr>
      <w:bookmarkStart w:id="6" w:name="_Toc54270134"/>
      <w:bookmarkStart w:id="7" w:name="_Toc498919235"/>
      <w:r>
        <w:rPr>
          <w:rFonts w:hint="eastAsia"/>
        </w:rPr>
        <w:t>定义、首字母缩写词和缩略语</w:t>
      </w:r>
      <w:bookmarkEnd w:id="6"/>
      <w:bookmarkEnd w:id="7"/>
    </w:p>
    <w:p>
      <w:r>
        <w:rPr>
          <w:rFonts w:hint="eastAsia"/>
        </w:rPr>
        <w:t>暂无</w:t>
      </w:r>
    </w:p>
    <w:p>
      <w:pPr>
        <w:pStyle w:val="3"/>
        <w:ind w:left="720" w:hanging="720"/>
      </w:pPr>
      <w:bookmarkStart w:id="8" w:name="_Toc498919236"/>
      <w:bookmarkStart w:id="9" w:name="_Toc54270135"/>
      <w:r>
        <w:rPr>
          <w:rFonts w:hint="eastAsia"/>
        </w:rPr>
        <w:t>参考资料</w:t>
      </w:r>
      <w:bookmarkEnd w:id="8"/>
      <w:bookmarkEnd w:id="9"/>
    </w:p>
    <w:p>
      <w:pPr>
        <w:pStyle w:val="28"/>
        <w:widowControl/>
        <w:jc w:val="both"/>
      </w:pPr>
      <w:r>
        <w:rPr>
          <w:rFonts w:hint="eastAsia"/>
          <w:sz w:val="20"/>
        </w:rPr>
        <w:t>所选参考资料有：Course Registration System Vision 1.0，软件工程原理与实践教科书。</w:t>
      </w:r>
      <w:r>
        <w:rPr>
          <w:rFonts w:hint="eastAsia"/>
        </w:rPr>
        <w:t xml:space="preserve">         </w:t>
      </w:r>
    </w:p>
    <w:p>
      <w:pPr>
        <w:pStyle w:val="2"/>
        <w:ind w:left="720" w:hanging="720"/>
      </w:pPr>
      <w:bookmarkStart w:id="10" w:name="_Toc54270136"/>
      <w:bookmarkStart w:id="11" w:name="_Toc498919238"/>
      <w:r>
        <w:rPr>
          <w:rFonts w:hint="eastAsia"/>
        </w:rPr>
        <w:t>定位</w:t>
      </w:r>
      <w:bookmarkEnd w:id="10"/>
      <w:bookmarkEnd w:id="11"/>
    </w:p>
    <w:p>
      <w:pPr>
        <w:pStyle w:val="3"/>
        <w:ind w:left="720" w:hanging="720"/>
      </w:pPr>
      <w:bookmarkStart w:id="12" w:name="_Toc498919239"/>
      <w:bookmarkStart w:id="13" w:name="_Toc54270137"/>
      <w:r>
        <w:rPr>
          <w:rFonts w:hint="eastAsia"/>
        </w:rPr>
        <w:t>商机</w:t>
      </w:r>
      <w:bookmarkEnd w:id="12"/>
      <w:bookmarkEnd w:id="13"/>
    </w:p>
    <w:p>
      <w:pPr>
        <w:pStyle w:val="14"/>
        <w:ind w:left="0"/>
      </w:pPr>
      <w:r>
        <w:rPr>
          <w:rFonts w:hint="eastAsia"/>
        </w:rPr>
        <w:t>如今校园的活动组织平台缺乏多样性，无法获取参加人员的反馈，同时具有一定的局限性，无法多元化的展现出每一个活动的特性，从而无法吸引足够多的用户。该平台希望实现一个多元化，不局限于传统活动组织平台的新项目，建立一套完善体系，将“报名选择-日程管理-人员组织-参加活动-活动反馈”每个模块紧密结合，吸引更多学生的参与。</w:t>
      </w:r>
    </w:p>
    <w:p>
      <w:pPr>
        <w:pStyle w:val="3"/>
        <w:ind w:left="720" w:hanging="720"/>
      </w:pPr>
      <w:bookmarkStart w:id="14" w:name="_Toc498919240"/>
      <w:bookmarkStart w:id="15" w:name="_Toc54270138"/>
      <w:r>
        <w:rPr>
          <w:rFonts w:hint="eastAsia"/>
        </w:rPr>
        <w:t>问题说明</w:t>
      </w:r>
      <w:bookmarkEnd w:id="14"/>
      <w:bookmarkEnd w:id="15"/>
    </w:p>
    <w:p/>
    <w:tbl>
      <w:tblPr>
        <w:tblStyle w:val="30"/>
        <w:tblW w:w="0" w:type="auto"/>
        <w:tblInd w:w="828" w:type="dxa"/>
        <w:tblLayout w:type="fixed"/>
        <w:tblCellMar>
          <w:top w:w="0" w:type="dxa"/>
          <w:left w:w="108" w:type="dxa"/>
          <w:bottom w:w="0" w:type="dxa"/>
          <w:right w:w="108" w:type="dxa"/>
        </w:tblCellMar>
      </w:tblPr>
      <w:tblGrid>
        <w:gridCol w:w="2970"/>
        <w:gridCol w:w="5220"/>
      </w:tblGrid>
      <w:tr>
        <w:tblPrEx>
          <w:tblCellMar>
            <w:top w:w="0" w:type="dxa"/>
            <w:left w:w="108" w:type="dxa"/>
            <w:bottom w:w="0" w:type="dxa"/>
            <w:right w:w="108" w:type="dxa"/>
          </w:tblCellMar>
        </w:tblPrEx>
        <w:tc>
          <w:tcPr>
            <w:tcW w:w="2970" w:type="dxa"/>
            <w:tcBorders>
              <w:top w:val="single" w:color="auto" w:sz="12" w:space="0"/>
              <w:left w:val="single" w:color="auto" w:sz="12" w:space="0"/>
              <w:bottom w:val="single" w:color="auto" w:sz="6" w:space="0"/>
              <w:right w:val="single" w:color="auto" w:sz="12" w:space="0"/>
            </w:tcBorders>
            <w:shd w:val="pct25" w:color="auto" w:fill="auto"/>
          </w:tcPr>
          <w:p>
            <w:pPr>
              <w:pStyle w:val="14"/>
              <w:keepNext/>
              <w:ind w:left="72"/>
            </w:pPr>
            <w:r>
              <w:rPr>
                <w:rFonts w:hint="eastAsia"/>
              </w:rPr>
              <w:t>问题是</w:t>
            </w:r>
          </w:p>
        </w:tc>
        <w:tc>
          <w:tcPr>
            <w:tcW w:w="5220" w:type="dxa"/>
            <w:tcBorders>
              <w:top w:val="single" w:color="auto" w:sz="12" w:space="0"/>
              <w:bottom w:val="single" w:color="auto" w:sz="6" w:space="0"/>
              <w:right w:val="single" w:color="auto" w:sz="12" w:space="0"/>
            </w:tcBorders>
          </w:tcPr>
          <w:p>
            <w:pPr>
              <w:pStyle w:val="45"/>
            </w:pPr>
            <w:r>
              <w:rPr>
                <w:rFonts w:hint="eastAsia"/>
              </w:rPr>
              <w:t>缺少系统化的活动组织与管理平台</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影响</w:t>
            </w:r>
          </w:p>
        </w:tc>
        <w:tc>
          <w:tcPr>
            <w:tcW w:w="5220" w:type="dxa"/>
            <w:tcBorders>
              <w:top w:val="single" w:color="auto" w:sz="6" w:space="0"/>
              <w:bottom w:val="single" w:color="auto" w:sz="6" w:space="0"/>
              <w:right w:val="single" w:color="auto" w:sz="12" w:space="0"/>
            </w:tcBorders>
          </w:tcPr>
          <w:p>
            <w:pPr>
              <w:pStyle w:val="45"/>
            </w:pPr>
            <w:r>
              <w:rPr>
                <w:rFonts w:hint="eastAsia"/>
              </w:rPr>
              <w:t>学生，教师，和相关的管理人员</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问题的后果</w:t>
            </w:r>
          </w:p>
        </w:tc>
        <w:tc>
          <w:tcPr>
            <w:tcW w:w="5220" w:type="dxa"/>
            <w:tcBorders>
              <w:top w:val="single" w:color="auto" w:sz="6" w:space="0"/>
              <w:bottom w:val="single" w:color="auto" w:sz="6" w:space="0"/>
              <w:right w:val="single" w:color="auto" w:sz="12" w:space="0"/>
            </w:tcBorders>
          </w:tcPr>
          <w:p>
            <w:pPr>
              <w:pStyle w:val="45"/>
            </w:pPr>
            <w:r>
              <w:rPr>
                <w:rFonts w:hint="eastAsia"/>
              </w:rPr>
              <w:t>学生缺乏参加的热情，组织者无法和学生建立反馈纽带</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ind w:left="72"/>
            </w:pPr>
            <w:r>
              <w:rPr>
                <w:rFonts w:hint="eastAsia"/>
              </w:rPr>
              <w:t>成功的解决方案</w:t>
            </w:r>
          </w:p>
        </w:tc>
        <w:tc>
          <w:tcPr>
            <w:tcW w:w="5220" w:type="dxa"/>
            <w:tcBorders>
              <w:top w:val="single" w:color="auto" w:sz="6" w:space="0"/>
              <w:bottom w:val="single" w:color="auto" w:sz="6" w:space="0"/>
              <w:right w:val="single" w:color="auto" w:sz="12" w:space="0"/>
            </w:tcBorders>
          </w:tcPr>
          <w:p>
            <w:pPr>
              <w:pStyle w:val="45"/>
            </w:pPr>
            <w:r>
              <w:rPr>
                <w:rFonts w:hint="eastAsia"/>
              </w:rPr>
              <w:t>吸引更多学生参加课外活动</w:t>
            </w:r>
          </w:p>
          <w:p>
            <w:pPr>
              <w:pStyle w:val="14"/>
              <w:ind w:left="0"/>
            </w:pPr>
            <w:r>
              <w:rPr>
                <w:rFonts w:hint="eastAsia" w:ascii="Times New Roman"/>
                <w:i/>
                <w:color w:val="0000FF"/>
              </w:rPr>
              <w:t>举办的活动获得良好的反馈得以继续改进</w:t>
            </w:r>
          </w:p>
        </w:tc>
      </w:tr>
    </w:tbl>
    <w:p>
      <w:pPr>
        <w:pStyle w:val="3"/>
        <w:ind w:left="720" w:hanging="720"/>
      </w:pPr>
      <w:bookmarkStart w:id="16" w:name="_Toc54270139"/>
      <w:bookmarkStart w:id="17" w:name="_Toc498919241"/>
      <w:r>
        <w:rPr>
          <w:rFonts w:hint="eastAsia" w:ascii="Arial" w:hAnsi="Arial"/>
          <w:snapToGrid/>
        </w:rPr>
        <w:t>产品定位说明</w:t>
      </w:r>
      <w:bookmarkEnd w:id="16"/>
      <w:bookmarkEnd w:id="17"/>
    </w:p>
    <w:tbl>
      <w:tblPr>
        <w:tblStyle w:val="30"/>
        <w:tblW w:w="0" w:type="auto"/>
        <w:tblInd w:w="828" w:type="dxa"/>
        <w:tblLayout w:type="fixed"/>
        <w:tblCellMar>
          <w:top w:w="0" w:type="dxa"/>
          <w:left w:w="108" w:type="dxa"/>
          <w:bottom w:w="0" w:type="dxa"/>
          <w:right w:w="108" w:type="dxa"/>
        </w:tblCellMar>
      </w:tblPr>
      <w:tblGrid>
        <w:gridCol w:w="2790"/>
        <w:gridCol w:w="5400"/>
      </w:tblGrid>
      <w:tr>
        <w:tblPrEx>
          <w:tblCellMar>
            <w:top w:w="0" w:type="dxa"/>
            <w:left w:w="108" w:type="dxa"/>
            <w:bottom w:w="0" w:type="dxa"/>
            <w:right w:w="108" w:type="dxa"/>
          </w:tblCellMar>
        </w:tblPrEx>
        <w:tc>
          <w:tcPr>
            <w:tcW w:w="2790" w:type="dxa"/>
            <w:tcBorders>
              <w:top w:val="single" w:color="auto" w:sz="12" w:space="0"/>
              <w:left w:val="single" w:color="auto" w:sz="12" w:space="0"/>
              <w:bottom w:val="single" w:color="auto" w:sz="6" w:space="0"/>
              <w:right w:val="single" w:color="auto" w:sz="12" w:space="0"/>
            </w:tcBorders>
            <w:shd w:val="pct25" w:color="auto" w:fill="auto"/>
          </w:tcPr>
          <w:p>
            <w:pPr>
              <w:pStyle w:val="14"/>
              <w:keepNext/>
              <w:ind w:left="72"/>
            </w:pPr>
            <w:r>
              <w:rPr>
                <w:rFonts w:hint="eastAsia"/>
              </w:rPr>
              <w:t>针对于</w:t>
            </w:r>
          </w:p>
        </w:tc>
        <w:tc>
          <w:tcPr>
            <w:tcW w:w="5400" w:type="dxa"/>
            <w:tcBorders>
              <w:top w:val="single" w:color="auto" w:sz="12" w:space="0"/>
              <w:bottom w:val="single" w:color="auto" w:sz="6" w:space="0"/>
              <w:right w:val="single" w:color="auto" w:sz="12" w:space="0"/>
            </w:tcBorders>
          </w:tcPr>
          <w:p>
            <w:pPr>
              <w:pStyle w:val="45"/>
            </w:pPr>
            <w:r>
              <w:rPr>
                <w:rFonts w:hint="eastAsia"/>
              </w:rPr>
              <w:t>学生，学院或教师</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谁</w:t>
            </w:r>
          </w:p>
        </w:tc>
        <w:tc>
          <w:tcPr>
            <w:tcW w:w="5400" w:type="dxa"/>
            <w:tcBorders>
              <w:top w:val="single" w:color="auto" w:sz="6" w:space="0"/>
              <w:bottom w:val="single" w:color="auto" w:sz="6" w:space="0"/>
              <w:right w:val="single" w:color="auto" w:sz="12" w:space="0"/>
            </w:tcBorders>
          </w:tcPr>
          <w:p>
            <w:pPr>
              <w:pStyle w:val="45"/>
            </w:pPr>
            <w:r>
              <w:rPr>
                <w:rFonts w:hint="eastAsia"/>
              </w:rPr>
              <w:t>喜好参加课外活动的学生，举办活动的学院或教师</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该（产品名）</w:t>
            </w:r>
          </w:p>
        </w:tc>
        <w:tc>
          <w:tcPr>
            <w:tcW w:w="5400" w:type="dxa"/>
            <w:tcBorders>
              <w:top w:val="single" w:color="auto" w:sz="6" w:space="0"/>
              <w:bottom w:val="single" w:color="auto" w:sz="6" w:space="0"/>
              <w:right w:val="single" w:color="auto" w:sz="12" w:space="0"/>
            </w:tcBorders>
          </w:tcPr>
          <w:p>
            <w:pPr>
              <w:pStyle w:val="45"/>
            </w:pPr>
            <w:r>
              <w:rPr>
                <w:rFonts w:hint="eastAsia"/>
              </w:rPr>
              <w:t>工具</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功能</w:t>
            </w:r>
          </w:p>
        </w:tc>
        <w:tc>
          <w:tcPr>
            <w:tcW w:w="5400" w:type="dxa"/>
            <w:tcBorders>
              <w:top w:val="single" w:color="auto" w:sz="6" w:space="0"/>
              <w:bottom w:val="single" w:color="auto" w:sz="6" w:space="0"/>
              <w:right w:val="single" w:color="auto" w:sz="12" w:space="0"/>
            </w:tcBorders>
          </w:tcPr>
          <w:p>
            <w:pPr>
              <w:pStyle w:val="45"/>
            </w:pPr>
            <w:r>
              <w:rPr>
                <w:rFonts w:hint="eastAsia"/>
              </w:rPr>
              <w:t>活动组织和反馈管理</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不同于</w:t>
            </w:r>
          </w:p>
        </w:tc>
        <w:tc>
          <w:tcPr>
            <w:tcW w:w="5400" w:type="dxa"/>
            <w:tcBorders>
              <w:top w:val="single" w:color="auto" w:sz="6" w:space="0"/>
              <w:bottom w:val="single" w:color="auto" w:sz="6" w:space="0"/>
              <w:right w:val="single" w:color="auto" w:sz="12" w:space="0"/>
            </w:tcBorders>
          </w:tcPr>
          <w:p>
            <w:pPr>
              <w:pStyle w:val="45"/>
            </w:pPr>
            <w:r>
              <w:rPr>
                <w:rFonts w:hint="eastAsia"/>
              </w:rPr>
              <w:t>现有系统不够完备</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12" w:space="0"/>
              <w:right w:val="single" w:color="auto" w:sz="12" w:space="0"/>
            </w:tcBorders>
            <w:shd w:val="pct25" w:color="auto" w:fill="auto"/>
          </w:tcPr>
          <w:p>
            <w:pPr>
              <w:pStyle w:val="14"/>
              <w:ind w:left="72"/>
            </w:pPr>
            <w:r>
              <w:rPr>
                <w:rFonts w:hint="eastAsia"/>
              </w:rPr>
              <w:t>我们的产品</w:t>
            </w:r>
          </w:p>
        </w:tc>
        <w:tc>
          <w:tcPr>
            <w:tcW w:w="5400" w:type="dxa"/>
            <w:tcBorders>
              <w:top w:val="single" w:color="auto" w:sz="6" w:space="0"/>
              <w:bottom w:val="single" w:color="auto" w:sz="12" w:space="0"/>
              <w:right w:val="single" w:color="auto" w:sz="12" w:space="0"/>
            </w:tcBorders>
          </w:tcPr>
          <w:p>
            <w:pPr>
              <w:pStyle w:val="45"/>
            </w:pPr>
            <w:r>
              <w:rPr>
                <w:rFonts w:hint="eastAsia"/>
              </w:rPr>
              <w:t>较完备的实现了相关的所有功能</w:t>
            </w:r>
          </w:p>
          <w:p>
            <w:pPr>
              <w:pStyle w:val="45"/>
            </w:pPr>
            <w:r>
              <w:rPr>
                <w:rFonts w:hint="eastAsia"/>
              </w:rPr>
              <w:t>可建立参与者和管理者之间的纽带</w:t>
            </w:r>
          </w:p>
        </w:tc>
      </w:tr>
    </w:tbl>
    <w:p>
      <w:pPr>
        <w:pStyle w:val="2"/>
        <w:ind w:left="720" w:hanging="720"/>
      </w:pPr>
      <w:bookmarkStart w:id="18" w:name="_Toc498919242"/>
      <w:bookmarkStart w:id="19" w:name="_Toc54270140"/>
      <w:r>
        <w:rPr>
          <w:rFonts w:hint="eastAsia"/>
        </w:rPr>
        <w:t>涉众和用户说明</w:t>
      </w:r>
      <w:bookmarkEnd w:id="18"/>
      <w:bookmarkEnd w:id="19"/>
    </w:p>
    <w:p>
      <w:pPr>
        <w:pStyle w:val="14"/>
        <w:ind w:left="0"/>
      </w:pPr>
      <w:r>
        <w:rPr>
          <w:rFonts w:hint="eastAsia"/>
        </w:rPr>
        <w:t>主要是校园内的学生和需要组织活动的教师或学院等管理人员。</w:t>
      </w:r>
    </w:p>
    <w:p>
      <w:pPr>
        <w:pStyle w:val="14"/>
        <w:ind w:left="0"/>
      </w:pPr>
      <w:r>
        <w:rPr>
          <w:rFonts w:hint="eastAsia"/>
        </w:rPr>
        <w:t>用户分为三类：开发人员，学生和管理人员</w:t>
      </w:r>
    </w:p>
    <w:p>
      <w:pPr>
        <w:pStyle w:val="3"/>
        <w:widowControl/>
        <w:ind w:left="720" w:hanging="720"/>
      </w:pPr>
      <w:bookmarkStart w:id="20" w:name="_Toc498919243"/>
      <w:bookmarkStart w:id="21" w:name="_Toc54270141"/>
      <w:r>
        <w:rPr>
          <w:rFonts w:hint="eastAsia"/>
        </w:rPr>
        <w:t>市场统计</w:t>
      </w:r>
      <w:bookmarkEnd w:id="20"/>
      <w:bookmarkEnd w:id="21"/>
    </w:p>
    <w:p>
      <w:pPr>
        <w:pStyle w:val="28"/>
        <w:widowControl/>
        <w:jc w:val="both"/>
        <w:rPr>
          <w:sz w:val="20"/>
        </w:rPr>
      </w:pPr>
      <w:r>
        <w:rPr>
          <w:sz w:val="20"/>
        </w:rPr>
        <w:t>大学用户社区是一个大型、复杂的社区，需要</w:t>
      </w:r>
      <w:r>
        <w:rPr>
          <w:rFonts w:hint="eastAsia"/>
          <w:sz w:val="20"/>
        </w:rPr>
        <w:t>日程管理系统</w:t>
      </w:r>
      <w:r>
        <w:rPr>
          <w:sz w:val="20"/>
        </w:rPr>
        <w:t>可以提供</w:t>
      </w:r>
      <w:r>
        <w:rPr>
          <w:rFonts w:hint="eastAsia"/>
          <w:sz w:val="20"/>
        </w:rPr>
        <w:t>的更好的灵活性和信息共享性。</w:t>
      </w:r>
    </w:p>
    <w:p>
      <w:pPr>
        <w:pStyle w:val="28"/>
        <w:widowControl/>
        <w:jc w:val="both"/>
        <w:rPr>
          <w:sz w:val="20"/>
        </w:rPr>
      </w:pPr>
      <w:r>
        <w:rPr>
          <w:rFonts w:hint="eastAsia"/>
          <w:sz w:val="20"/>
        </w:rPr>
        <w:t>目前的大学社区缺少完备的活动组织和反馈平台，大部分的活动都是通过论坛，公众号等方式获取信息，因此难免会存在活动信息获取不及时，忘记参加活动等情况，该项目的目的不仅为了系统的组织这些活动，也是为了让同学们减少信息壁垒，可以更加活动的评价选择更热门，组织体系更加完善的活动</w:t>
      </w:r>
      <w:r>
        <w:rPr>
          <w:sz w:val="20"/>
        </w:rPr>
        <w:t>。</w:t>
      </w:r>
    </w:p>
    <w:p>
      <w:pPr>
        <w:pStyle w:val="14"/>
        <w:ind w:left="0"/>
      </w:pPr>
      <w:r>
        <w:rPr>
          <w:rFonts w:hint="eastAsia"/>
        </w:rPr>
        <w:t>根据以上分析，目前的市场中并没有相关的平台可以方便快捷的实现以上需求，并且项目需求人数较多，面向用户较为广泛，因此可以预见该项目具有市场价值。</w:t>
      </w:r>
    </w:p>
    <w:p>
      <w:pPr>
        <w:pStyle w:val="3"/>
        <w:ind w:left="720" w:hanging="720"/>
      </w:pPr>
      <w:bookmarkStart w:id="22" w:name="_Toc498919244"/>
      <w:bookmarkStart w:id="23" w:name="_Toc54270142"/>
      <w:r>
        <w:rPr>
          <w:rFonts w:hint="eastAsia"/>
        </w:rPr>
        <w:t>涉众概要</w:t>
      </w:r>
      <w:bookmarkEnd w:id="22"/>
      <w:bookmarkEnd w:id="23"/>
    </w:p>
    <w:tbl>
      <w:tblPr>
        <w:tblStyle w:val="30"/>
        <w:tblW w:w="8460" w:type="dxa"/>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2880"/>
        <w:gridCol w:w="306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shd w:val="solid" w:color="000000" w:fill="FFFFFF"/>
          </w:tcPr>
          <w:p>
            <w:pPr>
              <w:pStyle w:val="14"/>
              <w:ind w:left="0"/>
              <w:rPr>
                <w:b/>
              </w:rPr>
            </w:pPr>
            <w:r>
              <w:rPr>
                <w:rFonts w:hint="eastAsia"/>
                <w:b/>
              </w:rPr>
              <w:t>名称</w:t>
            </w:r>
          </w:p>
        </w:tc>
        <w:tc>
          <w:tcPr>
            <w:tcW w:w="2880" w:type="dxa"/>
            <w:shd w:val="solid" w:color="000000" w:fill="FFFFFF"/>
          </w:tcPr>
          <w:p>
            <w:pPr>
              <w:pStyle w:val="14"/>
              <w:ind w:left="0"/>
              <w:rPr>
                <w:b/>
              </w:rPr>
            </w:pPr>
            <w:r>
              <w:rPr>
                <w:rFonts w:hint="eastAsia"/>
                <w:b/>
              </w:rPr>
              <w:t>说明</w:t>
            </w:r>
          </w:p>
        </w:tc>
        <w:tc>
          <w:tcPr>
            <w:tcW w:w="3060" w:type="dxa"/>
            <w:shd w:val="solid" w:color="000000" w:fill="FFFFFF"/>
          </w:tcPr>
          <w:p>
            <w:pPr>
              <w:pStyle w:val="14"/>
              <w:ind w:left="0"/>
              <w:rPr>
                <w:b/>
              </w:rPr>
            </w:pPr>
            <w:r>
              <w:rPr>
                <w:rFonts w:hint="eastAsia"/>
                <w:b/>
              </w:rPr>
              <w:t>角色</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pPr>
            <w:bookmarkStart w:id="24" w:name="_Toc498919245"/>
            <w:bookmarkStart w:id="25" w:name="_Toc54270143"/>
            <w:r>
              <w:rPr>
                <w:rFonts w:hint="eastAsia"/>
              </w:rPr>
              <w:t>开发人员</w:t>
            </w:r>
          </w:p>
        </w:tc>
        <w:tc>
          <w:tcPr>
            <w:tcW w:w="2880" w:type="dxa"/>
          </w:tcPr>
          <w:p>
            <w:pPr>
              <w:pStyle w:val="45"/>
            </w:pPr>
            <w:r>
              <w:rPr>
                <w:rFonts w:hint="eastAsia"/>
              </w:rPr>
              <w:t>修改平台和系统，</w:t>
            </w:r>
          </w:p>
        </w:tc>
        <w:tc>
          <w:tcPr>
            <w:tcW w:w="3060" w:type="dxa"/>
          </w:tcPr>
          <w:p>
            <w:pPr>
              <w:pStyle w:val="45"/>
            </w:pPr>
            <w:r>
              <w:rPr>
                <w:rFonts w:hint="eastAsia"/>
              </w:rPr>
              <w:t>维护网站</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pPr>
            <w:r>
              <w:rPr>
                <w:rFonts w:hint="eastAsia"/>
              </w:rPr>
              <w:t>学生</w:t>
            </w:r>
          </w:p>
        </w:tc>
        <w:tc>
          <w:tcPr>
            <w:tcW w:w="2880" w:type="dxa"/>
          </w:tcPr>
          <w:p>
            <w:pPr>
              <w:pStyle w:val="45"/>
            </w:pPr>
            <w:r>
              <w:rPr>
                <w:rFonts w:hint="eastAsia"/>
              </w:rPr>
              <w:t>参加活动，反馈活动</w:t>
            </w:r>
          </w:p>
        </w:tc>
        <w:tc>
          <w:tcPr>
            <w:tcW w:w="3060" w:type="dxa"/>
          </w:tcPr>
          <w:p>
            <w:pPr>
              <w:pStyle w:val="45"/>
            </w:pPr>
            <w:r>
              <w:rPr>
                <w:rFonts w:hint="eastAsia"/>
              </w:rPr>
              <w:t>用户，进行用户所允许的行为</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pPr>
            <w:r>
              <w:rPr>
                <w:rFonts w:hint="eastAsia"/>
              </w:rPr>
              <w:t>教师和学院等管理者</w:t>
            </w:r>
          </w:p>
        </w:tc>
        <w:tc>
          <w:tcPr>
            <w:tcW w:w="2880" w:type="dxa"/>
          </w:tcPr>
          <w:p>
            <w:pPr>
              <w:pStyle w:val="45"/>
            </w:pPr>
            <w:r>
              <w:rPr>
                <w:rFonts w:hint="eastAsia"/>
              </w:rPr>
              <w:t>发布活动，获取学生的反馈</w:t>
            </w:r>
          </w:p>
        </w:tc>
        <w:tc>
          <w:tcPr>
            <w:tcW w:w="3060" w:type="dxa"/>
          </w:tcPr>
          <w:p>
            <w:pPr>
              <w:pStyle w:val="45"/>
            </w:pPr>
            <w:r>
              <w:rPr>
                <w:rFonts w:hint="eastAsia"/>
              </w:rPr>
              <w:t>用户，进行用户所允许的行为</w:t>
            </w:r>
          </w:p>
        </w:tc>
      </w:tr>
    </w:tbl>
    <w:p>
      <w:pPr>
        <w:pStyle w:val="3"/>
        <w:ind w:left="720" w:hanging="720"/>
      </w:pPr>
      <w:r>
        <w:rPr>
          <w:rFonts w:hint="eastAsia"/>
        </w:rPr>
        <w:t>用户概要</w:t>
      </w:r>
      <w:bookmarkEnd w:id="24"/>
      <w:bookmarkEnd w:id="25"/>
    </w:p>
    <w:tbl>
      <w:tblPr>
        <w:tblStyle w:val="30"/>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2817"/>
        <w:gridCol w:w="302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18" w:hRule="atLeast"/>
        </w:trPr>
        <w:tc>
          <w:tcPr>
            <w:tcW w:w="2520" w:type="dxa"/>
            <w:shd w:val="solid" w:color="000000" w:fill="FFFFFF"/>
          </w:tcPr>
          <w:p>
            <w:pPr>
              <w:pStyle w:val="14"/>
              <w:ind w:left="0"/>
              <w:rPr>
                <w:b/>
              </w:rPr>
            </w:pPr>
            <w:r>
              <w:rPr>
                <w:rFonts w:hint="eastAsia"/>
                <w:b/>
              </w:rPr>
              <w:t>名称</w:t>
            </w:r>
          </w:p>
        </w:tc>
        <w:tc>
          <w:tcPr>
            <w:tcW w:w="2817" w:type="dxa"/>
            <w:shd w:val="solid" w:color="000000" w:fill="FFFFFF"/>
          </w:tcPr>
          <w:p>
            <w:pPr>
              <w:pStyle w:val="14"/>
              <w:ind w:left="0"/>
              <w:rPr>
                <w:b/>
              </w:rPr>
            </w:pPr>
            <w:r>
              <w:rPr>
                <w:rFonts w:hint="eastAsia"/>
                <w:b/>
              </w:rPr>
              <w:t>说明</w:t>
            </w:r>
          </w:p>
        </w:tc>
        <w:tc>
          <w:tcPr>
            <w:tcW w:w="3024" w:type="dxa"/>
            <w:shd w:val="solid" w:color="000000" w:fill="FFFFFF"/>
          </w:tcPr>
          <w:p>
            <w:pPr>
              <w:pStyle w:val="14"/>
              <w:ind w:left="0"/>
              <w:rPr>
                <w:b/>
              </w:rPr>
            </w:pPr>
            <w:r>
              <w:rPr>
                <w:rFonts w:hint="eastAsia"/>
                <w:b/>
              </w:rPr>
              <w:t>涉众</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747" w:hRule="atLeast"/>
        </w:trPr>
        <w:tc>
          <w:tcPr>
            <w:tcW w:w="2520" w:type="dxa"/>
          </w:tcPr>
          <w:p>
            <w:pPr>
              <w:pStyle w:val="14"/>
              <w:ind w:left="0"/>
            </w:pPr>
            <w:r>
              <w:rPr>
                <w:rFonts w:hint="eastAsia"/>
              </w:rPr>
              <w:t>学生</w:t>
            </w:r>
          </w:p>
        </w:tc>
        <w:tc>
          <w:tcPr>
            <w:tcW w:w="2817" w:type="dxa"/>
          </w:tcPr>
          <w:p>
            <w:pPr>
              <w:pStyle w:val="45"/>
            </w:pPr>
            <w:r>
              <w:rPr>
                <w:rFonts w:hint="eastAsia"/>
              </w:rPr>
              <w:t>参加活动，填写活动反馈</w:t>
            </w:r>
          </w:p>
        </w:tc>
        <w:tc>
          <w:tcPr>
            <w:tcW w:w="3024" w:type="dxa"/>
          </w:tcPr>
          <w:p>
            <w:pPr>
              <w:pStyle w:val="45"/>
            </w:pPr>
            <w:r>
              <w:rPr>
                <w:rFonts w:hint="eastAsia"/>
              </w:rPr>
              <w:t>自我代表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809" w:hRule="atLeast"/>
        </w:trPr>
        <w:tc>
          <w:tcPr>
            <w:tcW w:w="2520" w:type="dxa"/>
          </w:tcPr>
          <w:p>
            <w:pPr>
              <w:pStyle w:val="14"/>
              <w:ind w:left="0"/>
            </w:pPr>
            <w:r>
              <w:rPr>
                <w:rFonts w:hint="eastAsia"/>
              </w:rPr>
              <w:t>管理人员</w:t>
            </w:r>
          </w:p>
        </w:tc>
        <w:tc>
          <w:tcPr>
            <w:tcW w:w="2817" w:type="dxa"/>
          </w:tcPr>
          <w:p>
            <w:pPr>
              <w:pStyle w:val="45"/>
            </w:pPr>
            <w:r>
              <w:rPr>
                <w:rFonts w:hint="eastAsia"/>
              </w:rPr>
              <w:t>发布活动，收集活动信息</w:t>
            </w:r>
          </w:p>
        </w:tc>
        <w:tc>
          <w:tcPr>
            <w:tcW w:w="3024" w:type="dxa"/>
          </w:tcPr>
          <w:p>
            <w:pPr>
              <w:pStyle w:val="45"/>
            </w:pPr>
            <w:r>
              <w:rPr>
                <w:rFonts w:hint="eastAsia"/>
              </w:rPr>
              <w:t>自我代表</w:t>
            </w:r>
          </w:p>
        </w:tc>
      </w:tr>
    </w:tbl>
    <w:p>
      <w:pPr>
        <w:pStyle w:val="14"/>
        <w:ind w:left="0"/>
        <w:rPr>
          <w:rFonts w:hint="eastAsia"/>
        </w:rPr>
      </w:pPr>
    </w:p>
    <w:p>
      <w:pPr>
        <w:pStyle w:val="3"/>
        <w:ind w:left="720" w:hanging="720"/>
      </w:pPr>
      <w:bookmarkStart w:id="26" w:name="_Toc498919251"/>
      <w:bookmarkStart w:id="27" w:name="_Toc54270144"/>
      <w:r>
        <w:rPr>
          <w:rFonts w:hint="eastAsia"/>
        </w:rPr>
        <w:t>关键的涉众</w:t>
      </w:r>
      <w:r>
        <w:t>/</w:t>
      </w:r>
      <w:r>
        <w:rPr>
          <w:rFonts w:hint="eastAsia"/>
        </w:rPr>
        <w:t>用户需要</w:t>
      </w:r>
      <w:bookmarkEnd w:id="26"/>
      <w:bookmarkEnd w:id="27"/>
    </w:p>
    <w:tbl>
      <w:tblPr>
        <w:tblStyle w:val="30"/>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808"/>
        <w:gridCol w:w="900"/>
        <w:gridCol w:w="1350"/>
        <w:gridCol w:w="1641"/>
        <w:gridCol w:w="249"/>
        <w:gridCol w:w="252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shd w:val="solid" w:color="000000" w:fill="FFFFFF"/>
          </w:tcPr>
          <w:p>
            <w:pPr>
              <w:pStyle w:val="14"/>
              <w:ind w:left="0"/>
              <w:rPr>
                <w:b/>
              </w:rPr>
            </w:pPr>
            <w:r>
              <w:rPr>
                <w:rFonts w:hint="eastAsia"/>
                <w:b/>
              </w:rPr>
              <w:t>需要</w:t>
            </w:r>
          </w:p>
        </w:tc>
        <w:tc>
          <w:tcPr>
            <w:tcW w:w="900" w:type="dxa"/>
            <w:shd w:val="solid" w:color="000000" w:fill="FFFFFF"/>
          </w:tcPr>
          <w:p>
            <w:pPr>
              <w:pStyle w:val="14"/>
              <w:ind w:left="0"/>
              <w:rPr>
                <w:b/>
              </w:rPr>
            </w:pPr>
            <w:r>
              <w:rPr>
                <w:rFonts w:hint="eastAsia"/>
                <w:b/>
              </w:rPr>
              <w:t>优先级</w:t>
            </w:r>
          </w:p>
        </w:tc>
        <w:tc>
          <w:tcPr>
            <w:tcW w:w="1350" w:type="dxa"/>
            <w:shd w:val="solid" w:color="000000" w:fill="FFFFFF"/>
          </w:tcPr>
          <w:p>
            <w:pPr>
              <w:pStyle w:val="14"/>
              <w:ind w:left="0"/>
              <w:rPr>
                <w:b/>
              </w:rPr>
            </w:pPr>
            <w:r>
              <w:rPr>
                <w:rFonts w:hint="eastAsia"/>
                <w:b/>
              </w:rPr>
              <w:t>关注的要点</w:t>
            </w:r>
          </w:p>
        </w:tc>
        <w:tc>
          <w:tcPr>
            <w:tcW w:w="1890" w:type="dxa"/>
            <w:gridSpan w:val="2"/>
            <w:shd w:val="solid" w:color="000000" w:fill="FFFFFF"/>
          </w:tcPr>
          <w:p>
            <w:pPr>
              <w:pStyle w:val="14"/>
              <w:ind w:left="0"/>
              <w:rPr>
                <w:b/>
              </w:rPr>
            </w:pPr>
            <w:r>
              <w:rPr>
                <w:rFonts w:hint="eastAsia"/>
                <w:b/>
              </w:rPr>
              <w:t>目前的解决方案</w:t>
            </w:r>
          </w:p>
        </w:tc>
        <w:tc>
          <w:tcPr>
            <w:tcW w:w="2520" w:type="dxa"/>
            <w:shd w:val="solid" w:color="000000" w:fill="FFFFFF"/>
          </w:tcPr>
          <w:p>
            <w:pPr>
              <w:pStyle w:val="14"/>
              <w:ind w:left="0"/>
              <w:rPr>
                <w:b/>
              </w:rPr>
            </w:pPr>
            <w:r>
              <w:rPr>
                <w:rFonts w:hint="eastAsia"/>
                <w:b/>
              </w:rPr>
              <w:t>提议的解决方案</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pPr>
            <w:r>
              <w:rPr>
                <w:rFonts w:hint="eastAsia"/>
              </w:rPr>
              <w:t>如何进行活动发布</w:t>
            </w:r>
          </w:p>
        </w:tc>
        <w:tc>
          <w:tcPr>
            <w:tcW w:w="900" w:type="dxa"/>
          </w:tcPr>
          <w:p>
            <w:pPr>
              <w:pStyle w:val="14"/>
              <w:ind w:left="0"/>
            </w:pPr>
            <w:r>
              <w:rPr>
                <w:rFonts w:hint="eastAsia"/>
              </w:rPr>
              <w:t>高</w:t>
            </w:r>
          </w:p>
        </w:tc>
        <w:tc>
          <w:tcPr>
            <w:tcW w:w="1350" w:type="dxa"/>
          </w:tcPr>
          <w:p>
            <w:pPr>
              <w:pStyle w:val="14"/>
              <w:ind w:left="0"/>
            </w:pPr>
            <w:r>
              <w:rPr>
                <w:rFonts w:hint="eastAsia"/>
              </w:rPr>
              <w:t>功能实现</w:t>
            </w:r>
          </w:p>
        </w:tc>
        <w:tc>
          <w:tcPr>
            <w:tcW w:w="1641" w:type="dxa"/>
          </w:tcPr>
          <w:p>
            <w:pPr>
              <w:pStyle w:val="14"/>
              <w:ind w:left="0"/>
            </w:pPr>
            <w:r>
              <w:rPr>
                <w:rFonts w:hint="eastAsia"/>
              </w:rPr>
              <w:t>暂无</w:t>
            </w:r>
          </w:p>
        </w:tc>
        <w:tc>
          <w:tcPr>
            <w:tcW w:w="2769" w:type="dxa"/>
            <w:gridSpan w:val="2"/>
          </w:tcPr>
          <w:p>
            <w:pPr>
              <w:pStyle w:val="14"/>
              <w:ind w:left="0"/>
            </w:pPr>
            <w:r>
              <w:rPr>
                <w:rFonts w:hint="eastAsia"/>
              </w:rPr>
              <w:t>填写活动详情后以表单形式发布</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pPr>
            <w:r>
              <w:rPr>
                <w:rFonts w:hint="eastAsia"/>
              </w:rPr>
              <w:t>用户如何查看活动</w:t>
            </w:r>
          </w:p>
        </w:tc>
        <w:tc>
          <w:tcPr>
            <w:tcW w:w="900" w:type="dxa"/>
          </w:tcPr>
          <w:p>
            <w:pPr>
              <w:pStyle w:val="14"/>
              <w:ind w:left="0"/>
            </w:pPr>
            <w:r>
              <w:rPr>
                <w:rFonts w:hint="eastAsia"/>
              </w:rPr>
              <w:t>中</w:t>
            </w:r>
          </w:p>
        </w:tc>
        <w:tc>
          <w:tcPr>
            <w:tcW w:w="1350" w:type="dxa"/>
          </w:tcPr>
          <w:p>
            <w:pPr>
              <w:pStyle w:val="14"/>
              <w:ind w:left="0"/>
            </w:pPr>
            <w:r>
              <w:rPr>
                <w:rFonts w:hint="eastAsia"/>
              </w:rPr>
              <w:t>功能实现</w:t>
            </w:r>
          </w:p>
        </w:tc>
        <w:tc>
          <w:tcPr>
            <w:tcW w:w="1641" w:type="dxa"/>
          </w:tcPr>
          <w:p>
            <w:pPr>
              <w:pStyle w:val="14"/>
              <w:ind w:left="0"/>
            </w:pPr>
            <w:r>
              <w:rPr>
                <w:rFonts w:hint="eastAsia"/>
              </w:rPr>
              <w:t>暂无</w:t>
            </w:r>
          </w:p>
        </w:tc>
        <w:tc>
          <w:tcPr>
            <w:tcW w:w="2769" w:type="dxa"/>
            <w:gridSpan w:val="2"/>
          </w:tcPr>
          <w:p>
            <w:pPr>
              <w:pStyle w:val="14"/>
              <w:ind w:left="0"/>
            </w:pPr>
            <w:r>
              <w:rPr>
                <w:rFonts w:hint="eastAsia"/>
              </w:rPr>
              <w:t>用户通过查找筛选关键字来查看活动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pPr>
            <w:r>
              <w:rPr>
                <w:rFonts w:hint="eastAsia"/>
              </w:rPr>
              <w:t>如何建立反馈论坛</w:t>
            </w:r>
          </w:p>
        </w:tc>
        <w:tc>
          <w:tcPr>
            <w:tcW w:w="900" w:type="dxa"/>
          </w:tcPr>
          <w:p>
            <w:pPr>
              <w:pStyle w:val="14"/>
              <w:ind w:left="0"/>
            </w:pPr>
            <w:r>
              <w:rPr>
                <w:rFonts w:hint="eastAsia"/>
              </w:rPr>
              <w:t>高</w:t>
            </w:r>
          </w:p>
        </w:tc>
        <w:tc>
          <w:tcPr>
            <w:tcW w:w="1350" w:type="dxa"/>
          </w:tcPr>
          <w:p>
            <w:pPr>
              <w:pStyle w:val="14"/>
              <w:ind w:left="0"/>
            </w:pPr>
            <w:r>
              <w:rPr>
                <w:rFonts w:hint="eastAsia"/>
              </w:rPr>
              <w:t>用户需求</w:t>
            </w:r>
          </w:p>
        </w:tc>
        <w:tc>
          <w:tcPr>
            <w:tcW w:w="1641" w:type="dxa"/>
          </w:tcPr>
          <w:p>
            <w:pPr>
              <w:pStyle w:val="14"/>
              <w:ind w:left="0"/>
            </w:pPr>
            <w:r>
              <w:rPr>
                <w:rFonts w:hint="eastAsia"/>
              </w:rPr>
              <w:t>暂无</w:t>
            </w:r>
          </w:p>
        </w:tc>
        <w:tc>
          <w:tcPr>
            <w:tcW w:w="2769" w:type="dxa"/>
            <w:gridSpan w:val="2"/>
          </w:tcPr>
          <w:p>
            <w:pPr>
              <w:pStyle w:val="14"/>
              <w:ind w:left="0"/>
            </w:pPr>
            <w:r>
              <w:rPr>
                <w:rFonts w:hint="eastAsia"/>
              </w:rPr>
              <w:t>为活动建立反馈表单，集中后展示在活动评论区</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pPr>
            <w:r>
              <w:rPr>
                <w:rFonts w:hint="eastAsia"/>
              </w:rPr>
              <w:t>如何保证用户隐私</w:t>
            </w:r>
          </w:p>
        </w:tc>
        <w:tc>
          <w:tcPr>
            <w:tcW w:w="900" w:type="dxa"/>
          </w:tcPr>
          <w:p>
            <w:pPr>
              <w:pStyle w:val="14"/>
              <w:ind w:left="0"/>
            </w:pPr>
            <w:r>
              <w:rPr>
                <w:rFonts w:hint="eastAsia"/>
              </w:rPr>
              <w:t>中</w:t>
            </w:r>
          </w:p>
        </w:tc>
        <w:tc>
          <w:tcPr>
            <w:tcW w:w="1350" w:type="dxa"/>
          </w:tcPr>
          <w:p>
            <w:pPr>
              <w:pStyle w:val="14"/>
              <w:ind w:left="0"/>
            </w:pPr>
            <w:r>
              <w:rPr>
                <w:rFonts w:hint="eastAsia"/>
              </w:rPr>
              <w:t>用户需求</w:t>
            </w:r>
          </w:p>
        </w:tc>
        <w:tc>
          <w:tcPr>
            <w:tcW w:w="1641" w:type="dxa"/>
          </w:tcPr>
          <w:p>
            <w:pPr>
              <w:pStyle w:val="14"/>
              <w:ind w:left="0"/>
            </w:pPr>
            <w:r>
              <w:rPr>
                <w:rFonts w:hint="eastAsia"/>
              </w:rPr>
              <w:t>暂无</w:t>
            </w:r>
          </w:p>
        </w:tc>
        <w:tc>
          <w:tcPr>
            <w:tcW w:w="2769" w:type="dxa"/>
            <w:gridSpan w:val="2"/>
          </w:tcPr>
          <w:p>
            <w:pPr>
              <w:pStyle w:val="14"/>
              <w:ind w:left="0"/>
            </w:pPr>
            <w:r>
              <w:rPr>
                <w:rFonts w:hint="eastAsia"/>
              </w:rPr>
              <w:t>用户自主设置隐私，只可以查看他人选择的隐私数据</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31" w:hRule="atLeast"/>
        </w:trPr>
        <w:tc>
          <w:tcPr>
            <w:tcW w:w="2808" w:type="dxa"/>
          </w:tcPr>
          <w:p>
            <w:pPr>
              <w:pStyle w:val="14"/>
              <w:ind w:left="0"/>
            </w:pPr>
            <w:r>
              <w:rPr>
                <w:rFonts w:hint="eastAsia"/>
              </w:rPr>
              <w:t>如何进行日程管理和通知</w:t>
            </w:r>
          </w:p>
        </w:tc>
        <w:tc>
          <w:tcPr>
            <w:tcW w:w="900" w:type="dxa"/>
          </w:tcPr>
          <w:p>
            <w:pPr>
              <w:pStyle w:val="14"/>
              <w:ind w:left="0"/>
            </w:pPr>
            <w:r>
              <w:rPr>
                <w:rFonts w:hint="eastAsia"/>
              </w:rPr>
              <w:t>低</w:t>
            </w:r>
          </w:p>
        </w:tc>
        <w:tc>
          <w:tcPr>
            <w:tcW w:w="1350" w:type="dxa"/>
          </w:tcPr>
          <w:p>
            <w:pPr>
              <w:pStyle w:val="14"/>
              <w:ind w:left="0"/>
            </w:pPr>
            <w:r>
              <w:rPr>
                <w:rFonts w:hint="eastAsia"/>
              </w:rPr>
              <w:t>用户需求</w:t>
            </w:r>
          </w:p>
        </w:tc>
        <w:tc>
          <w:tcPr>
            <w:tcW w:w="1641" w:type="dxa"/>
          </w:tcPr>
          <w:p>
            <w:pPr>
              <w:pStyle w:val="14"/>
              <w:ind w:left="0"/>
            </w:pPr>
            <w:r>
              <w:rPr>
                <w:rFonts w:hint="eastAsia"/>
              </w:rPr>
              <w:t>暂无</w:t>
            </w:r>
          </w:p>
        </w:tc>
        <w:tc>
          <w:tcPr>
            <w:tcW w:w="2769" w:type="dxa"/>
            <w:gridSpan w:val="2"/>
          </w:tcPr>
          <w:p>
            <w:pPr>
              <w:pStyle w:val="14"/>
              <w:ind w:left="0"/>
            </w:pPr>
            <w:r>
              <w:rPr>
                <w:rFonts w:hint="eastAsia"/>
              </w:rPr>
              <w:t>根据活动日期智能排布，并向用户发送邮件提醒</w:t>
            </w:r>
          </w:p>
        </w:tc>
      </w:tr>
    </w:tbl>
    <w:p>
      <w:pPr>
        <w:pStyle w:val="14"/>
        <w:ind w:left="0"/>
      </w:pPr>
    </w:p>
    <w:p>
      <w:pPr>
        <w:pStyle w:val="3"/>
        <w:ind w:left="720" w:hanging="720"/>
      </w:pPr>
      <w:bookmarkStart w:id="28" w:name="_Toc498919252"/>
      <w:bookmarkStart w:id="29" w:name="_Toc54270145"/>
      <w:r>
        <w:rPr>
          <w:rFonts w:hint="eastAsia"/>
        </w:rPr>
        <w:t>备选方案和竞争</w:t>
      </w:r>
      <w:bookmarkEnd w:id="28"/>
      <w:bookmarkEnd w:id="29"/>
    </w:p>
    <w:p>
      <w:pPr>
        <w:pStyle w:val="4"/>
        <w:ind w:left="720" w:hanging="720"/>
      </w:pPr>
      <w:bookmarkStart w:id="30" w:name="_Toc54270146"/>
      <w:bookmarkStart w:id="31" w:name="_Toc498919253"/>
      <w:r>
        <w:t>&lt;</w:t>
      </w:r>
      <w:r>
        <w:rPr>
          <w:rFonts w:hint="eastAsia"/>
        </w:rPr>
        <w:t>第二课堂</w:t>
      </w:r>
      <w:r>
        <w:t>&gt;</w:t>
      </w:r>
      <w:bookmarkEnd w:id="30"/>
      <w:bookmarkEnd w:id="31"/>
    </w:p>
    <w:p>
      <w:r>
        <w:rPr>
          <w:rFonts w:hint="eastAsia"/>
        </w:rPr>
        <w:t>优点：较为完善的处理了活动的发布和组织。    缺点：服务端不够稳定，缺少用户反馈途径</w:t>
      </w:r>
    </w:p>
    <w:p>
      <w:pPr>
        <w:pStyle w:val="4"/>
        <w:ind w:left="720" w:hanging="720"/>
      </w:pPr>
      <w:bookmarkStart w:id="32" w:name="_Toc54270147"/>
      <w:bookmarkStart w:id="33" w:name="_Toc498919254"/>
      <w:r>
        <w:t>&lt;</w:t>
      </w:r>
      <w:r>
        <w:rPr>
          <w:rFonts w:hint="eastAsia"/>
        </w:rPr>
        <w:t>市场中其他互动平台</w:t>
      </w:r>
      <w:r>
        <w:t>&gt;</w:t>
      </w:r>
      <w:bookmarkEnd w:id="32"/>
      <w:bookmarkEnd w:id="33"/>
    </w:p>
    <w:p>
      <w:r>
        <w:rPr>
          <w:rFonts w:hint="eastAsia"/>
        </w:rPr>
        <w:t>优点：功能较为完善，面向人群广泛。          缺点：校园普及度不高，无法专一服务学生。</w:t>
      </w:r>
    </w:p>
    <w:p/>
    <w:p>
      <w:pPr>
        <w:pStyle w:val="2"/>
        <w:ind w:left="720" w:hanging="720"/>
      </w:pPr>
      <w:bookmarkStart w:id="34" w:name="_Toc498919255"/>
      <w:bookmarkStart w:id="35" w:name="_Toc54270148"/>
      <w:r>
        <w:rPr>
          <w:rFonts w:hint="eastAsia"/>
        </w:rPr>
        <w:t>产品概述</w:t>
      </w:r>
      <w:bookmarkEnd w:id="34"/>
      <w:bookmarkEnd w:id="35"/>
    </w:p>
    <w:p>
      <w:pPr>
        <w:pStyle w:val="3"/>
        <w:ind w:left="720" w:hanging="720"/>
      </w:pPr>
      <w:bookmarkStart w:id="36" w:name="_Toc54270149"/>
      <w:bookmarkStart w:id="37" w:name="_Toc498919256"/>
      <w:r>
        <w:rPr>
          <w:rFonts w:hint="eastAsia"/>
        </w:rPr>
        <w:t>产品总体效果</w:t>
      </w:r>
      <w:bookmarkEnd w:id="36"/>
      <w:bookmarkEnd w:id="37"/>
    </w:p>
    <w:p>
      <w:r>
        <w:rPr>
          <w:rFonts w:hint="eastAsia"/>
        </w:rPr>
        <w:t>提供四个模块，分别为：活动查看与选择主页面，活动论坛讨论区，个人活动日历，个人活动详情页。</w:t>
      </w:r>
    </w:p>
    <w:p>
      <w:r>
        <w:rPr>
          <w:rFonts w:hint="eastAsia"/>
        </w:rPr>
        <w:t>主要用于将完善活动的流程，让用户便捷的参加活动和管理活动</w:t>
      </w:r>
    </w:p>
    <w:p>
      <w:pPr>
        <w:pStyle w:val="3"/>
        <w:ind w:left="720" w:hanging="720"/>
      </w:pPr>
      <w:bookmarkStart w:id="38" w:name="_Toc54270150"/>
      <w:bookmarkStart w:id="39" w:name="_Toc498919257"/>
      <w:r>
        <w:rPr>
          <w:rFonts w:hint="eastAsia"/>
        </w:rPr>
        <w:t>功能摘要</w:t>
      </w:r>
      <w:bookmarkEnd w:id="38"/>
      <w:bookmarkEnd w:id="39"/>
    </w:p>
    <w:p>
      <w:pPr>
        <w:keepNext/>
        <w:ind w:left="2880" w:right="72" w:firstLine="720"/>
      </w:pPr>
      <w:r>
        <w:rPr>
          <w:rFonts w:hint="eastAsia"/>
        </w:rPr>
        <w:t>校园活动发布和管理平台</w:t>
      </w:r>
    </w:p>
    <w:p>
      <w:pPr>
        <w:keepNext/>
        <w:ind w:left="2880" w:right="72"/>
      </w:pPr>
    </w:p>
    <w:tbl>
      <w:tblPr>
        <w:tblStyle w:val="30"/>
        <w:tblW w:w="0" w:type="auto"/>
        <w:tblInd w:w="1188" w:type="dxa"/>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Layout w:type="fixed"/>
        <w:tblCellMar>
          <w:top w:w="0" w:type="dxa"/>
          <w:left w:w="108" w:type="dxa"/>
          <w:bottom w:w="0" w:type="dxa"/>
          <w:right w:w="108" w:type="dxa"/>
        </w:tblCellMar>
      </w:tblPr>
      <w:tblGrid>
        <w:gridCol w:w="3240"/>
        <w:gridCol w:w="3780"/>
      </w:tblGrid>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72"/>
              <w:rPr>
                <w:b/>
                <w:color w:val="000000"/>
              </w:rPr>
            </w:pPr>
            <w:r>
              <w:rPr>
                <w:rFonts w:hint="eastAsia"/>
                <w:b/>
                <w:color w:val="000000"/>
              </w:rPr>
              <w:t>客户利益</w:t>
            </w:r>
          </w:p>
        </w:tc>
        <w:tc>
          <w:tcPr>
            <w:tcW w:w="3780" w:type="dxa"/>
          </w:tcPr>
          <w:p>
            <w:pPr>
              <w:ind w:right="144"/>
              <w:rPr>
                <w:b/>
                <w:color w:val="000000"/>
              </w:rPr>
            </w:pPr>
            <w:r>
              <w:rPr>
                <w:rFonts w:hint="eastAsia"/>
                <w:b/>
                <w:color w:val="000000"/>
              </w:rPr>
              <w:t>支持特性</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color w:val="000000"/>
              </w:rPr>
            </w:pPr>
            <w:r>
              <w:rPr>
                <w:rFonts w:hint="eastAsia"/>
                <w:color w:val="000000"/>
              </w:rPr>
              <w:t>选择并参加多样的活动</w:t>
            </w:r>
          </w:p>
        </w:tc>
        <w:tc>
          <w:tcPr>
            <w:tcW w:w="3780" w:type="dxa"/>
          </w:tcPr>
          <w:p>
            <w:pPr>
              <w:ind w:right="144"/>
              <w:rPr>
                <w:color w:val="000000"/>
              </w:rPr>
            </w:pPr>
            <w:r>
              <w:rPr>
                <w:rFonts w:hint="eastAsia"/>
                <w:color w:val="000000"/>
              </w:rPr>
              <w:t>该系统可以查看已发布的活动信息</w:t>
            </w:r>
          </w:p>
          <w:p>
            <w:pPr>
              <w:ind w:right="144"/>
              <w:rPr>
                <w:color w:val="000000"/>
              </w:rPr>
            </w:pPr>
            <w:r>
              <w:rPr>
                <w:rFonts w:hint="eastAsia"/>
                <w:color w:val="000000"/>
              </w:rPr>
              <w:t>选择感兴趣的活动参加</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color w:val="000000"/>
              </w:rPr>
            </w:pPr>
            <w:r>
              <w:rPr>
                <w:rFonts w:hint="eastAsia"/>
                <w:color w:val="000000"/>
              </w:rPr>
              <w:t>详细了解活动信息和评价</w:t>
            </w:r>
          </w:p>
        </w:tc>
        <w:tc>
          <w:tcPr>
            <w:tcW w:w="3780" w:type="dxa"/>
          </w:tcPr>
          <w:p>
            <w:pPr>
              <w:ind w:right="144"/>
              <w:rPr>
                <w:color w:val="000000"/>
              </w:rPr>
            </w:pPr>
            <w:r>
              <w:rPr>
                <w:rFonts w:hint="eastAsia"/>
                <w:color w:val="000000"/>
              </w:rPr>
              <w:t>在讨论区查看其他用户或者管理人员的评价来加深对活动的了解</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color w:val="000000"/>
              </w:rPr>
            </w:pPr>
            <w:r>
              <w:rPr>
                <w:rFonts w:hint="eastAsia"/>
                <w:color w:val="000000"/>
              </w:rPr>
              <w:t>改进和修改活动</w:t>
            </w:r>
          </w:p>
        </w:tc>
        <w:tc>
          <w:tcPr>
            <w:tcW w:w="3780" w:type="dxa"/>
          </w:tcPr>
          <w:p>
            <w:pPr>
              <w:ind w:right="144"/>
              <w:rPr>
                <w:color w:val="000000"/>
              </w:rPr>
            </w:pPr>
            <w:r>
              <w:rPr>
                <w:rFonts w:hint="eastAsia"/>
                <w:color w:val="000000"/>
              </w:rPr>
              <w:t>发布者可以获取全部的意见表单，并且针对性的改善活动。</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color w:val="000000"/>
              </w:rPr>
            </w:pPr>
            <w:r>
              <w:rPr>
                <w:rFonts w:hint="eastAsia"/>
                <w:color w:val="000000"/>
              </w:rPr>
              <w:t>活动日程安排提醒</w:t>
            </w:r>
          </w:p>
        </w:tc>
        <w:tc>
          <w:tcPr>
            <w:tcW w:w="3780" w:type="dxa"/>
          </w:tcPr>
          <w:p>
            <w:pPr>
              <w:ind w:right="144"/>
              <w:rPr>
                <w:color w:val="000000"/>
              </w:rPr>
            </w:pPr>
            <w:r>
              <w:rPr>
                <w:rFonts w:hint="eastAsia"/>
                <w:color w:val="000000"/>
              </w:rPr>
              <w:t>用户选择活动后可在活动日历处查看参加日期，并且设置提醒方式，如邮件等</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color w:val="000000"/>
              </w:rPr>
            </w:pPr>
            <w:r>
              <w:rPr>
                <w:rFonts w:hint="eastAsia"/>
                <w:color w:val="000000"/>
              </w:rPr>
              <w:t>安全保密</w:t>
            </w:r>
          </w:p>
        </w:tc>
        <w:tc>
          <w:tcPr>
            <w:tcW w:w="3780" w:type="dxa"/>
          </w:tcPr>
          <w:p>
            <w:pPr>
              <w:ind w:right="144"/>
              <w:rPr>
                <w:color w:val="000000"/>
              </w:rPr>
            </w:pPr>
            <w:r>
              <w:rPr>
                <w:rFonts w:hint="eastAsia"/>
                <w:color w:val="000000"/>
              </w:rPr>
              <w:t>只有管理员才可以获取用户参加活动的信息，个人信息表单收到保护，不允许他人的随意访问</w:t>
            </w:r>
          </w:p>
        </w:tc>
      </w:tr>
    </w:tbl>
    <w:p>
      <w:pPr>
        <w:pStyle w:val="3"/>
        <w:ind w:left="720" w:hanging="720"/>
      </w:pPr>
      <w:bookmarkStart w:id="40" w:name="_Toc54270151"/>
      <w:bookmarkStart w:id="41" w:name="_Toc498919258"/>
      <w:r>
        <w:rPr>
          <w:rFonts w:hint="eastAsia"/>
        </w:rPr>
        <w:t>假设与依赖关系</w:t>
      </w:r>
      <w:bookmarkEnd w:id="40"/>
      <w:bookmarkEnd w:id="41"/>
    </w:p>
    <w:p>
      <w:pPr>
        <w:pStyle w:val="14"/>
        <w:ind w:left="0"/>
      </w:pPr>
      <w:r>
        <w:rPr>
          <w:rFonts w:hint="eastAsia"/>
        </w:rPr>
        <w:t>用户应使用支持web5的浏览器打开网页。</w:t>
      </w:r>
    </w:p>
    <w:p>
      <w:pPr>
        <w:pStyle w:val="14"/>
        <w:ind w:left="0"/>
      </w:pPr>
    </w:p>
    <w:p>
      <w:pPr>
        <w:pStyle w:val="2"/>
        <w:ind w:left="720" w:hanging="720"/>
      </w:pPr>
      <w:bookmarkStart w:id="42" w:name="_Toc498919261"/>
      <w:bookmarkStart w:id="43" w:name="_Toc54270152"/>
      <w:r>
        <w:rPr>
          <w:rFonts w:hint="eastAsia"/>
        </w:rPr>
        <w:t>产品特性</w:t>
      </w:r>
      <w:bookmarkEnd w:id="42"/>
      <w:bookmarkEnd w:id="43"/>
    </w:p>
    <w:p>
      <w:pPr>
        <w:pStyle w:val="3"/>
        <w:ind w:left="720" w:hanging="720"/>
      </w:pPr>
      <w:bookmarkStart w:id="44" w:name="_Toc498919262"/>
      <w:bookmarkStart w:id="45" w:name="_Toc54270153"/>
      <w:r>
        <w:t>&lt;</w:t>
      </w:r>
      <w:r>
        <w:rPr>
          <w:rFonts w:hint="eastAsia"/>
        </w:rPr>
        <w:t>个人化信息</w:t>
      </w:r>
      <w:r>
        <w:t>&gt;</w:t>
      </w:r>
      <w:bookmarkEnd w:id="44"/>
      <w:bookmarkEnd w:id="45"/>
    </w:p>
    <w:p>
      <w:pPr>
        <w:ind w:left="720"/>
      </w:pPr>
      <w:r>
        <w:rPr>
          <w:rFonts w:hint="eastAsia"/>
        </w:rPr>
        <w:t>该平台会在用户注册登录后收集用户的各类信息需求，如用户偏好的活动类型，因排有课程而无法参加活动的时间段等，系统允许用户随时更改这些需求信息，使用户的活动安排更加合理方便。</w:t>
      </w:r>
    </w:p>
    <w:p>
      <w:pPr>
        <w:pStyle w:val="3"/>
        <w:ind w:left="720" w:hanging="720"/>
      </w:pPr>
      <w:bookmarkStart w:id="46" w:name="_Toc498919263"/>
      <w:bookmarkStart w:id="47" w:name="_Toc54270154"/>
      <w:r>
        <w:t>&lt;</w:t>
      </w:r>
      <w:r>
        <w:rPr>
          <w:rFonts w:hint="eastAsia"/>
        </w:rPr>
        <w:t>活动发布</w:t>
      </w:r>
      <w:r>
        <w:t>&gt;</w:t>
      </w:r>
    </w:p>
    <w:p>
      <w:pPr>
        <w:ind w:left="720"/>
      </w:pPr>
      <w:r>
        <w:rPr>
          <w:rFonts w:hint="eastAsia"/>
        </w:rPr>
        <w:t>该平台允许每个注册用户提交自己的活动发布申请，等待审核通过后即可在应用中对所有用户显示该活动，使得校园活动组织更加便捷与大众化。</w:t>
      </w:r>
    </w:p>
    <w:p>
      <w:pPr>
        <w:pStyle w:val="3"/>
        <w:ind w:left="720" w:hanging="720"/>
      </w:pPr>
      <w:r>
        <w:rPr>
          <w:rFonts w:hint="eastAsia"/>
        </w:rPr>
        <w:t>&lt;平台论坛&gt;</w:t>
      </w:r>
    </w:p>
    <w:p>
      <w:pPr>
        <w:ind w:left="720"/>
      </w:pPr>
      <w:r>
        <w:rPr>
          <w:rFonts w:hint="eastAsia"/>
        </w:rPr>
        <w:t>该平台支持用户在论坛上进行交流，在想要参加的活动下进行活动信息询问和往期相似活动推送。</w:t>
      </w:r>
    </w:p>
    <w:p>
      <w:pPr>
        <w:pStyle w:val="3"/>
        <w:ind w:left="720" w:hanging="720"/>
      </w:pPr>
      <w:r>
        <w:rPr>
          <w:rFonts w:hint="eastAsia"/>
        </w:rPr>
        <w:t>&lt;日历界面&gt;</w:t>
      </w:r>
    </w:p>
    <w:p>
      <w:pPr>
        <w:ind w:left="720"/>
      </w:pPr>
      <w:r>
        <w:rPr>
          <w:rFonts w:hint="eastAsia"/>
        </w:rPr>
        <w:t>该平台设有活动日历界面，方便用户更加直观方便地管理自己的活动日程安排。</w:t>
      </w:r>
    </w:p>
    <w:p>
      <w:pPr>
        <w:pStyle w:val="3"/>
        <w:ind w:left="720" w:hanging="720"/>
      </w:pPr>
      <w:r>
        <w:rPr>
          <w:rFonts w:hint="eastAsia"/>
        </w:rPr>
        <w:t>&lt;个人信息定制&gt;</w:t>
      </w:r>
    </w:p>
    <w:p>
      <w:pPr>
        <w:ind w:left="720"/>
      </w:pPr>
      <w:r>
        <w:rPr>
          <w:rFonts w:hint="eastAsia"/>
        </w:rPr>
        <w:t>平台支持用户对自己的账号进行完善，如可以自定义头像，昵称，还可以在个人页面展示自己在活动中获得的徽章和成就,并可以选择性地公开自己的活动日程轨迹。</w:t>
      </w:r>
    </w:p>
    <w:p>
      <w:pPr>
        <w:pStyle w:val="3"/>
        <w:ind w:left="720" w:hanging="720"/>
      </w:pPr>
      <w:r>
        <w:rPr>
          <w:rFonts w:hint="eastAsia"/>
        </w:rPr>
        <w:t>&lt;用户交互&gt;</w:t>
      </w:r>
    </w:p>
    <w:p>
      <w:pPr>
        <w:ind w:left="720"/>
      </w:pPr>
      <w:r>
        <w:rPr>
          <w:rFonts w:hint="eastAsia"/>
        </w:rPr>
        <w:t>平台支持不同用户间进行友好的私人聊天。</w:t>
      </w:r>
    </w:p>
    <w:p>
      <w:pPr>
        <w:pStyle w:val="3"/>
        <w:ind w:left="720" w:hanging="720"/>
      </w:pPr>
      <w:r>
        <w:rPr>
          <w:rFonts w:hint="eastAsia"/>
        </w:rPr>
        <w:t>&lt;活动反馈&gt;</w:t>
      </w:r>
    </w:p>
    <w:p>
      <w:pPr>
        <w:ind w:left="720"/>
      </w:pPr>
      <w:r>
        <w:rPr>
          <w:rFonts w:hint="eastAsia"/>
        </w:rPr>
        <w:t>该平台支持用户在已参加的活动下进行打分和评论互动等反馈功能，便于其他用户进行查看参考。</w:t>
      </w:r>
    </w:p>
    <w:p>
      <w:pPr>
        <w:pStyle w:val="3"/>
        <w:ind w:left="720" w:hanging="720"/>
      </w:pPr>
      <w:r>
        <w:rPr>
          <w:rFonts w:hint="eastAsia"/>
        </w:rPr>
        <w:t>&lt;活动分类&gt;</w:t>
      </w:r>
    </w:p>
    <w:p>
      <w:pPr>
        <w:ind w:left="720"/>
      </w:pPr>
      <w:r>
        <w:rPr>
          <w:rFonts w:hint="eastAsia"/>
        </w:rPr>
        <w:t>发布活动时可添加关键词条，在用户查找活动时更加快捷方便。</w:t>
      </w:r>
    </w:p>
    <w:p>
      <w:pPr>
        <w:pStyle w:val="3"/>
        <w:ind w:left="720" w:hanging="720"/>
      </w:pPr>
      <w:r>
        <w:rPr>
          <w:rFonts w:hint="eastAsia"/>
        </w:rPr>
        <w:t>&lt;活动推送&gt;</w:t>
      </w:r>
    </w:p>
    <w:p>
      <w:pPr>
        <w:ind w:left="720"/>
      </w:pPr>
      <w:r>
        <w:rPr>
          <w:rFonts w:hint="eastAsia"/>
        </w:rPr>
        <w:t>平台根据用户的喜好在主页推送相关活动以及当前热门活动，便于用户及时了解。</w:t>
      </w:r>
    </w:p>
    <w:p>
      <w:pPr>
        <w:pStyle w:val="3"/>
        <w:ind w:left="720" w:hanging="720"/>
      </w:pPr>
      <w:r>
        <w:rPr>
          <w:rFonts w:hint="eastAsia"/>
        </w:rPr>
        <w:t>&lt;管理员账号&gt;</w:t>
      </w:r>
    </w:p>
    <w:p>
      <w:pPr>
        <w:ind w:left="720"/>
      </w:pPr>
      <w:r>
        <w:rPr>
          <w:rFonts w:hint="eastAsia"/>
        </w:rPr>
        <w:t>平台支持管理员用户注册，方便审核提交的活动信息，维护社区文明交流。</w:t>
      </w:r>
      <w:bookmarkEnd w:id="46"/>
      <w:bookmarkEnd w:id="47"/>
    </w:p>
    <w:p>
      <w:pPr>
        <w:ind w:left="720"/>
      </w:pPr>
    </w:p>
    <w:p>
      <w:pPr>
        <w:pStyle w:val="2"/>
        <w:ind w:left="720" w:hanging="720"/>
      </w:pPr>
      <w:bookmarkStart w:id="48" w:name="_Toc54270155"/>
      <w:bookmarkStart w:id="49" w:name="_Toc498919264"/>
      <w:r>
        <w:rPr>
          <w:rFonts w:hint="eastAsia"/>
        </w:rPr>
        <w:t>约束</w:t>
      </w:r>
      <w:bookmarkEnd w:id="48"/>
      <w:bookmarkEnd w:id="49"/>
    </w:p>
    <w:p>
      <w:pPr>
        <w:pStyle w:val="14"/>
        <w:ind w:left="0"/>
      </w:pPr>
      <w:r>
        <w:tab/>
      </w:r>
      <w:r>
        <w:rPr>
          <w:rFonts w:hint="eastAsia"/>
        </w:rPr>
        <w:t>该平台需要依赖浏览器运行，暂无移动端版本。</w:t>
      </w:r>
    </w:p>
    <w:p>
      <w:pPr>
        <w:pStyle w:val="2"/>
        <w:ind w:left="720" w:hanging="720"/>
      </w:pPr>
      <w:bookmarkStart w:id="50" w:name="_Toc54270156"/>
      <w:bookmarkStart w:id="51" w:name="_Toc498919265"/>
      <w:r>
        <w:rPr>
          <w:rFonts w:hint="eastAsia"/>
        </w:rPr>
        <w:t>质量范围</w:t>
      </w:r>
      <w:bookmarkEnd w:id="50"/>
      <w:bookmarkEnd w:id="51"/>
    </w:p>
    <w:p>
      <w:pPr>
        <w:pStyle w:val="14"/>
      </w:pPr>
      <w:r>
        <w:rPr>
          <w:rFonts w:hint="eastAsia"/>
        </w:rPr>
        <w:t>性能：平台最多支持10000个注册用户，最多允许1000人同时在线，500人同时进行交互活动，每个用户最多能创建或收藏200个词条信息，系统响应时间应不超过3秒。</w:t>
      </w:r>
    </w:p>
    <w:p>
      <w:pPr>
        <w:pStyle w:val="14"/>
      </w:pPr>
      <w:r>
        <w:rPr>
          <w:rFonts w:hint="eastAsia"/>
        </w:rPr>
        <w:t>可靠性：理论上应支持每周七天，每天24小时的可用时长，实际上因维护或更新等原因导致的不可用时长应不超过每周总时长的1%。</w:t>
      </w:r>
    </w:p>
    <w:p>
      <w:pPr>
        <w:pStyle w:val="14"/>
      </w:pPr>
      <w:r>
        <w:rPr>
          <w:rFonts w:hint="eastAsia"/>
        </w:rPr>
        <w:t>可支持性：平台可随时在原有基础上模块化地添加或减少功能而不影响原功能的使用，对原代码的改动也应尽可能小；兼容性方面可支持当前大多数的主流浏览器。</w:t>
      </w:r>
    </w:p>
    <w:p>
      <w:pPr>
        <w:pStyle w:val="14"/>
      </w:pPr>
      <w:r>
        <w:rPr>
          <w:rFonts w:hint="eastAsia"/>
        </w:rPr>
        <w:t>易使用性：平台内部功能模块划分明确，用户引导清晰，能够满足用户在未经专门培训的情况下正常，完整地使用各个功能。</w:t>
      </w:r>
    </w:p>
    <w:p>
      <w:pPr>
        <w:pStyle w:val="2"/>
        <w:ind w:left="720" w:hanging="720"/>
      </w:pPr>
      <w:bookmarkStart w:id="52" w:name="_Toc498919266"/>
      <w:bookmarkStart w:id="53" w:name="_Toc54270157"/>
      <w:r>
        <w:rPr>
          <w:rFonts w:hint="eastAsia"/>
        </w:rPr>
        <w:t>优先级</w:t>
      </w:r>
      <w:bookmarkEnd w:id="52"/>
      <w:bookmarkEnd w:id="53"/>
    </w:p>
    <w:p>
      <w:pPr>
        <w:pStyle w:val="14"/>
      </w:pPr>
      <w:r>
        <w:rPr>
          <w:rFonts w:hint="eastAsia"/>
        </w:rPr>
        <w:t>版本1需包含以下功能（优先级从高到低）：</w:t>
      </w:r>
    </w:p>
    <w:p>
      <w:pPr>
        <w:pStyle w:val="14"/>
      </w:pPr>
      <w:r>
        <w:rPr>
          <w:rFonts w:hint="eastAsia"/>
        </w:rPr>
        <w:t>平台主界面推送</w:t>
      </w:r>
    </w:p>
    <w:p>
      <w:pPr>
        <w:pStyle w:val="14"/>
      </w:pPr>
      <w:r>
        <w:rPr>
          <w:rFonts w:hint="eastAsia"/>
        </w:rPr>
        <w:t>用户注册</w:t>
      </w:r>
    </w:p>
    <w:p>
      <w:pPr>
        <w:pStyle w:val="14"/>
      </w:pPr>
      <w:r>
        <w:rPr>
          <w:rFonts w:hint="eastAsia"/>
        </w:rPr>
        <w:t>用户个人信息管理</w:t>
      </w:r>
    </w:p>
    <w:p>
      <w:pPr>
        <w:pStyle w:val="14"/>
      </w:pPr>
      <w:r>
        <w:rPr>
          <w:rFonts w:hint="eastAsia"/>
        </w:rPr>
        <w:t>活动详细信息界面查看</w:t>
      </w:r>
    </w:p>
    <w:p>
      <w:pPr>
        <w:pStyle w:val="14"/>
      </w:pPr>
      <w:r>
        <w:rPr>
          <w:rFonts w:hint="eastAsia"/>
        </w:rPr>
        <w:t>版本2需包含以下功能：</w:t>
      </w:r>
    </w:p>
    <w:p>
      <w:pPr>
        <w:pStyle w:val="14"/>
      </w:pPr>
      <w:r>
        <w:rPr>
          <w:rFonts w:hint="eastAsia"/>
        </w:rPr>
        <w:t>用户自由发布活动</w:t>
      </w:r>
    </w:p>
    <w:p>
      <w:pPr>
        <w:pStyle w:val="14"/>
      </w:pPr>
      <w:r>
        <w:rPr>
          <w:rFonts w:hint="eastAsia"/>
        </w:rPr>
        <w:t>用户间交互功能</w:t>
      </w:r>
    </w:p>
    <w:p>
      <w:pPr>
        <w:pStyle w:val="14"/>
      </w:pPr>
      <w:r>
        <w:rPr>
          <w:rFonts w:hint="eastAsia"/>
        </w:rPr>
        <w:t>平台论坛初步构建</w:t>
      </w:r>
    </w:p>
    <w:p>
      <w:pPr>
        <w:pStyle w:val="14"/>
      </w:pPr>
      <w:r>
        <w:rPr>
          <w:rFonts w:hint="eastAsia"/>
        </w:rPr>
        <w:t>管理员账号创建</w:t>
      </w:r>
    </w:p>
    <w:p>
      <w:pPr>
        <w:pStyle w:val="14"/>
        <w:rPr>
          <w:rFonts w:hint="eastAsia"/>
        </w:rPr>
      </w:pPr>
      <w:r>
        <w:rPr>
          <w:rFonts w:hint="eastAsia"/>
        </w:rPr>
        <w:t>活动日程表动态显示</w:t>
      </w:r>
    </w:p>
    <w:p>
      <w:pPr>
        <w:pStyle w:val="14"/>
      </w:pPr>
      <w:r>
        <w:rPr>
          <w:rFonts w:hint="eastAsia"/>
        </w:rPr>
        <w:t>版本3暂定以下功能：</w:t>
      </w:r>
    </w:p>
    <w:p>
      <w:pPr>
        <w:pStyle w:val="14"/>
      </w:pPr>
      <w:r>
        <w:rPr>
          <w:rFonts w:hint="eastAsia"/>
        </w:rPr>
        <w:t>活动分类查找</w:t>
      </w:r>
    </w:p>
    <w:p>
      <w:pPr>
        <w:pStyle w:val="14"/>
      </w:pPr>
      <w:r>
        <w:rPr>
          <w:rFonts w:hint="eastAsia"/>
        </w:rPr>
        <w:t>活动反馈</w:t>
      </w:r>
    </w:p>
    <w:p>
      <w:pPr>
        <w:pStyle w:val="14"/>
      </w:pPr>
      <w:r>
        <w:rPr>
          <w:rFonts w:hint="eastAsia"/>
        </w:rPr>
        <w:t>平台论坛的完善</w:t>
      </w:r>
    </w:p>
    <w:p>
      <w:pPr>
        <w:pStyle w:val="14"/>
      </w:pPr>
      <w:r>
        <w:rPr>
          <w:rFonts w:hint="eastAsia"/>
        </w:rPr>
        <w:t>管理员管理功能完善</w:t>
      </w:r>
    </w:p>
    <w:p>
      <w:pPr>
        <w:pStyle w:val="14"/>
      </w:pPr>
    </w:p>
    <w:p>
      <w:pPr>
        <w:pStyle w:val="2"/>
        <w:ind w:left="720" w:hanging="720"/>
      </w:pPr>
      <w:bookmarkStart w:id="54" w:name="_Toc54270158"/>
      <w:bookmarkStart w:id="55" w:name="_Toc498919267"/>
      <w:r>
        <w:rPr>
          <w:rFonts w:hint="eastAsia"/>
        </w:rPr>
        <w:t>其他产品需求</w:t>
      </w:r>
      <w:bookmarkEnd w:id="54"/>
      <w:bookmarkEnd w:id="55"/>
    </w:p>
    <w:p>
      <w:pPr>
        <w:pStyle w:val="3"/>
        <w:ind w:left="720" w:hanging="720"/>
      </w:pPr>
      <w:bookmarkStart w:id="56" w:name="_Toc498919268"/>
      <w:bookmarkStart w:id="57" w:name="_Toc54270159"/>
      <w:r>
        <w:rPr>
          <w:rFonts w:hint="eastAsia"/>
        </w:rPr>
        <w:t>适用的标准</w:t>
      </w:r>
      <w:bookmarkEnd w:id="56"/>
      <w:bookmarkEnd w:id="57"/>
    </w:p>
    <w:p>
      <w:pPr>
        <w:pStyle w:val="14"/>
      </w:pPr>
      <w:r>
        <w:rPr>
          <w:rFonts w:hint="eastAsia"/>
        </w:rPr>
        <w:t>平台需要支持通信标准，如TCP/IP协议，以确保与用户设备的通信能够正常进行。</w:t>
      </w:r>
    </w:p>
    <w:p>
      <w:pPr>
        <w:pStyle w:val="14"/>
      </w:pPr>
      <w:r>
        <w:rPr>
          <w:rFonts w:hint="eastAsia"/>
        </w:rPr>
        <w:t>平台需要符合相关的质量和安全标准，如ISO 9001质量管理系统认证、ISO 27001信息安全管理系统认证等，以确保数据和用户信息的安全性和可靠性。</w:t>
      </w:r>
    </w:p>
    <w:p>
      <w:pPr>
        <w:pStyle w:val="3"/>
        <w:ind w:left="720" w:hanging="720"/>
      </w:pPr>
      <w:bookmarkStart w:id="58" w:name="_Toc54270160"/>
      <w:bookmarkStart w:id="59" w:name="_Toc498919269"/>
      <w:r>
        <w:rPr>
          <w:rFonts w:hint="eastAsia"/>
        </w:rPr>
        <w:t>系统需求</w:t>
      </w:r>
      <w:bookmarkEnd w:id="58"/>
      <w:bookmarkEnd w:id="59"/>
    </w:p>
    <w:p>
      <w:pPr>
        <w:pStyle w:val="14"/>
      </w:pPr>
      <w:r>
        <w:rPr>
          <w:rFonts w:hint="eastAsia"/>
        </w:rPr>
        <w:t>平台应支持多个主流操作系统，并在校园网上运行。</w:t>
      </w:r>
    </w:p>
    <w:p>
      <w:pPr>
        <w:pStyle w:val="14"/>
      </w:pPr>
      <w:r>
        <w:rPr>
          <w:rFonts w:hint="eastAsia"/>
        </w:rPr>
        <w:t>平台应可在带有486处理器或更高配置的环境下运行。</w:t>
      </w:r>
    </w:p>
    <w:p>
      <w:pPr>
        <w:pStyle w:val="14"/>
      </w:pPr>
      <w:r>
        <w:rPr>
          <w:rFonts w:hint="eastAsia"/>
        </w:rPr>
        <w:t>平台组件不应超过32MB的内存和20MB的磁盘空间。</w:t>
      </w:r>
    </w:p>
    <w:p>
      <w:pPr>
        <w:pStyle w:val="3"/>
        <w:ind w:left="720" w:hanging="720"/>
      </w:pPr>
      <w:bookmarkStart w:id="60" w:name="_Toc498919271"/>
      <w:bookmarkStart w:id="61" w:name="_Toc54270161"/>
      <w:r>
        <w:rPr>
          <w:rFonts w:hint="eastAsia"/>
        </w:rPr>
        <w:t>环境需求</w:t>
      </w:r>
      <w:bookmarkEnd w:id="60"/>
      <w:bookmarkEnd w:id="61"/>
    </w:p>
    <w:p>
      <w:pPr>
        <w:pStyle w:val="14"/>
      </w:pPr>
      <w:r>
        <w:rPr>
          <w:rFonts w:hint="eastAsia"/>
        </w:rPr>
        <w:t>平台应在日常环境下均可正常使用。</w:t>
      </w:r>
    </w:p>
    <w:p>
      <w:pPr>
        <w:pStyle w:val="2"/>
        <w:ind w:left="720" w:hanging="720"/>
      </w:pPr>
      <w:bookmarkStart w:id="62" w:name="_Toc54270162"/>
      <w:bookmarkStart w:id="63" w:name="_Toc498919272"/>
      <w:r>
        <w:rPr>
          <w:rFonts w:hint="eastAsia"/>
        </w:rPr>
        <w:t>文档需求</w:t>
      </w:r>
      <w:bookmarkEnd w:id="62"/>
      <w:bookmarkEnd w:id="63"/>
    </w:p>
    <w:p>
      <w:pPr>
        <w:pStyle w:val="3"/>
        <w:ind w:left="720" w:hanging="720"/>
      </w:pPr>
      <w:bookmarkStart w:id="64" w:name="_Toc498919273"/>
      <w:bookmarkStart w:id="65" w:name="_Toc54270163"/>
      <w:r>
        <w:rPr>
          <w:rFonts w:hint="eastAsia"/>
        </w:rPr>
        <w:t>用户手册</w:t>
      </w:r>
      <w:bookmarkEnd w:id="64"/>
      <w:bookmarkEnd w:id="65"/>
    </w:p>
    <w:p>
      <w:pPr>
        <w:pStyle w:val="14"/>
      </w:pPr>
      <w:r>
        <w:rPr>
          <w:rFonts w:hint="eastAsia"/>
        </w:rPr>
        <w:t>用户手册应包括：</w:t>
      </w:r>
    </w:p>
    <w:p>
      <w:pPr>
        <w:pStyle w:val="14"/>
      </w:pPr>
      <w:r>
        <w:rPr>
          <w:rFonts w:hint="eastAsia"/>
        </w:rPr>
        <w:t>最低系统要求</w:t>
      </w:r>
    </w:p>
    <w:p>
      <w:pPr>
        <w:pStyle w:val="14"/>
        <w:ind w:left="0" w:firstLine="720"/>
      </w:pPr>
      <w:r>
        <w:rPr>
          <w:rFonts w:hint="eastAsia"/>
        </w:rPr>
        <w:t>所有系统功能简介</w:t>
      </w:r>
    </w:p>
    <w:p>
      <w:pPr>
        <w:pStyle w:val="14"/>
        <w:ind w:left="0" w:firstLine="720"/>
      </w:pPr>
      <w:r>
        <w:rPr>
          <w:rFonts w:hint="eastAsia"/>
        </w:rPr>
        <w:t>登陆与注销</w:t>
      </w:r>
    </w:p>
    <w:p>
      <w:pPr>
        <w:pStyle w:val="14"/>
        <w:ind w:left="0" w:firstLine="720"/>
      </w:pPr>
      <w:r>
        <w:rPr>
          <w:rFonts w:hint="eastAsia"/>
        </w:rPr>
        <w:t>管理员账户申请</w:t>
      </w:r>
    </w:p>
    <w:p>
      <w:pPr>
        <w:pStyle w:val="14"/>
      </w:pPr>
      <w:r>
        <w:rPr>
          <w:rFonts w:hint="eastAsia"/>
        </w:rPr>
        <w:t>预期长度：4页以内，需要索引和教程。</w:t>
      </w:r>
    </w:p>
    <w:p>
      <w:pPr>
        <w:pStyle w:val="3"/>
        <w:ind w:left="720" w:hanging="720"/>
      </w:pPr>
      <w:bookmarkStart w:id="66" w:name="_Toc498919274"/>
      <w:bookmarkStart w:id="67" w:name="_Toc54270164"/>
      <w:r>
        <w:rPr>
          <w:rFonts w:hint="eastAsia"/>
        </w:rPr>
        <w:t>联机帮助</w:t>
      </w:r>
      <w:bookmarkEnd w:id="66"/>
      <w:bookmarkEnd w:id="67"/>
    </w:p>
    <w:p>
      <w:pPr>
        <w:pStyle w:val="14"/>
      </w:pPr>
      <w:r>
        <w:rPr>
          <w:rFonts w:hint="eastAsia"/>
        </w:rPr>
        <w:t>用户应可使用每个系统功能的在线帮助。用户手册中涵盖的每个主题也应通过在线帮助提供。</w:t>
      </w:r>
    </w:p>
    <w:p>
      <w:pPr>
        <w:pStyle w:val="3"/>
        <w:ind w:left="720" w:hanging="720"/>
      </w:pPr>
      <w:bookmarkStart w:id="68" w:name="_Toc54270165"/>
      <w:bookmarkStart w:id="69" w:name="_Toc498919275"/>
      <w:r>
        <w:rPr>
          <w:rFonts w:hint="eastAsia"/>
        </w:rPr>
        <w:t>安装指南、配置文件、自述文件</w:t>
      </w:r>
      <w:bookmarkEnd w:id="68"/>
      <w:bookmarkEnd w:id="69"/>
    </w:p>
    <w:p>
      <w:pPr>
        <w:pStyle w:val="14"/>
      </w:pPr>
      <w:r>
        <w:rPr>
          <w:rFonts w:hint="eastAsia"/>
        </w:rPr>
        <w:t>配置指南应包括：</w:t>
      </w:r>
    </w:p>
    <w:p>
      <w:pPr>
        <w:pStyle w:val="14"/>
      </w:pPr>
      <w:r>
        <w:rPr>
          <w:rFonts w:hint="eastAsia"/>
        </w:rPr>
        <w:t>最低系统要求</w:t>
      </w:r>
    </w:p>
    <w:p>
      <w:pPr>
        <w:pStyle w:val="14"/>
      </w:pPr>
      <w:r>
        <w:rPr>
          <w:rFonts w:hint="eastAsia"/>
        </w:rPr>
        <w:t>客户信息</w:t>
      </w:r>
    </w:p>
    <w:p>
      <w:pPr>
        <w:pStyle w:val="14"/>
      </w:pPr>
      <w:r>
        <w:rPr>
          <w:rFonts w:hint="eastAsia"/>
        </w:rPr>
        <w:t>版本升级信息</w:t>
      </w:r>
    </w:p>
    <w:p>
      <w:pPr>
        <w:pStyle w:val="14"/>
      </w:pPr>
      <w:r>
        <w:rPr>
          <w:rFonts w:hint="eastAsia"/>
        </w:rPr>
        <w:t>自述文件应包括：</w:t>
      </w:r>
    </w:p>
    <w:p>
      <w:pPr>
        <w:pStyle w:val="14"/>
      </w:pPr>
      <w:r>
        <w:rPr>
          <w:rFonts w:hint="eastAsia"/>
        </w:rPr>
        <w:t>-新版本功能</w:t>
      </w:r>
    </w:p>
    <w:p>
      <w:pPr>
        <w:pStyle w:val="14"/>
      </w:pPr>
      <w:r>
        <w:rPr>
          <w:rFonts w:hint="eastAsia"/>
        </w:rPr>
        <w:t>-已知错误和解决方法。</w:t>
      </w:r>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hint="eastAsia" w:ascii="Times New Roman"/>
            </w:rPr>
            <w:t>&lt;S</w:t>
          </w:r>
          <w:r>
            <w:rPr>
              <w:rFonts w:ascii="Times New Roman"/>
            </w:rPr>
            <w:t>JTU</w:t>
          </w:r>
          <w:r>
            <w:rPr>
              <w:rFonts w:hint="eastAsia" w:ascii="Times New Roman"/>
            </w:rPr>
            <w:t>&gt;</w:t>
          </w:r>
          <w:r>
            <w:rPr>
              <w:rFonts w:ascii="Times New Roman"/>
            </w:rPr>
            <w:fldChar w:fldCharType="end"/>
          </w:r>
          <w:r>
            <w:rPr>
              <w:rFonts w:ascii="Times New Roman"/>
            </w:rPr>
            <w:t>, 2020</w:t>
          </w:r>
        </w:p>
      </w:tc>
      <w:tc>
        <w:tcPr>
          <w:tcW w:w="3162" w:type="dxa"/>
          <w:tcBorders>
            <w:top w:val="nil"/>
            <w:left w:val="nil"/>
            <w:bottom w:val="nil"/>
            <w:right w:val="nil"/>
          </w:tcBorders>
        </w:tcPr>
        <w:p>
          <w:pPr>
            <w:jc w:val="right"/>
          </w:pPr>
          <w:r>
            <w:rPr>
              <w:rFonts w:ascii="Times New Roman"/>
            </w:rPr>
            <w:t xml:space="preserve">Page </w:t>
          </w:r>
          <w:r>
            <w:rPr>
              <w:rStyle w:val="32"/>
              <w:rFonts w:ascii="Times New Roman"/>
            </w:rPr>
            <w:fldChar w:fldCharType="begin"/>
          </w:r>
          <w:r>
            <w:rPr>
              <w:rStyle w:val="32"/>
              <w:rFonts w:ascii="Times New Roman"/>
            </w:rPr>
            <w:instrText xml:space="preserve"> PAGE </w:instrText>
          </w:r>
          <w:r>
            <w:rPr>
              <w:rStyle w:val="32"/>
              <w:rFonts w:ascii="Times New Roman"/>
            </w:rPr>
            <w:fldChar w:fldCharType="separate"/>
          </w:r>
          <w:r>
            <w:rPr>
              <w:rStyle w:val="32"/>
              <w:rFonts w:ascii="Times New Roman"/>
            </w:rPr>
            <w:t>6</w:t>
          </w:r>
          <w:r>
            <w:rPr>
              <w:rStyle w:val="32"/>
              <w:rFonts w:ascii="Times New Roman"/>
            </w:rPr>
            <w:fldChar w:fldCharType="end"/>
          </w:r>
        </w:p>
      </w:tc>
    </w:tr>
  </w:tbl>
  <w:p>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6379" w:type="dxa"/>
        </w:tcPr>
        <w:p>
          <w:r>
            <w:rPr>
              <w:rFonts w:ascii="Times New Roman"/>
              <w:b/>
            </w:rPr>
            <w:fldChar w:fldCharType="begin"/>
          </w:r>
          <w:r>
            <w:rPr>
              <w:rFonts w:ascii="Times New Roman"/>
              <w:b/>
            </w:rPr>
            <w:instrText xml:space="preserve"> SUBJECT  \* MERGEFORMAT </w:instrText>
          </w:r>
          <w:r>
            <w:rPr>
              <w:rFonts w:ascii="Times New Roman"/>
              <w:b/>
            </w:rPr>
            <w:fldChar w:fldCharType="separate"/>
          </w:r>
          <w:r>
            <w:rPr>
              <w:rFonts w:hint="eastAsia" w:ascii="Times New Roman"/>
            </w:rPr>
            <w:t>&lt;校园活动发布和管理平台&gt;</w:t>
          </w:r>
          <w:r>
            <w:rPr>
              <w:rFonts w:ascii="Times New Roman"/>
              <w:b/>
            </w:rPr>
            <w:fldChar w:fldCharType="end"/>
          </w:r>
        </w:p>
      </w:tc>
      <w:tc>
        <w:tcPr>
          <w:tcW w:w="3179" w:type="dxa"/>
        </w:tcPr>
        <w:p>
          <w:pPr>
            <w:tabs>
              <w:tab w:val="left" w:pos="1135"/>
            </w:tabs>
            <w:spacing w:before="40"/>
            <w:ind w:right="68"/>
          </w:pPr>
          <w:r>
            <w:rPr>
              <w:rFonts w:ascii="Times New Roman"/>
            </w:rPr>
            <w:t xml:space="preserve">  Version:           &lt;</w:t>
          </w:r>
          <w:r>
            <w:rPr>
              <w:rFonts w:hint="eastAsia" w:ascii="Times New Roman"/>
            </w:rPr>
            <w:t>1.0</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前景</w:t>
          </w:r>
          <w:r>
            <w:rPr>
              <w:rFonts w:ascii="Times New Roman"/>
            </w:rPr>
            <w:fldChar w:fldCharType="end"/>
          </w:r>
        </w:p>
      </w:tc>
      <w:tc>
        <w:tcPr>
          <w:tcW w:w="3179" w:type="dxa"/>
        </w:tcPr>
        <w:p>
          <w:r>
            <w:rPr>
              <w:rFonts w:ascii="Times New Roman"/>
            </w:rPr>
            <w:t xml:space="preserve">  Date:  &lt;</w:t>
          </w:r>
          <w:r>
            <w:rPr>
              <w:rFonts w:hint="eastAsia" w:ascii="Times New Roman"/>
            </w:rPr>
            <w:t>24/03</w:t>
          </w:r>
          <w:r>
            <w:rPr>
              <w:rFonts w:ascii="Times New Roman"/>
            </w:rPr>
            <w:t>/</w:t>
          </w:r>
          <w:r>
            <w:rPr>
              <w:rFonts w:hint="eastAsia" w:ascii="Times New Roman"/>
            </w:rPr>
            <w:t>14</w:t>
          </w:r>
          <w:r>
            <w:rPr>
              <w:rFonts w:ascii="Times New Roman"/>
            </w:rPr>
            <w:t>&gt;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noPunctuationKerning w:val="1"/>
  <w:characterSpacingControl w:val="doNotCompress"/>
  <w:footnotePr>
    <w:footnote w:id="0"/>
    <w:footnote w:id="1"/>
  </w:footnotePr>
  <w:endnotePr>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YxM2UxMjk1NzY3OTk5NGVmMmU3MDdiNGUzNmRiNTQifQ=="/>
  </w:docVars>
  <w:rsids>
    <w:rsidRoot w:val="000F7BF5"/>
    <w:rsid w:val="00072677"/>
    <w:rsid w:val="000F7BF5"/>
    <w:rsid w:val="001C53DF"/>
    <w:rsid w:val="00247E1F"/>
    <w:rsid w:val="00337321"/>
    <w:rsid w:val="003C0D69"/>
    <w:rsid w:val="004C4877"/>
    <w:rsid w:val="00502611"/>
    <w:rsid w:val="00513789"/>
    <w:rsid w:val="00687D72"/>
    <w:rsid w:val="006E0717"/>
    <w:rsid w:val="007817CB"/>
    <w:rsid w:val="0078470A"/>
    <w:rsid w:val="00794408"/>
    <w:rsid w:val="008D4FEC"/>
    <w:rsid w:val="00BB39E1"/>
    <w:rsid w:val="00C62820"/>
    <w:rsid w:val="00C91DC6"/>
    <w:rsid w:val="00CD47DE"/>
    <w:rsid w:val="00CD6E07"/>
    <w:rsid w:val="00D67A2A"/>
    <w:rsid w:val="00ED32AD"/>
    <w:rsid w:val="00F50869"/>
    <w:rsid w:val="042C2C6A"/>
    <w:rsid w:val="12623816"/>
    <w:rsid w:val="171B2307"/>
    <w:rsid w:val="1A206975"/>
    <w:rsid w:val="1B977584"/>
    <w:rsid w:val="23B9668B"/>
    <w:rsid w:val="32136CF0"/>
    <w:rsid w:val="350D7A84"/>
    <w:rsid w:val="49A617B5"/>
    <w:rsid w:val="4C555158"/>
    <w:rsid w:val="4DD74FC1"/>
    <w:rsid w:val="656009EB"/>
    <w:rsid w:val="6D17288C"/>
    <w:rsid w:val="724A6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autoRedefine/>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autoRedefine/>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1">
    <w:name w:val="Default Paragraph Font"/>
    <w:semiHidden/>
    <w:unhideWhenUsed/>
    <w:uiPriority w:val="1"/>
  </w:style>
  <w:style w:type="table" w:default="1" w:styleId="30">
    <w:name w:val="Normal Table"/>
    <w:semiHidden/>
    <w:unhideWhenUsed/>
    <w:uiPriority w:val="99"/>
    <w:tblPr>
      <w:tblCellMar>
        <w:top w:w="0" w:type="dxa"/>
        <w:left w:w="108" w:type="dxa"/>
        <w:bottom w:w="0" w:type="dxa"/>
        <w:right w:w="108" w:type="dxa"/>
      </w:tblCellMar>
    </w:tblPr>
  </w:style>
  <w:style w:type="paragraph" w:styleId="11">
    <w:name w:val="toc 7"/>
    <w:basedOn w:val="1"/>
    <w:next w:val="1"/>
    <w:autoRedefine/>
    <w:semiHidden/>
    <w:uiPriority w:val="0"/>
    <w:pPr>
      <w:ind w:left="1200"/>
    </w:pPr>
  </w:style>
  <w:style w:type="paragraph" w:styleId="12">
    <w:name w:val="Normal Indent"/>
    <w:basedOn w:val="1"/>
    <w:uiPriority w:val="0"/>
    <w:pPr>
      <w:ind w:left="900" w:hanging="900"/>
    </w:pPr>
  </w:style>
  <w:style w:type="paragraph" w:styleId="13">
    <w:name w:val="Document Map"/>
    <w:basedOn w:val="1"/>
    <w:semiHidden/>
    <w:uiPriority w:val="0"/>
    <w:pPr>
      <w:shd w:val="clear" w:color="auto" w:fill="000080"/>
    </w:pPr>
  </w:style>
  <w:style w:type="paragraph" w:styleId="14">
    <w:name w:val="Body Text"/>
    <w:basedOn w:val="1"/>
    <w:uiPriority w:val="0"/>
    <w:pPr>
      <w:keepLines/>
      <w:spacing w:after="120"/>
      <w:ind w:left="720"/>
    </w:pPr>
  </w:style>
  <w:style w:type="paragraph" w:styleId="15">
    <w:name w:val="Body Text Indent"/>
    <w:basedOn w:val="1"/>
    <w:uiPriority w:val="0"/>
    <w:pPr>
      <w:ind w:left="720"/>
    </w:pPr>
    <w:rPr>
      <w:i/>
      <w:color w:val="0000FF"/>
      <w:u w:val="single"/>
    </w:rPr>
  </w:style>
  <w:style w:type="paragraph" w:styleId="16">
    <w:name w:val="toc 5"/>
    <w:basedOn w:val="1"/>
    <w:next w:val="1"/>
    <w:autoRedefine/>
    <w:semiHidden/>
    <w:uiPriority w:val="0"/>
    <w:pPr>
      <w:ind w:left="800"/>
    </w:pPr>
  </w:style>
  <w:style w:type="paragraph" w:styleId="17">
    <w:name w:val="toc 3"/>
    <w:basedOn w:val="1"/>
    <w:next w:val="1"/>
    <w:autoRedefine/>
    <w:uiPriority w:val="39"/>
    <w:pPr>
      <w:tabs>
        <w:tab w:val="left" w:pos="1440"/>
        <w:tab w:val="right" w:pos="9360"/>
      </w:tabs>
      <w:ind w:left="864"/>
    </w:pPr>
  </w:style>
  <w:style w:type="paragraph" w:styleId="18">
    <w:name w:val="toc 8"/>
    <w:basedOn w:val="1"/>
    <w:next w:val="1"/>
    <w:autoRedefine/>
    <w:semiHidden/>
    <w:uiPriority w:val="0"/>
    <w:pPr>
      <w:ind w:left="1400"/>
    </w:pPr>
  </w:style>
  <w:style w:type="paragraph" w:styleId="19">
    <w:name w:val="footer"/>
    <w:basedOn w:val="1"/>
    <w:uiPriority w:val="0"/>
    <w:pPr>
      <w:tabs>
        <w:tab w:val="center" w:pos="4320"/>
        <w:tab w:val="right" w:pos="8640"/>
      </w:tabs>
    </w:pPr>
  </w:style>
  <w:style w:type="paragraph" w:styleId="20">
    <w:name w:val="header"/>
    <w:basedOn w:val="1"/>
    <w:uiPriority w:val="0"/>
    <w:pPr>
      <w:tabs>
        <w:tab w:val="center" w:pos="4320"/>
        <w:tab w:val="right" w:pos="8640"/>
      </w:tabs>
    </w:pPr>
  </w:style>
  <w:style w:type="paragraph" w:styleId="21">
    <w:name w:val="toc 1"/>
    <w:basedOn w:val="1"/>
    <w:next w:val="1"/>
    <w:autoRedefine/>
    <w:uiPriority w:val="39"/>
    <w:pPr>
      <w:tabs>
        <w:tab w:val="right" w:pos="9360"/>
      </w:tabs>
      <w:spacing w:before="240" w:after="60"/>
      <w:ind w:right="720"/>
    </w:pPr>
  </w:style>
  <w:style w:type="paragraph" w:styleId="22">
    <w:name w:val="toc 4"/>
    <w:basedOn w:val="1"/>
    <w:next w:val="1"/>
    <w:autoRedefine/>
    <w:semiHidden/>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uiPriority w:val="0"/>
    <w:pPr>
      <w:keepNext/>
      <w:keepLines/>
      <w:pBdr>
        <w:bottom w:val="single" w:color="000000" w:sz="6" w:space="0"/>
      </w:pBdr>
      <w:spacing w:before="40" w:after="40"/>
      <w:ind w:left="360" w:hanging="360"/>
    </w:pPr>
    <w:rPr>
      <w:sz w:val="16"/>
    </w:rPr>
  </w:style>
  <w:style w:type="paragraph" w:styleId="25">
    <w:name w:val="toc 6"/>
    <w:basedOn w:val="1"/>
    <w:next w:val="1"/>
    <w:autoRedefine/>
    <w:semiHidden/>
    <w:uiPriority w:val="0"/>
    <w:pPr>
      <w:ind w:left="1000"/>
    </w:pPr>
  </w:style>
  <w:style w:type="paragraph" w:styleId="26">
    <w:name w:val="toc 2"/>
    <w:basedOn w:val="1"/>
    <w:next w:val="1"/>
    <w:autoRedefine/>
    <w:uiPriority w:val="39"/>
    <w:pPr>
      <w:tabs>
        <w:tab w:val="right" w:pos="9360"/>
      </w:tabs>
      <w:ind w:left="432" w:right="720"/>
    </w:pPr>
  </w:style>
  <w:style w:type="paragraph" w:styleId="27">
    <w:name w:val="toc 9"/>
    <w:basedOn w:val="1"/>
    <w:next w:val="1"/>
    <w:autoRedefine/>
    <w:semiHidden/>
    <w:uiPriority w:val="0"/>
    <w:pPr>
      <w:ind w:left="1600"/>
    </w:pPr>
  </w:style>
  <w:style w:type="paragraph" w:styleId="28">
    <w:name w:val="Normal (Web)"/>
    <w:basedOn w:val="1"/>
    <w:qFormat/>
    <w:uiPriority w:val="0"/>
    <w:pPr>
      <w:spacing w:beforeAutospacing="1" w:afterAutospacing="1"/>
    </w:pPr>
    <w:rPr>
      <w:sz w:val="24"/>
    </w:rPr>
  </w:style>
  <w:style w:type="paragraph" w:styleId="29">
    <w:name w:val="Title"/>
    <w:basedOn w:val="1"/>
    <w:next w:val="1"/>
    <w:qFormat/>
    <w:uiPriority w:val="0"/>
    <w:pPr>
      <w:spacing w:line="240" w:lineRule="auto"/>
      <w:jc w:val="center"/>
    </w:pPr>
    <w:rPr>
      <w:b/>
      <w:sz w:val="36"/>
    </w:rPr>
  </w:style>
  <w:style w:type="character" w:styleId="32">
    <w:name w:val="page number"/>
    <w:basedOn w:val="31"/>
    <w:uiPriority w:val="0"/>
  </w:style>
  <w:style w:type="character" w:styleId="33">
    <w:name w:val="Hyperlink"/>
    <w:basedOn w:val="31"/>
    <w:uiPriority w:val="0"/>
    <w:rPr>
      <w:color w:val="0000FF"/>
      <w:u w:val="single"/>
    </w:rPr>
  </w:style>
  <w:style w:type="character" w:styleId="34">
    <w:name w:val="footnote reference"/>
    <w:basedOn w:val="31"/>
    <w:semiHidden/>
    <w:uiPriority w:val="0"/>
    <w:rPr>
      <w:sz w:val="20"/>
      <w:vertAlign w:val="superscript"/>
    </w:rPr>
  </w:style>
  <w:style w:type="paragraph" w:customStyle="1" w:styleId="35">
    <w:name w:val="Paragraph2"/>
    <w:basedOn w:val="1"/>
    <w:uiPriority w:val="0"/>
    <w:pPr>
      <w:spacing w:before="80"/>
      <w:ind w:left="720"/>
      <w:jc w:val="both"/>
    </w:pPr>
    <w:rPr>
      <w:color w:val="000000"/>
      <w:lang w:val="en-AU"/>
    </w:rPr>
  </w:style>
  <w:style w:type="paragraph" w:customStyle="1" w:styleId="36">
    <w:name w:val="Bullet2"/>
    <w:basedOn w:val="1"/>
    <w:uiPriority w:val="0"/>
    <w:pPr>
      <w:ind w:left="1440" w:hanging="360"/>
    </w:pPr>
    <w:rPr>
      <w:color w:val="000080"/>
    </w:rPr>
  </w:style>
  <w:style w:type="paragraph" w:customStyle="1" w:styleId="37">
    <w:name w:val="Paragraph1"/>
    <w:basedOn w:val="1"/>
    <w:uiPriority w:val="0"/>
    <w:pPr>
      <w:spacing w:before="80" w:line="240" w:lineRule="auto"/>
      <w:jc w:val="both"/>
    </w:pPr>
  </w:style>
  <w:style w:type="paragraph" w:customStyle="1" w:styleId="38">
    <w:name w:val="Tabletext"/>
    <w:basedOn w:val="1"/>
    <w:uiPriority w:val="0"/>
    <w:pPr>
      <w:keepLines/>
      <w:spacing w:after="120"/>
    </w:pPr>
  </w:style>
  <w:style w:type="paragraph" w:customStyle="1" w:styleId="39">
    <w:name w:val="Paragraph3"/>
    <w:basedOn w:val="1"/>
    <w:uiPriority w:val="0"/>
    <w:pPr>
      <w:spacing w:before="80" w:line="240" w:lineRule="auto"/>
      <w:ind w:left="1530"/>
      <w:jc w:val="both"/>
    </w:pPr>
  </w:style>
  <w:style w:type="paragraph" w:customStyle="1" w:styleId="40">
    <w:name w:val="Bullet1"/>
    <w:basedOn w:val="1"/>
    <w:uiPriority w:val="0"/>
    <w:pPr>
      <w:ind w:left="720" w:hanging="432"/>
    </w:pPr>
  </w:style>
  <w:style w:type="paragraph" w:customStyle="1" w:styleId="41">
    <w:name w:val="Paragraph4"/>
    <w:basedOn w:val="1"/>
    <w:uiPriority w:val="0"/>
    <w:pPr>
      <w:spacing w:before="80" w:line="240" w:lineRule="auto"/>
      <w:ind w:left="2250"/>
      <w:jc w:val="both"/>
    </w:pPr>
  </w:style>
  <w:style w:type="paragraph" w:customStyle="1" w:styleId="42">
    <w:name w:val="Main Title"/>
    <w:basedOn w:val="1"/>
    <w:uiPriority w:val="0"/>
    <w:pPr>
      <w:spacing w:before="480" w:after="60" w:line="240" w:lineRule="auto"/>
      <w:jc w:val="center"/>
    </w:pPr>
    <w:rPr>
      <w:b/>
      <w:kern w:val="28"/>
      <w:sz w:val="32"/>
    </w:rPr>
  </w:style>
  <w:style w:type="paragraph" w:customStyle="1" w:styleId="43">
    <w:name w:val="Body"/>
    <w:basedOn w:val="1"/>
    <w:uiPriority w:val="0"/>
    <w:pPr>
      <w:widowControl/>
      <w:spacing w:before="120" w:line="240" w:lineRule="auto"/>
      <w:jc w:val="both"/>
    </w:pPr>
  </w:style>
  <w:style w:type="paragraph" w:customStyle="1" w:styleId="44">
    <w:name w:val="Bullet"/>
    <w:basedOn w:val="1"/>
    <w:uiPriority w:val="0"/>
    <w:pPr>
      <w:widowControl/>
      <w:tabs>
        <w:tab w:val="left" w:pos="720"/>
      </w:tabs>
      <w:spacing w:before="120" w:line="240" w:lineRule="auto"/>
      <w:ind w:left="720" w:right="360"/>
      <w:jc w:val="both"/>
    </w:pPr>
  </w:style>
  <w:style w:type="paragraph" w:customStyle="1" w:styleId="45">
    <w:name w:val="InfoBlue"/>
    <w:basedOn w:val="1"/>
    <w:next w:val="14"/>
    <w:autoRedefine/>
    <w:uiPriority w:val="0"/>
    <w:pPr>
      <w:tabs>
        <w:tab w:val="left" w:pos="540"/>
        <w:tab w:val="left" w:pos="1260"/>
      </w:tabs>
      <w:spacing w:after="120"/>
    </w:pPr>
    <w:rPr>
      <w:rFonts w:ascii="Times New Roman"/>
      <w:i/>
      <w:color w:val="0000FF"/>
    </w:rPr>
  </w:style>
  <w:style w:type="character" w:customStyle="1" w:styleId="46">
    <w:name w:val="tw4winMark"/>
    <w:uiPriority w:val="0"/>
    <w:rPr>
      <w:rFonts w:ascii="Courier New" w:hAnsi="Courier New"/>
      <w:vanish/>
      <w:color w:val="800080"/>
      <w:vertAlign w:val="subscript"/>
    </w:rPr>
  </w:style>
  <w:style w:type="character" w:customStyle="1" w:styleId="47">
    <w:name w:val="tw4winError"/>
    <w:uiPriority w:val="0"/>
    <w:rPr>
      <w:rFonts w:ascii="Courier New" w:hAnsi="Courier New"/>
      <w:color w:val="00FF00"/>
      <w:sz w:val="40"/>
    </w:rPr>
  </w:style>
  <w:style w:type="character" w:customStyle="1" w:styleId="48">
    <w:name w:val="tw4winTerm"/>
    <w:uiPriority w:val="0"/>
    <w:rPr>
      <w:color w:val="0000FF"/>
    </w:rPr>
  </w:style>
  <w:style w:type="character" w:customStyle="1" w:styleId="49">
    <w:name w:val="tw4winPopup"/>
    <w:uiPriority w:val="0"/>
    <w:rPr>
      <w:rFonts w:ascii="Courier New" w:hAnsi="Courier New"/>
      <w:color w:val="008000"/>
    </w:rPr>
  </w:style>
  <w:style w:type="character" w:customStyle="1" w:styleId="50">
    <w:name w:val="tw4winJump"/>
    <w:uiPriority w:val="0"/>
    <w:rPr>
      <w:rFonts w:ascii="Courier New" w:hAnsi="Courier New"/>
      <w:color w:val="008080"/>
    </w:rPr>
  </w:style>
  <w:style w:type="character" w:customStyle="1" w:styleId="51">
    <w:name w:val="tw4winExternal"/>
    <w:uiPriority w:val="0"/>
    <w:rPr>
      <w:rFonts w:ascii="Courier New" w:hAnsi="Courier New"/>
      <w:color w:val="808080"/>
    </w:rPr>
  </w:style>
  <w:style w:type="character" w:customStyle="1" w:styleId="52">
    <w:name w:val="tw4winInternal"/>
    <w:uiPriority w:val="0"/>
    <w:rPr>
      <w:rFonts w:ascii="Courier New" w:hAnsi="Courier New"/>
      <w:color w:val="FF000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vision.dot</Template>
  <Company>&lt;公司名称&gt;</Company>
  <Pages>8</Pages>
  <Words>731</Words>
  <Characters>4168</Characters>
  <Lines>34</Lines>
  <Paragraphs>9</Paragraphs>
  <TotalTime>5</TotalTime>
  <ScaleCrop>false</ScaleCrop>
  <LinksUpToDate>false</LinksUpToDate>
  <CharactersWithSpaces>4890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2024-03-14T08:29:00Z</dcterms:created>
  <dc:creator>bjshen</dc:creator>
  <cp:lastModifiedBy>郭梓羽</cp:lastModifiedBy>
  <cp:lastPrinted>2411-12-31T15:59:00Z</cp:lastPrinted>
  <dcterms:modified xsi:type="dcterms:W3CDTF">2024-03-14T12:32:26Z</dcterms:modified>
  <dc:subject>&lt;项目名称&gt;</dc:subject>
  <dc:title>前景</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B934A30DC5BF4BD4A70B11E4801644BF_13</vt:lpwstr>
  </property>
</Properties>
</file>