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4D8EEFBC" w:rsidR="00D021F4" w:rsidRPr="00D00AC2" w:rsidRDefault="00D021F4" w:rsidP="00D021F4">
      <w:pPr>
        <w:rPr>
          <w:rFonts w:ascii="標楷體" w:eastAsia="標楷體" w:hAnsi="標楷體"/>
          <w:b/>
          <w:bCs/>
        </w:rPr>
      </w:pPr>
      <w:r w:rsidRPr="00D00AC2">
        <w:rPr>
          <w:rFonts w:ascii="標楷體" w:eastAsia="標楷體" w:hAnsi="標楷體" w:hint="eastAsia"/>
          <w:b/>
          <w:bCs/>
        </w:rPr>
        <w:t>題目</w:t>
      </w:r>
      <w:r w:rsidR="00BF576F" w:rsidRPr="00D00AC2">
        <w:rPr>
          <w:rFonts w:ascii="標楷體" w:eastAsia="標楷體" w:hAnsi="標楷體" w:hint="eastAsia"/>
          <w:b/>
          <w:bCs/>
        </w:rPr>
        <w:t>15</w:t>
      </w:r>
      <w:r w:rsidRPr="00D00AC2">
        <w:rPr>
          <w:rFonts w:ascii="標楷體" w:eastAsia="標楷體" w:hAnsi="標楷體" w:hint="eastAsia"/>
          <w:b/>
          <w:bCs/>
        </w:rPr>
        <w:t>:</w:t>
      </w:r>
    </w:p>
    <w:p w14:paraId="24836F70" w14:textId="77777777" w:rsidR="00BF576F" w:rsidRPr="00D00AC2" w:rsidRDefault="00BF576F" w:rsidP="00BF576F">
      <w:pPr>
        <w:rPr>
          <w:rFonts w:ascii="標楷體" w:eastAsia="標楷體" w:hAnsi="標楷體"/>
          <w:b/>
          <w:bCs/>
        </w:rPr>
      </w:pPr>
      <w:r w:rsidRPr="00D00AC2">
        <w:rPr>
          <w:rFonts w:ascii="標楷體" w:eastAsia="標楷體" w:hAnsi="標楷體" w:hint="eastAsia"/>
          <w:b/>
          <w:bCs/>
        </w:rPr>
        <w:t>系統在部署前或進行重大變更後常會執行弱點掃描，請闡述弱點掃描的</w:t>
      </w:r>
    </w:p>
    <w:p w14:paraId="4BC94E0D" w14:textId="77777777" w:rsidR="00BF576F" w:rsidRPr="00D00AC2" w:rsidRDefault="00BF576F" w:rsidP="00BF576F">
      <w:pPr>
        <w:rPr>
          <w:rFonts w:ascii="標楷體" w:eastAsia="標楷體" w:hAnsi="標楷體"/>
          <w:b/>
          <w:bCs/>
        </w:rPr>
      </w:pPr>
      <w:r w:rsidRPr="00D00AC2">
        <w:rPr>
          <w:rFonts w:ascii="標楷體" w:eastAsia="標楷體" w:hAnsi="標楷體" w:hint="eastAsia"/>
          <w:b/>
          <w:bCs/>
        </w:rPr>
        <w:t>目的、類型、弱點的修補方式及弱點無法修補時的因應措施。</w:t>
      </w:r>
    </w:p>
    <w:p w14:paraId="6CF986BC" w14:textId="786750DB" w:rsidR="00D021F4" w:rsidRPr="00D00AC2" w:rsidRDefault="00D021F4" w:rsidP="00BF576F">
      <w:pPr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09260F2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掃描是一種安全過程，旨在識別計算機系統、網絡或應用程序中的安全漏洞。這是一個在系統部署前或進行重大變更後常會執行的重要步驟。以下是弱點掃描的目的、類型、弱點的修補方式以及弱點無法修補時的因應措施：</w:t>
      </w:r>
    </w:p>
    <w:p w14:paraId="0A9DC303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目的</w:t>
      </w:r>
    </w:p>
    <w:p w14:paraId="614F0C2D" w14:textId="77777777" w:rsidR="00D66081" w:rsidRPr="00D00AC2" w:rsidRDefault="00D66081" w:rsidP="00D660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識別漏洞</w:t>
      </w:r>
      <w:r w:rsidRPr="00D00AC2">
        <w:rPr>
          <w:rFonts w:ascii="標楷體" w:eastAsia="標楷體" w:hAnsi="標楷體" w:cs="新細明體"/>
          <w:kern w:val="0"/>
          <w14:ligatures w14:val="none"/>
        </w:rPr>
        <w:t>：找出系統和應用程式中的已知漏洞，防止潛在攻擊。</w:t>
      </w:r>
    </w:p>
    <w:p w14:paraId="309307A2" w14:textId="77777777" w:rsidR="00D66081" w:rsidRPr="00D00AC2" w:rsidRDefault="00D66081" w:rsidP="00D660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風險評估</w:t>
      </w:r>
      <w:r w:rsidRPr="00D00AC2">
        <w:rPr>
          <w:rFonts w:ascii="標楷體" w:eastAsia="標楷體" w:hAnsi="標楷體" w:cs="新細明體"/>
          <w:kern w:val="0"/>
          <w14:ligatures w14:val="none"/>
        </w:rPr>
        <w:t>：根據發現的漏洞對系統的風險進行評估，以確定其可能受到的威脅。</w:t>
      </w:r>
    </w:p>
    <w:p w14:paraId="13989597" w14:textId="77777777" w:rsidR="00D66081" w:rsidRPr="00D00AC2" w:rsidRDefault="00D66081" w:rsidP="00D660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合</w:t>
      </w:r>
      <w:proofErr w:type="gramStart"/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規</w:t>
      </w:r>
      <w:proofErr w:type="gramEnd"/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性</w:t>
      </w:r>
      <w:r w:rsidRPr="00D00AC2">
        <w:rPr>
          <w:rFonts w:ascii="標楷體" w:eastAsia="標楷體" w:hAnsi="標楷體" w:cs="新細明體"/>
          <w:kern w:val="0"/>
          <w14:ligatures w14:val="none"/>
        </w:rPr>
        <w:t>：確保系統符合法律和行業標準</w:t>
      </w:r>
      <w:proofErr w:type="gramStart"/>
      <w:r w:rsidRPr="00D00AC2">
        <w:rPr>
          <w:rFonts w:ascii="標楷體" w:eastAsia="標楷體" w:hAnsi="標楷體" w:cs="新細明體"/>
          <w:kern w:val="0"/>
          <w14:ligatures w14:val="none"/>
        </w:rPr>
        <w:t>（</w:t>
      </w:r>
      <w:proofErr w:type="gramEnd"/>
      <w:r w:rsidRPr="00D00AC2">
        <w:rPr>
          <w:rFonts w:ascii="標楷體" w:eastAsia="標楷體" w:hAnsi="標楷體" w:cs="新細明體"/>
          <w:kern w:val="0"/>
          <w14:ligatures w14:val="none"/>
        </w:rPr>
        <w:t>如PCI DSS、HIPAA) 的安全要求。</w:t>
      </w:r>
    </w:p>
    <w:p w14:paraId="5FAF7D1F" w14:textId="77777777" w:rsidR="00D66081" w:rsidRPr="00D00AC2" w:rsidRDefault="00D66081" w:rsidP="00D660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優化資源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：幫助安全團隊將資源集中在最嚴重的問題上，提高資源使用效率。</w:t>
      </w:r>
    </w:p>
    <w:p w14:paraId="6A600219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類型</w:t>
      </w:r>
    </w:p>
    <w:p w14:paraId="003D723F" w14:textId="77777777" w:rsidR="00D66081" w:rsidRPr="00D00AC2" w:rsidRDefault="00D66081" w:rsidP="00D660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網絡掃描</w:t>
      </w:r>
      <w:r w:rsidRPr="00D00AC2">
        <w:rPr>
          <w:rFonts w:ascii="標楷體" w:eastAsia="標楷體" w:hAnsi="標楷體" w:cs="新細明體"/>
          <w:kern w:val="0"/>
          <w14:ligatures w14:val="none"/>
        </w:rPr>
        <w:t>：檢查網絡設備和協議的漏洞，如防火牆、路由器和交換機。</w:t>
      </w:r>
    </w:p>
    <w:p w14:paraId="50548359" w14:textId="77777777" w:rsidR="00D66081" w:rsidRPr="00D00AC2" w:rsidRDefault="00D66081" w:rsidP="00D660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應用掃描</w:t>
      </w:r>
      <w:r w:rsidRPr="00D00AC2">
        <w:rPr>
          <w:rFonts w:ascii="標楷體" w:eastAsia="標楷體" w:hAnsi="標楷體" w:cs="新細明體"/>
          <w:kern w:val="0"/>
          <w14:ligatures w14:val="none"/>
        </w:rPr>
        <w:t>：檢測Web應用程序中的漏洞，如SQL注入、跨站腳本攻擊（XSS）。</w:t>
      </w:r>
    </w:p>
    <w:p w14:paraId="553FCA78" w14:textId="77777777" w:rsidR="00D66081" w:rsidRPr="00D00AC2" w:rsidRDefault="00D66081" w:rsidP="00D660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主機掃描</w:t>
      </w:r>
      <w:r w:rsidRPr="00D00AC2">
        <w:rPr>
          <w:rFonts w:ascii="標楷體" w:eastAsia="標楷體" w:hAnsi="標楷體" w:cs="新細明體"/>
          <w:kern w:val="0"/>
          <w14:ligatures w14:val="none"/>
        </w:rPr>
        <w:t>：針對單一主機系統進行詳細掃描，檢查作業系統和已安裝軟體的漏洞。</w:t>
      </w:r>
    </w:p>
    <w:p w14:paraId="0B473D5B" w14:textId="77777777" w:rsidR="00D66081" w:rsidRPr="00D00AC2" w:rsidRDefault="00D66081" w:rsidP="00D660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資料庫掃描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：專門針對數據庫系統進行檢查，比如MySQL、Oracle等，查找潛在的配置錯誤和其他問題。</w:t>
      </w:r>
    </w:p>
    <w:p w14:paraId="470984C7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弱點的修補方式</w:t>
      </w:r>
    </w:p>
    <w:p w14:paraId="5337B363" w14:textId="77777777" w:rsidR="00D66081" w:rsidRPr="00D00AC2" w:rsidRDefault="00D66081" w:rsidP="00D660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補丁管理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：定期更新系統和應用程式補丁，以修復已知漏洞。</w:t>
      </w:r>
    </w:p>
    <w:p w14:paraId="1AE9C8CA" w14:textId="77777777" w:rsidR="00D66081" w:rsidRPr="00D00AC2" w:rsidRDefault="00D66081" w:rsidP="00D660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配置管理</w:t>
      </w:r>
      <w:r w:rsidRPr="00D00AC2">
        <w:rPr>
          <w:rFonts w:ascii="標楷體" w:eastAsia="標楷體" w:hAnsi="標楷體" w:cs="新細明體"/>
          <w:kern w:val="0"/>
          <w14:ligatures w14:val="none"/>
        </w:rPr>
        <w:t>：依據最佳安全實踐來配置系統和網絡設備，避免未充分配置造成的安全風險。</w:t>
      </w:r>
    </w:p>
    <w:p w14:paraId="15C8AF79" w14:textId="77777777" w:rsidR="00D66081" w:rsidRPr="00D00AC2" w:rsidRDefault="00D66081" w:rsidP="00D660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應用安全措施</w:t>
      </w:r>
      <w:r w:rsidRPr="00D00AC2">
        <w:rPr>
          <w:rFonts w:ascii="標楷體" w:eastAsia="標楷體" w:hAnsi="標楷體" w:cs="新細明體"/>
          <w:kern w:val="0"/>
          <w14:ligatures w14:val="none"/>
        </w:rPr>
        <w:t>：使用防火牆、入侵檢測系統，和加強憑據管理等技術來提高安全性。</w:t>
      </w:r>
    </w:p>
    <w:p w14:paraId="4F007060" w14:textId="77777777" w:rsidR="00D66081" w:rsidRPr="00D00AC2" w:rsidRDefault="00D66081" w:rsidP="00D660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培訓與教育</w:t>
      </w:r>
      <w:r w:rsidRPr="00D00AC2">
        <w:rPr>
          <w:rFonts w:ascii="標楷體" w:eastAsia="標楷體" w:hAnsi="標楷體" w:cs="新細明體"/>
          <w:kern w:val="0"/>
          <w14:ligatures w14:val="none"/>
        </w:rPr>
        <w:t>：提高員工的安全意識，防止因操作不當而引發的漏洞。</w:t>
      </w:r>
    </w:p>
    <w:p w14:paraId="5EE3EE49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lastRenderedPageBreak/>
        <w:t>弱點無法修補時的因應措施</w:t>
      </w:r>
    </w:p>
    <w:p w14:paraId="6939576F" w14:textId="77777777" w:rsidR="00D66081" w:rsidRPr="00D00AC2" w:rsidRDefault="00D66081" w:rsidP="00D660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風險接受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：在風險評估後，如該漏洞帶來的風險在可承受範圍內，可能選擇接受風險。</w:t>
      </w:r>
    </w:p>
    <w:p w14:paraId="57DC3343" w14:textId="77777777" w:rsidR="00D66081" w:rsidRPr="00D00AC2" w:rsidRDefault="00D66081" w:rsidP="00D660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風險緩解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：實施臨時解決方案或控制措施，降低漏洞被利用的可能性和影響。</w:t>
      </w:r>
    </w:p>
    <w:p w14:paraId="35A7676F" w14:textId="77777777" w:rsidR="00D66081" w:rsidRPr="00D00AC2" w:rsidRDefault="00D66081" w:rsidP="00D660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環境隔離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：將受影響的系統或應用程序隔離，以防止漏洞被利用。</w:t>
      </w:r>
    </w:p>
    <w:p w14:paraId="7237DBD9" w14:textId="77777777" w:rsidR="00D66081" w:rsidRPr="00D00AC2" w:rsidRDefault="00D66081" w:rsidP="00D660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b/>
          <w:bCs/>
          <w:kern w:val="0"/>
          <w14:ligatures w14:val="none"/>
        </w:rPr>
        <w:t>持續監控</w:t>
      </w:r>
      <w:r w:rsidRPr="00D00AC2">
        <w:rPr>
          <w:rFonts w:ascii="標楷體" w:eastAsia="標楷體" w:hAnsi="標楷體" w:cs="新細明體"/>
          <w:kern w:val="0"/>
          <w14:ligatures w14:val="none"/>
        </w:rPr>
        <w:t>：對系統進行持續的監控和日志審核，及時識別和應對任何可疑活動。</w:t>
      </w:r>
    </w:p>
    <w:p w14:paraId="63F9FB75" w14:textId="77777777" w:rsidR="00D66081" w:rsidRPr="00D00AC2" w:rsidRDefault="00D66081" w:rsidP="00D660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這些步驟和措施有助於維持系統的整體安全性，同時為應對突發的安全威脅做好準備。</w:t>
      </w:r>
    </w:p>
    <w:p w14:paraId="2E95E7FB" w14:textId="77777777" w:rsidR="00D66081" w:rsidRPr="00D00AC2" w:rsidRDefault="00D66081" w:rsidP="00BF576F">
      <w:pPr>
        <w:rPr>
          <w:rFonts w:ascii="標楷體" w:eastAsia="標楷體" w:hAnsi="標楷體"/>
          <w:b/>
          <w:bCs/>
          <w:color w:val="FF0000"/>
        </w:rPr>
      </w:pPr>
    </w:p>
    <w:p w14:paraId="6A80F935" w14:textId="77777777" w:rsidR="00A16CE3" w:rsidRPr="00D00AC2" w:rsidRDefault="00A16CE3">
      <w:pPr>
        <w:widowControl/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70E56135" w:rsidR="00D021F4" w:rsidRPr="00D00AC2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7BA7478F" w14:textId="77777777" w:rsidR="00A16CE3" w:rsidRPr="00D00AC2" w:rsidRDefault="00A16CE3" w:rsidP="00A16CE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弱點掃描是一個相當重要的資訊安全作業，目的在於及早發現系統的安全漏洞並進行修補，以降低系統遭受攻擊的風險。以下就弱點掃描的幾個面向進行說明:</w:t>
      </w:r>
    </w:p>
    <w:p w14:paraId="5B7130E8" w14:textId="77777777" w:rsidR="00A16CE3" w:rsidRPr="00D00AC2" w:rsidRDefault="00A16CE3" w:rsidP="00A16CE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弱點掃描的目的:</w:t>
      </w:r>
    </w:p>
    <w:p w14:paraId="206E2D25" w14:textId="77777777" w:rsidR="00A16CE3" w:rsidRPr="00D00AC2" w:rsidRDefault="00A16CE3" w:rsidP="00A16CE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找出系統中可能存在的安全漏洞</w:t>
      </w:r>
    </w:p>
    <w:p w14:paraId="3DC69765" w14:textId="77777777" w:rsidR="00A16CE3" w:rsidRPr="00D00AC2" w:rsidRDefault="00A16CE3" w:rsidP="00A16CE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 xml:space="preserve">評估弱點的嚴重性及造成損害的可能性 </w:t>
      </w:r>
    </w:p>
    <w:p w14:paraId="06AAC4F4" w14:textId="77777777" w:rsidR="00A16CE3" w:rsidRPr="00D00AC2" w:rsidRDefault="00A16CE3" w:rsidP="00A16CE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提供修補建議，協助系統及時修補漏洞</w:t>
      </w:r>
    </w:p>
    <w:p w14:paraId="60526E26" w14:textId="77777777" w:rsidR="00A16CE3" w:rsidRPr="00D00AC2" w:rsidRDefault="00A16CE3" w:rsidP="00A16CE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驗證系統是否符合安全性規範及標準</w:t>
      </w:r>
    </w:p>
    <w:p w14:paraId="555899C5" w14:textId="77777777" w:rsidR="00A16CE3" w:rsidRPr="00D00AC2" w:rsidRDefault="00A16CE3" w:rsidP="00A16CE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弱點掃描的類型:</w:t>
      </w:r>
    </w:p>
    <w:p w14:paraId="430FFEF8" w14:textId="77777777" w:rsidR="00A16CE3" w:rsidRPr="00D00AC2" w:rsidRDefault="00A16CE3" w:rsidP="00A16CE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網路弱點掃描: 掃描網路服務、通訊埠、設定等網路層面的弱點</w:t>
      </w:r>
    </w:p>
    <w:p w14:paraId="57B55938" w14:textId="77777777" w:rsidR="00A16CE3" w:rsidRPr="00D00AC2" w:rsidRDefault="00A16CE3" w:rsidP="00A16CE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作業系統弱點掃描: 掃描作業系統版本、patch狀態、設定等OS層級的弱點</w:t>
      </w:r>
    </w:p>
    <w:p w14:paraId="632C8D1D" w14:textId="77777777" w:rsidR="00A16CE3" w:rsidRPr="00D00AC2" w:rsidRDefault="00A16CE3" w:rsidP="00A16CE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Web應用程式弱點掃描: 掃描網站程式碼、輸入驗證、跨站攻擊等應用層面的弱點</w:t>
      </w:r>
    </w:p>
    <w:p w14:paraId="3F2E6E39" w14:textId="77777777" w:rsidR="00A16CE3" w:rsidRPr="00D00AC2" w:rsidRDefault="00A16CE3" w:rsidP="00A16CE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資料庫弱點掃描: 掃描資料庫版本、存取權限、SQL injection等資料庫相關的弱點</w:t>
      </w:r>
    </w:p>
    <w:p w14:paraId="73474EA1" w14:textId="77777777" w:rsidR="00A16CE3" w:rsidRPr="00D00AC2" w:rsidRDefault="00A16CE3" w:rsidP="00A16CE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弱點的修補方式:</w:t>
      </w:r>
    </w:p>
    <w:p w14:paraId="11A07319" w14:textId="77777777" w:rsidR="00A16CE3" w:rsidRPr="00D00AC2" w:rsidRDefault="00A16CE3" w:rsidP="00A16CE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及時更新系統或套件的修補程式</w:t>
      </w:r>
    </w:p>
    <w:p w14:paraId="536C3C41" w14:textId="77777777" w:rsidR="00A16CE3" w:rsidRPr="00D00AC2" w:rsidRDefault="00A16CE3" w:rsidP="00A16CE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</w:p>
    <w:p w14:paraId="7A506FF6" w14:textId="77777777" w:rsidR="00A16CE3" w:rsidRPr="00D00AC2" w:rsidRDefault="00A16CE3" w:rsidP="00A16CE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移除或停用不必要的服務、通訊埠、帳號</w:t>
      </w:r>
    </w:p>
    <w:p w14:paraId="7AE43536" w14:textId="77777777" w:rsidR="00A16CE3" w:rsidRPr="00D00AC2" w:rsidRDefault="00A16CE3" w:rsidP="00A16CE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強化存取控制及身分驗證機制</w:t>
      </w:r>
    </w:p>
    <w:p w14:paraId="1FDA5AC5" w14:textId="77777777" w:rsidR="00A16CE3" w:rsidRPr="00D00AC2" w:rsidRDefault="00A16CE3" w:rsidP="00A16CE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修改安全性設定，如密碼強度、逾時登出等</w:t>
      </w:r>
    </w:p>
    <w:p w14:paraId="16D8FEAD" w14:textId="77777777" w:rsidR="00A16CE3" w:rsidRPr="00D00AC2" w:rsidRDefault="00A16CE3" w:rsidP="00A16CE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重新撰寫有安全漏洞的程式碼</w:t>
      </w:r>
    </w:p>
    <w:p w14:paraId="1DAEF4C9" w14:textId="77777777" w:rsidR="00A16CE3" w:rsidRPr="00D00AC2" w:rsidRDefault="00A16CE3" w:rsidP="00A16CE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弱點無法修補時的因應措施:</w:t>
      </w:r>
    </w:p>
    <w:p w14:paraId="5BF196DD" w14:textId="77777777" w:rsidR="00A16CE3" w:rsidRPr="00D00AC2" w:rsidRDefault="00A16CE3" w:rsidP="00A16CE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利用防火牆阻擋針對該弱點的攻擊</w:t>
      </w:r>
    </w:p>
    <w:p w14:paraId="5E357FF0" w14:textId="77777777" w:rsidR="00A16CE3" w:rsidRPr="00D00AC2" w:rsidRDefault="00A16CE3" w:rsidP="00A16CE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以威脅偵測系統監控該弱點的異常行為</w:t>
      </w:r>
    </w:p>
    <w:p w14:paraId="457A0A5B" w14:textId="77777777" w:rsidR="00A16CE3" w:rsidRPr="00D00AC2" w:rsidRDefault="00A16CE3" w:rsidP="00A16CE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限制存取該弱點所在的系統或服務</w:t>
      </w:r>
    </w:p>
    <w:p w14:paraId="75EC1BAC" w14:textId="77777777" w:rsidR="00A16CE3" w:rsidRPr="00D00AC2" w:rsidRDefault="00A16CE3" w:rsidP="00A16CE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定期備份系統，以便在遭受攻擊時可及時回復</w:t>
      </w:r>
    </w:p>
    <w:p w14:paraId="7DEE94C9" w14:textId="77777777" w:rsidR="00A16CE3" w:rsidRPr="00D00AC2" w:rsidRDefault="00A16CE3" w:rsidP="00A16CE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D00AC2">
        <w:rPr>
          <w:rFonts w:ascii="標楷體" w:eastAsia="標楷體" w:hAnsi="標楷體" w:cs="新細明體"/>
          <w:kern w:val="0"/>
          <w14:ligatures w14:val="none"/>
        </w:rPr>
        <w:t>與廠商溝通提供修補方案或是尋求其他替代方案</w:t>
      </w:r>
    </w:p>
    <w:p w14:paraId="44CED43C" w14:textId="77777777" w:rsidR="00A16CE3" w:rsidRPr="00D00AC2" w:rsidRDefault="00A16CE3" w:rsidP="00A16CE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D00AC2">
        <w:rPr>
          <w:rFonts w:ascii="標楷體" w:eastAsia="標楷體" w:hAnsi="標楷體" w:cs="新細明體"/>
          <w:kern w:val="0"/>
          <w14:ligatures w14:val="none"/>
        </w:rPr>
        <w:lastRenderedPageBreak/>
        <w:t>總之，</w:t>
      </w:r>
      <w:proofErr w:type="gramEnd"/>
      <w:r w:rsidRPr="00D00AC2">
        <w:rPr>
          <w:rFonts w:ascii="標楷體" w:eastAsia="標楷體" w:hAnsi="標楷體" w:cs="新細明體"/>
          <w:kern w:val="0"/>
          <w14:ligatures w14:val="none"/>
        </w:rPr>
        <w:t>定期執行弱點掃描並及時修補系統漏洞，再搭配適當的管理及監控機制，才能有效</w:t>
      </w:r>
      <w:proofErr w:type="gramStart"/>
      <w:r w:rsidRPr="00D00AC2">
        <w:rPr>
          <w:rFonts w:ascii="標楷體" w:eastAsia="標楷體" w:hAnsi="標楷體" w:cs="新細明體"/>
          <w:kern w:val="0"/>
          <w14:ligatures w14:val="none"/>
        </w:rPr>
        <w:t>降低資安事件</w:t>
      </w:r>
      <w:proofErr w:type="gramEnd"/>
      <w:r w:rsidRPr="00D00AC2">
        <w:rPr>
          <w:rFonts w:ascii="標楷體" w:eastAsia="標楷體" w:hAnsi="標楷體" w:cs="新細明體"/>
          <w:kern w:val="0"/>
          <w14:ligatures w14:val="none"/>
        </w:rPr>
        <w:t>的發生機率，確保系統及資料的安全性。弱點掃描應列為系統上線前及變更後的必要工作之</w:t>
      </w:r>
      <w:proofErr w:type="gramStart"/>
      <w:r w:rsidRPr="00D00AC2">
        <w:rPr>
          <w:rFonts w:ascii="標楷體" w:eastAsia="標楷體" w:hAnsi="標楷體" w:cs="新細明體"/>
          <w:kern w:val="0"/>
          <w14:ligatures w14:val="none"/>
        </w:rPr>
        <w:t>一</w:t>
      </w:r>
      <w:proofErr w:type="gramEnd"/>
      <w:r w:rsidRPr="00D00AC2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2ACF313B" w14:textId="77777777" w:rsidR="00A16CE3" w:rsidRPr="00D00AC2" w:rsidRDefault="00A16CE3" w:rsidP="00D021F4">
      <w:pPr>
        <w:rPr>
          <w:rFonts w:ascii="標楷體" w:eastAsia="標楷體" w:hAnsi="標楷體"/>
          <w:b/>
          <w:bCs/>
          <w:color w:val="FF0000"/>
        </w:rPr>
      </w:pPr>
    </w:p>
    <w:p w14:paraId="588275CA" w14:textId="77777777" w:rsidR="00B544A3" w:rsidRPr="00D00AC2" w:rsidRDefault="00B544A3">
      <w:pPr>
        <w:widowControl/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1FEDBC19" w:rsidR="00D021F4" w:rsidRPr="00D00AC2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00337F3C" w14:textId="77777777" w:rsidR="00B544A3" w:rsidRPr="00D00AC2" w:rsidRDefault="00B544A3" w:rsidP="00B544A3">
      <w:pPr>
        <w:pStyle w:val="2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弱點掃描：目的、類型、修補與因應措施</w:t>
      </w:r>
    </w:p>
    <w:p w14:paraId="52A4E2F5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弱點掃描是系統部署前或進行重大變更後，一項非常重要的安全措施。以下就針對您的問題，詳細闡述弱點掃描的目的、類型、弱點的修補方式及弱點無法修補時的因應措施：</w:t>
      </w:r>
    </w:p>
    <w:p w14:paraId="1AA3B9C2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一、弱點掃描的目的</w:t>
      </w:r>
    </w:p>
    <w:p w14:paraId="161A06CB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弱點掃描的主要目的，是</w:t>
      </w:r>
      <w:r w:rsidRPr="00D00AC2">
        <w:rPr>
          <w:rStyle w:val="a3"/>
          <w:rFonts w:ascii="標楷體" w:eastAsia="標楷體" w:hAnsi="標楷體" w:hint="eastAsia"/>
        </w:rPr>
        <w:t>主動尋找系統、應用程式或網路中存在的安全漏洞</w:t>
      </w:r>
      <w:r w:rsidRPr="00D00AC2">
        <w:rPr>
          <w:rFonts w:ascii="標楷體" w:eastAsia="標楷體" w:hAnsi="標楷體" w:hint="eastAsia"/>
        </w:rPr>
        <w:t>，這些漏洞可能被惡意攻擊者利用，導致資料洩漏、系統癱瘓、權限提升等嚴重後果。更具體來說，其目的包括：</w:t>
      </w:r>
    </w:p>
    <w:p w14:paraId="7F835FE0" w14:textId="77777777" w:rsidR="00B544A3" w:rsidRPr="00D00AC2" w:rsidRDefault="00B544A3" w:rsidP="00B544A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識別潛在風險：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找出系統中可能被攻擊的漏洞，及早發現潛在的安全風險。</w:t>
      </w:r>
    </w:p>
    <w:p w14:paraId="6E02152D" w14:textId="77777777" w:rsidR="00B544A3" w:rsidRPr="00D00AC2" w:rsidRDefault="00B544A3" w:rsidP="00B544A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評估安全狀況：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了解目前系統的安全防禦能力，並根據掃描結果評估風險等級。</w:t>
      </w:r>
    </w:p>
    <w:p w14:paraId="60F3427A" w14:textId="77777777" w:rsidR="00B544A3" w:rsidRPr="00D00AC2" w:rsidRDefault="00B544A3" w:rsidP="00B544A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符合法規標準：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某些產業或政府部門有安全合</w:t>
      </w:r>
      <w:proofErr w:type="gramStart"/>
      <w:r w:rsidRPr="00D00AC2">
        <w:rPr>
          <w:rFonts w:ascii="標楷體" w:eastAsia="標楷體" w:hAnsi="標楷體" w:hint="eastAsia"/>
        </w:rPr>
        <w:t>規</w:t>
      </w:r>
      <w:proofErr w:type="gramEnd"/>
      <w:r w:rsidRPr="00D00AC2">
        <w:rPr>
          <w:rFonts w:ascii="標楷體" w:eastAsia="標楷體" w:hAnsi="標楷體" w:hint="eastAsia"/>
        </w:rPr>
        <w:t>性要求，弱點掃描是滿足這些要求的必要步驟。</w:t>
      </w:r>
    </w:p>
    <w:p w14:paraId="6F4A2825" w14:textId="77777777" w:rsidR="00B544A3" w:rsidRPr="00D00AC2" w:rsidRDefault="00B544A3" w:rsidP="00B544A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降低安全事件發生機率：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透過及時修補漏洞，降低系統遭受攻擊的可能性。</w:t>
      </w:r>
    </w:p>
    <w:p w14:paraId="0AF30DE1" w14:textId="77777777" w:rsidR="00B544A3" w:rsidRPr="00D00AC2" w:rsidRDefault="00B544A3" w:rsidP="00B544A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支持風險管理：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提供風險管理的資訊，協助制定更完善的安全策略。</w:t>
      </w:r>
    </w:p>
    <w:p w14:paraId="29681CB9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二、弱點掃描的類型</w:t>
      </w:r>
    </w:p>
    <w:p w14:paraId="1A22B096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弱點掃描的類型繁多，可以從不同角度進行分類：</w:t>
      </w:r>
    </w:p>
    <w:p w14:paraId="3FDD39FE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基於主機的掃描</w:t>
      </w:r>
      <w:r w:rsidRPr="00D00AC2">
        <w:rPr>
          <w:rStyle w:val="a3"/>
          <w:rFonts w:ascii="標楷體" w:eastAsia="標楷體" w:hAnsi="標楷體"/>
        </w:rPr>
        <w:t xml:space="preserve"> (Host-based Scanning):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安裝在單機或伺服器上，檢查該主機本身的漏洞，例如作業系統、應用程式、設定錯誤等。</w:t>
      </w:r>
    </w:p>
    <w:p w14:paraId="25069466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基於網路的掃描</w:t>
      </w:r>
      <w:r w:rsidRPr="00D00AC2">
        <w:rPr>
          <w:rStyle w:val="a3"/>
          <w:rFonts w:ascii="標楷體" w:eastAsia="標楷體" w:hAnsi="標楷體"/>
        </w:rPr>
        <w:t xml:space="preserve"> (Network-based Scanning):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從網路外部或</w:t>
      </w:r>
      <w:proofErr w:type="gramStart"/>
      <w:r w:rsidRPr="00D00AC2">
        <w:rPr>
          <w:rFonts w:ascii="標楷體" w:eastAsia="標楷體" w:hAnsi="標楷體" w:hint="eastAsia"/>
        </w:rPr>
        <w:t>內部，</w:t>
      </w:r>
      <w:proofErr w:type="gramEnd"/>
      <w:r w:rsidRPr="00D00AC2">
        <w:rPr>
          <w:rFonts w:ascii="標楷體" w:eastAsia="標楷體" w:hAnsi="標楷體" w:hint="eastAsia"/>
        </w:rPr>
        <w:t>模擬攻擊者對網路進行掃描，找出開放的端口、服務版本、已知漏洞等。</w:t>
      </w:r>
    </w:p>
    <w:p w14:paraId="0877DFB4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認證掃描</w:t>
      </w:r>
      <w:r w:rsidRPr="00D00AC2">
        <w:rPr>
          <w:rStyle w:val="a3"/>
          <w:rFonts w:ascii="標楷體" w:eastAsia="標楷體" w:hAnsi="標楷體"/>
        </w:rPr>
        <w:t xml:space="preserve"> (Authenticated Scanning):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提供掃描工具訪問系統的憑證</w:t>
      </w:r>
      <w:r w:rsidRPr="00D00AC2">
        <w:rPr>
          <w:rFonts w:ascii="標楷體" w:eastAsia="標楷體" w:hAnsi="標楷體"/>
        </w:rPr>
        <w:t xml:space="preserve"> (</w:t>
      </w:r>
      <w:r w:rsidRPr="00D00AC2">
        <w:rPr>
          <w:rFonts w:ascii="標楷體" w:eastAsia="標楷體" w:hAnsi="標楷體" w:hint="eastAsia"/>
        </w:rPr>
        <w:t>例如使用者名稱和密碼</w:t>
      </w:r>
      <w:r w:rsidRPr="00D00AC2">
        <w:rPr>
          <w:rFonts w:ascii="標楷體" w:eastAsia="標楷體" w:hAnsi="標楷體"/>
        </w:rPr>
        <w:t>)</w:t>
      </w:r>
      <w:r w:rsidRPr="00D00AC2">
        <w:rPr>
          <w:rFonts w:ascii="標楷體" w:eastAsia="標楷體" w:hAnsi="標楷體" w:hint="eastAsia"/>
        </w:rPr>
        <w:t>，使其能夠更深入地檢查系統設定、權限等，結果更精確。</w:t>
      </w:r>
    </w:p>
    <w:p w14:paraId="79CDBD46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lastRenderedPageBreak/>
        <w:t>非認證掃描</w:t>
      </w:r>
      <w:r w:rsidRPr="00D00AC2">
        <w:rPr>
          <w:rStyle w:val="a3"/>
          <w:rFonts w:ascii="標楷體" w:eastAsia="標楷體" w:hAnsi="標楷體"/>
        </w:rPr>
        <w:t xml:space="preserve"> (Unauthenticated Scanning):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不需要提供憑證，只能從外部觀察系統的行為，可能無法發現所有漏洞。</w:t>
      </w:r>
    </w:p>
    <w:p w14:paraId="64E3322B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靜態應用程式安全測試</w:t>
      </w:r>
      <w:r w:rsidRPr="00D00AC2">
        <w:rPr>
          <w:rStyle w:val="a3"/>
          <w:rFonts w:ascii="標楷體" w:eastAsia="標楷體" w:hAnsi="標楷體"/>
        </w:rPr>
        <w:t xml:space="preserve"> (SAST, Static Application Security Testing):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在程式碼執行之前，對原始碼進行分析，找出潛在的漏洞，例如緩衝溢位、</w:t>
      </w:r>
      <w:r w:rsidRPr="00D00AC2">
        <w:rPr>
          <w:rFonts w:ascii="標楷體" w:eastAsia="標楷體" w:hAnsi="標楷體"/>
        </w:rPr>
        <w:t xml:space="preserve">SQL </w:t>
      </w:r>
      <w:r w:rsidRPr="00D00AC2">
        <w:rPr>
          <w:rFonts w:ascii="標楷體" w:eastAsia="標楷體" w:hAnsi="標楷體" w:hint="eastAsia"/>
        </w:rPr>
        <w:t>注入等。</w:t>
      </w:r>
    </w:p>
    <w:p w14:paraId="7B0892AE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動態應用程式安全測試</w:t>
      </w:r>
      <w:r w:rsidRPr="00D00AC2">
        <w:rPr>
          <w:rStyle w:val="a3"/>
          <w:rFonts w:ascii="標楷體" w:eastAsia="標楷體" w:hAnsi="標楷體"/>
        </w:rPr>
        <w:t xml:space="preserve"> (DAST, Dynamic Application Security Testing):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在應用程式運行時，模擬攻擊者對應用程式進行測試，找出漏洞，例如跨站腳本攻擊</w:t>
      </w:r>
      <w:r w:rsidRPr="00D00AC2">
        <w:rPr>
          <w:rFonts w:ascii="標楷體" w:eastAsia="標楷體" w:hAnsi="標楷體"/>
        </w:rPr>
        <w:t xml:space="preserve"> (XSS)</w:t>
      </w:r>
      <w:r w:rsidRPr="00D00AC2">
        <w:rPr>
          <w:rFonts w:ascii="標楷體" w:eastAsia="標楷體" w:hAnsi="標楷體" w:hint="eastAsia"/>
        </w:rPr>
        <w:t>、跨站請求偽造</w:t>
      </w:r>
      <w:r w:rsidRPr="00D00AC2">
        <w:rPr>
          <w:rFonts w:ascii="標楷體" w:eastAsia="標楷體" w:hAnsi="標楷體"/>
        </w:rPr>
        <w:t xml:space="preserve"> (CSRF) </w:t>
      </w:r>
      <w:r w:rsidRPr="00D00AC2">
        <w:rPr>
          <w:rFonts w:ascii="標楷體" w:eastAsia="標楷體" w:hAnsi="標楷體" w:hint="eastAsia"/>
        </w:rPr>
        <w:t>等。</w:t>
      </w:r>
    </w:p>
    <w:p w14:paraId="12F00F1B" w14:textId="77777777" w:rsidR="00B544A3" w:rsidRPr="00D00AC2" w:rsidRDefault="00B544A3" w:rsidP="00B544A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互動式應用程式安全測試</w:t>
      </w:r>
      <w:r w:rsidRPr="00D00AC2">
        <w:rPr>
          <w:rStyle w:val="a3"/>
          <w:rFonts w:ascii="標楷體" w:eastAsia="標楷體" w:hAnsi="標楷體"/>
        </w:rPr>
        <w:t xml:space="preserve"> (IAST, Interactive Application Security Testing):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結合</w:t>
      </w:r>
      <w:r w:rsidRPr="00D00AC2">
        <w:rPr>
          <w:rFonts w:ascii="標楷體" w:eastAsia="標楷體" w:hAnsi="標楷體"/>
        </w:rPr>
        <w:t xml:space="preserve"> SAST </w:t>
      </w:r>
      <w:r w:rsidRPr="00D00AC2">
        <w:rPr>
          <w:rFonts w:ascii="標楷體" w:eastAsia="標楷體" w:hAnsi="標楷體" w:hint="eastAsia"/>
        </w:rPr>
        <w:t>和</w:t>
      </w:r>
      <w:r w:rsidRPr="00D00AC2">
        <w:rPr>
          <w:rFonts w:ascii="標楷體" w:eastAsia="標楷體" w:hAnsi="標楷體"/>
        </w:rPr>
        <w:t xml:space="preserve"> DAST </w:t>
      </w:r>
      <w:r w:rsidRPr="00D00AC2">
        <w:rPr>
          <w:rFonts w:ascii="標楷體" w:eastAsia="標楷體" w:hAnsi="標楷體" w:hint="eastAsia"/>
        </w:rPr>
        <w:t>的優點，在應用程式運行時，利用代理程式監控程式碼執行，找出漏洞。</w:t>
      </w:r>
    </w:p>
    <w:p w14:paraId="1E8035E2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三、弱點的修補方式</w:t>
      </w:r>
    </w:p>
    <w:p w14:paraId="379FE5FC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發現漏洞後，最理想的方式當然是進行修補，常見的修補方式包括：</w:t>
      </w:r>
    </w:p>
    <w:p w14:paraId="0C46C7F2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安裝安全更新：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軟體廠商通常會定期發布安全更新，修補已知的漏洞。這是最常見、最有效的方式。</w:t>
      </w:r>
    </w:p>
    <w:p w14:paraId="127148C3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更新軟體版本：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升級到最新版本的軟體，通常包含最新的安全修正。</w:t>
      </w:r>
    </w:p>
    <w:p w14:paraId="1F011D02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修改設定：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調整系統或應用程式的設定，關閉不必要的服務或功能，加強安全性。</w:t>
      </w:r>
    </w:p>
    <w:p w14:paraId="08C2AA19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修補程式碼：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針對應用程式的漏洞，由開發人員修改程式碼，進行修補。</w:t>
      </w:r>
    </w:p>
    <w:p w14:paraId="2F0448CA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更換受影響的元件：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如果漏洞無法修補，可以考慮更換受影響的元件，例如更換舊的防火牆或伺服器。</w:t>
      </w:r>
    </w:p>
    <w:p w14:paraId="526940B4" w14:textId="77777777" w:rsidR="00B544A3" w:rsidRPr="00D00AC2" w:rsidRDefault="00B544A3" w:rsidP="00B544A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應用防火牆規則：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透過防火牆規則限制對受影響服務或功能的訪問，降低漏洞被利用的風險。</w:t>
      </w:r>
    </w:p>
    <w:p w14:paraId="2AE412A2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四、弱點無法修補時的因應措施</w:t>
      </w:r>
    </w:p>
    <w:p w14:paraId="0AAB9125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有時候，由於種種原因，某些漏洞可能無法立即修補，例如：</w:t>
      </w:r>
    </w:p>
    <w:p w14:paraId="72EBE612" w14:textId="77777777" w:rsidR="00B544A3" w:rsidRPr="00D00AC2" w:rsidRDefault="00B544A3" w:rsidP="00B544A3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沒有可用的修補程式：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軟體廠商可能沒有提供修補程式，或者修補程式尚未發布。</w:t>
      </w:r>
    </w:p>
    <w:p w14:paraId="5EE63221" w14:textId="77777777" w:rsidR="00B544A3" w:rsidRPr="00D00AC2" w:rsidRDefault="00B544A3" w:rsidP="00B544A3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修補程式會導致相容性問題：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安裝修補程式可能導致系統或應用程式無法正常運行。</w:t>
      </w:r>
    </w:p>
    <w:p w14:paraId="401E03EA" w14:textId="77777777" w:rsidR="00B544A3" w:rsidRPr="00D00AC2" w:rsidRDefault="00B544A3" w:rsidP="00B544A3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修補成本過高：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修補漏洞可能需要大量的人力、時間和金錢成本。</w:t>
      </w:r>
    </w:p>
    <w:p w14:paraId="5A88FF5F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面對無法立即修補的漏洞，可以採取以下因應措施：</w:t>
      </w:r>
    </w:p>
    <w:p w14:paraId="54B9D7C5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風險評估：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評估漏洞被利用的可能性和造成的影響，確定其風險等級。</w:t>
      </w:r>
    </w:p>
    <w:p w14:paraId="78978EDC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lastRenderedPageBreak/>
        <w:t>加強監控：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密切監控系統的異常行為，及早發現攻擊的跡象。</w:t>
      </w:r>
    </w:p>
    <w:p w14:paraId="69507625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入侵偵測與預防系統</w:t>
      </w:r>
      <w:r w:rsidRPr="00D00AC2">
        <w:rPr>
          <w:rStyle w:val="a3"/>
          <w:rFonts w:ascii="標楷體" w:eastAsia="標楷體" w:hAnsi="標楷體"/>
        </w:rPr>
        <w:t xml:space="preserve"> (IDS/IPS):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部署</w:t>
      </w:r>
      <w:r w:rsidRPr="00D00AC2">
        <w:rPr>
          <w:rFonts w:ascii="標楷體" w:eastAsia="標楷體" w:hAnsi="標楷體"/>
        </w:rPr>
        <w:t xml:space="preserve"> IDS/IPS</w:t>
      </w:r>
      <w:r w:rsidRPr="00D00AC2">
        <w:rPr>
          <w:rFonts w:ascii="標楷體" w:eastAsia="標楷體" w:hAnsi="標楷體" w:hint="eastAsia"/>
        </w:rPr>
        <w:t>，自動偵測和阻止惡意攻擊。</w:t>
      </w:r>
    </w:p>
    <w:p w14:paraId="4ED15CC1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隔離受影響的系統：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將受影響的系統與其他系統隔離，防止攻擊蔓延。</w:t>
      </w:r>
    </w:p>
    <w:p w14:paraId="50E046DB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/>
        </w:rPr>
        <w:t xml:space="preserve">Web </w:t>
      </w:r>
      <w:r w:rsidRPr="00D00AC2">
        <w:rPr>
          <w:rStyle w:val="a3"/>
          <w:rFonts w:ascii="標楷體" w:eastAsia="標楷體" w:hAnsi="標楷體" w:hint="eastAsia"/>
        </w:rPr>
        <w:t>應用程式防火牆</w:t>
      </w:r>
      <w:r w:rsidRPr="00D00AC2">
        <w:rPr>
          <w:rStyle w:val="a3"/>
          <w:rFonts w:ascii="標楷體" w:eastAsia="標楷體" w:hAnsi="標楷體"/>
        </w:rPr>
        <w:t xml:space="preserve"> (WAF):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使用</w:t>
      </w:r>
      <w:r w:rsidRPr="00D00AC2">
        <w:rPr>
          <w:rFonts w:ascii="標楷體" w:eastAsia="標楷體" w:hAnsi="標楷體"/>
        </w:rPr>
        <w:t xml:space="preserve"> WAF </w:t>
      </w:r>
      <w:r w:rsidRPr="00D00AC2">
        <w:rPr>
          <w:rFonts w:ascii="標楷體" w:eastAsia="標楷體" w:hAnsi="標楷體" w:hint="eastAsia"/>
        </w:rPr>
        <w:t>攔截惡意請求，保護</w:t>
      </w:r>
      <w:r w:rsidRPr="00D00AC2">
        <w:rPr>
          <w:rFonts w:ascii="標楷體" w:eastAsia="標楷體" w:hAnsi="標楷體"/>
        </w:rPr>
        <w:t xml:space="preserve"> Web </w:t>
      </w:r>
      <w:r w:rsidRPr="00D00AC2">
        <w:rPr>
          <w:rFonts w:ascii="標楷體" w:eastAsia="標楷體" w:hAnsi="標楷體" w:hint="eastAsia"/>
        </w:rPr>
        <w:t>應用程式。</w:t>
      </w:r>
    </w:p>
    <w:p w14:paraId="470B2B3B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建立緊急應變計畫：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制定緊急應變計畫，以應對漏洞被利用的緊急情況。</w:t>
      </w:r>
    </w:p>
    <w:p w14:paraId="128650F3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接受風險</w:t>
      </w:r>
      <w:r w:rsidRPr="00D00AC2">
        <w:rPr>
          <w:rStyle w:val="a3"/>
          <w:rFonts w:ascii="標楷體" w:eastAsia="標楷體" w:hAnsi="標楷體"/>
        </w:rPr>
        <w:t xml:space="preserve"> (Risk Acceptance):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在經過仔細評估後，如果漏洞的風險等級較低，且修補成本過高，可以暫時接受風險，但需要定期重新評估。</w:t>
      </w:r>
    </w:p>
    <w:p w14:paraId="45DC3DF0" w14:textId="77777777" w:rsidR="00B544A3" w:rsidRPr="00D00AC2" w:rsidRDefault="00B544A3" w:rsidP="00B544A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虛擬修補</w:t>
      </w:r>
      <w:r w:rsidRPr="00D00AC2">
        <w:rPr>
          <w:rStyle w:val="a3"/>
          <w:rFonts w:ascii="標楷體" w:eastAsia="標楷體" w:hAnsi="標楷體"/>
        </w:rPr>
        <w:t xml:space="preserve"> (Virtual Patching):</w:t>
      </w:r>
      <w:r w:rsidRPr="00D00AC2">
        <w:rPr>
          <w:rFonts w:ascii="標楷體" w:eastAsia="標楷體" w:hAnsi="標楷體"/>
        </w:rPr>
        <w:t xml:space="preserve"> </w:t>
      </w:r>
      <w:r w:rsidRPr="00D00AC2">
        <w:rPr>
          <w:rFonts w:ascii="標楷體" w:eastAsia="標楷體" w:hAnsi="標楷體" w:hint="eastAsia"/>
        </w:rPr>
        <w:t>透過防火牆、</w:t>
      </w:r>
      <w:r w:rsidRPr="00D00AC2">
        <w:rPr>
          <w:rFonts w:ascii="標楷體" w:eastAsia="標楷體" w:hAnsi="標楷體"/>
        </w:rPr>
        <w:t xml:space="preserve">IDS/IPS </w:t>
      </w:r>
      <w:r w:rsidRPr="00D00AC2">
        <w:rPr>
          <w:rFonts w:ascii="標楷體" w:eastAsia="標楷體" w:hAnsi="標楷體" w:hint="eastAsia"/>
        </w:rPr>
        <w:t>等安全設備，對漏洞進行繞過式修補，提供臨時性的保護。</w:t>
      </w:r>
    </w:p>
    <w:p w14:paraId="2D40FADA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總結</w:t>
      </w:r>
    </w:p>
    <w:p w14:paraId="30E44ECB" w14:textId="77777777" w:rsidR="00B544A3" w:rsidRPr="00D00AC2" w:rsidRDefault="00B544A3" w:rsidP="00B544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弱點掃描是確保系統安全的重要環節。透過定期進行弱點掃描，及時修補漏洞，並採取適當的因應措施，可以有效地降低系統遭受攻擊的風險，保護重要的資料和資源。 請務必將弱點掃描納入您的安全計畫中，並持續更新和改進您的安全防禦策略。</w:t>
      </w:r>
    </w:p>
    <w:p w14:paraId="7E55CC44" w14:textId="77777777" w:rsidR="00B544A3" w:rsidRPr="00D00AC2" w:rsidRDefault="00B544A3" w:rsidP="00D021F4">
      <w:pPr>
        <w:rPr>
          <w:rFonts w:ascii="標楷體" w:eastAsia="標楷體" w:hAnsi="標楷體"/>
          <w:b/>
          <w:bCs/>
          <w:color w:val="FF0000"/>
        </w:rPr>
      </w:pPr>
    </w:p>
    <w:p w14:paraId="0A2B70CA" w14:textId="77777777" w:rsidR="006A57A3" w:rsidRPr="00D00AC2" w:rsidRDefault="006A57A3">
      <w:pPr>
        <w:widowControl/>
        <w:rPr>
          <w:rFonts w:ascii="標楷體" w:eastAsia="標楷體" w:hAnsi="標楷體"/>
          <w:b/>
          <w:bCs/>
          <w:color w:val="FF0000"/>
        </w:rPr>
      </w:pPr>
      <w:r w:rsidRPr="00D00AC2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32D0AA8B" w:rsidR="00D021F4" w:rsidRPr="00D00AC2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D00AC2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D00AC2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6BFD999C" w14:textId="77777777" w:rsidR="006A57A3" w:rsidRPr="00D00AC2" w:rsidRDefault="006A57A3" w:rsidP="006A57A3">
      <w:pPr>
        <w:pStyle w:val="Web"/>
        <w:rPr>
          <w:rFonts w:ascii="標楷體" w:eastAsia="標楷體" w:hAnsi="標楷體"/>
        </w:rPr>
      </w:pPr>
      <w:r w:rsidRPr="00D00AC2">
        <w:rPr>
          <w:rFonts w:ascii="標楷體" w:eastAsia="標楷體" w:hAnsi="標楷體" w:hint="eastAsia"/>
        </w:rPr>
        <w:t>弱點掃描（Vulnerability Scanning）是一種系統安全檢測技術，旨在自動化識別系統、網絡或應用程式中的安全弱點。以下是對其目的、類型、修補方式及無法修補時的因應措施的闡述（以繁體中文回答）：</w:t>
      </w:r>
    </w:p>
    <w:p w14:paraId="7AFAD68D" w14:textId="77777777" w:rsidR="006A57A3" w:rsidRPr="00D00AC2" w:rsidRDefault="006A57A3" w:rsidP="006A57A3">
      <w:pPr>
        <w:jc w:val="center"/>
        <w:rPr>
          <w:rFonts w:ascii="標楷體" w:eastAsia="標楷體" w:hAnsi="標楷體" w:hint="eastAsia"/>
        </w:rPr>
      </w:pPr>
      <w:r w:rsidRPr="00D00AC2">
        <w:rPr>
          <w:rFonts w:ascii="標楷體" w:eastAsia="標楷體" w:hAnsi="標楷體"/>
        </w:rPr>
        <w:pict w14:anchorId="02226F5D">
          <v:rect id="_x0000_i1025" style="width:6in;height:1.5pt" o:hralign="center" o:hrstd="t" o:hr="t" fillcolor="#a0a0a0" stroked="f"/>
        </w:pict>
      </w:r>
    </w:p>
    <w:p w14:paraId="0405DA2F" w14:textId="77777777" w:rsidR="006A57A3" w:rsidRPr="00D00AC2" w:rsidRDefault="006A57A3" w:rsidP="006A57A3">
      <w:pPr>
        <w:pStyle w:val="3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/>
          <w:bCs/>
        </w:rPr>
        <w:t>一、弱點掃描的目的</w:t>
      </w:r>
    </w:p>
    <w:p w14:paraId="6F8FF365" w14:textId="77777777" w:rsidR="006A57A3" w:rsidRPr="00D00AC2" w:rsidRDefault="006A57A3" w:rsidP="006A57A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早期發現安全弱點</w:t>
      </w:r>
      <w:r w:rsidRPr="00D00AC2">
        <w:rPr>
          <w:rFonts w:ascii="標楷體" w:eastAsia="標楷體" w:hAnsi="標楷體" w:hint="eastAsia"/>
        </w:rPr>
        <w:t>：在攻擊者利用之前，識別系統中的潛在安全漏洞。</w:t>
      </w:r>
    </w:p>
    <w:p w14:paraId="00795DFC" w14:textId="77777777" w:rsidR="006A57A3" w:rsidRPr="00D00AC2" w:rsidRDefault="006A57A3" w:rsidP="006A57A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評估安全風險</w:t>
      </w:r>
      <w:r w:rsidRPr="00D00AC2">
        <w:rPr>
          <w:rFonts w:ascii="標楷體" w:eastAsia="標楷體" w:hAnsi="標楷體" w:hint="eastAsia"/>
        </w:rPr>
        <w:t>：量化風險，優先處理高危弱點，降低被攻擊的可能性。</w:t>
      </w:r>
    </w:p>
    <w:p w14:paraId="4B173C6D" w14:textId="77777777" w:rsidR="006A57A3" w:rsidRPr="00D00AC2" w:rsidRDefault="006A57A3" w:rsidP="006A57A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符合安全合</w:t>
      </w:r>
      <w:proofErr w:type="gramStart"/>
      <w:r w:rsidRPr="00D00AC2">
        <w:rPr>
          <w:rStyle w:val="a3"/>
          <w:rFonts w:ascii="標楷體" w:eastAsia="標楷體" w:hAnsi="標楷體" w:hint="eastAsia"/>
        </w:rPr>
        <w:t>規</w:t>
      </w:r>
      <w:proofErr w:type="gramEnd"/>
      <w:r w:rsidRPr="00D00AC2">
        <w:rPr>
          <w:rFonts w:ascii="標楷體" w:eastAsia="標楷體" w:hAnsi="標楷體" w:hint="eastAsia"/>
        </w:rPr>
        <w:t>：滿足如</w:t>
      </w:r>
      <w:r w:rsidRPr="00D00AC2">
        <w:rPr>
          <w:rFonts w:ascii="標楷體" w:eastAsia="標楷體" w:hAnsi="標楷體"/>
        </w:rPr>
        <w:t>PCI DSS</w:t>
      </w:r>
      <w:r w:rsidRPr="00D00AC2">
        <w:rPr>
          <w:rFonts w:ascii="標楷體" w:eastAsia="標楷體" w:hAnsi="標楷體" w:hint="eastAsia"/>
        </w:rPr>
        <w:t>、</w:t>
      </w:r>
      <w:r w:rsidRPr="00D00AC2">
        <w:rPr>
          <w:rFonts w:ascii="標楷體" w:eastAsia="標楷體" w:hAnsi="標楷體"/>
        </w:rPr>
        <w:t>GDPR</w:t>
      </w:r>
      <w:r w:rsidRPr="00D00AC2">
        <w:rPr>
          <w:rFonts w:ascii="標楷體" w:eastAsia="標楷體" w:hAnsi="標楷體" w:hint="eastAsia"/>
        </w:rPr>
        <w:t>、</w:t>
      </w:r>
      <w:r w:rsidRPr="00D00AC2">
        <w:rPr>
          <w:rFonts w:ascii="標楷體" w:eastAsia="標楷體" w:hAnsi="標楷體"/>
        </w:rPr>
        <w:t>NIST</w:t>
      </w:r>
      <w:r w:rsidRPr="00D00AC2">
        <w:rPr>
          <w:rFonts w:ascii="標楷體" w:eastAsia="標楷體" w:hAnsi="標楷體" w:hint="eastAsia"/>
        </w:rPr>
        <w:t>等安全標準的要求。</w:t>
      </w:r>
    </w:p>
    <w:p w14:paraId="5575FE0F" w14:textId="77777777" w:rsidR="006A57A3" w:rsidRPr="00D00AC2" w:rsidRDefault="006A57A3" w:rsidP="006A57A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優化安全配置</w:t>
      </w:r>
      <w:r w:rsidRPr="00D00AC2">
        <w:rPr>
          <w:rFonts w:ascii="標楷體" w:eastAsia="標楷體" w:hAnsi="標楷體" w:hint="eastAsia"/>
        </w:rPr>
        <w:t>：確保系統設定符合安全最佳實踐（如密碼強度、防火牆規則）。</w:t>
      </w:r>
    </w:p>
    <w:p w14:paraId="2AA0704C" w14:textId="77777777" w:rsidR="006A57A3" w:rsidRPr="00D00AC2" w:rsidRDefault="006A57A3" w:rsidP="006A57A3">
      <w:pPr>
        <w:jc w:val="center"/>
        <w:rPr>
          <w:rFonts w:ascii="標楷體" w:eastAsia="標楷體" w:hAnsi="標楷體"/>
        </w:rPr>
      </w:pPr>
      <w:r w:rsidRPr="00D00AC2">
        <w:rPr>
          <w:rFonts w:ascii="標楷體" w:eastAsia="標楷體" w:hAnsi="標楷體"/>
        </w:rPr>
        <w:pict w14:anchorId="7E16EE17">
          <v:rect id="_x0000_i1026" style="width:6in;height:1.5pt" o:hralign="center" o:hrstd="t" o:hr="t" fillcolor="#a0a0a0" stroked="f"/>
        </w:pict>
      </w:r>
    </w:p>
    <w:p w14:paraId="6800EE32" w14:textId="77777777" w:rsidR="006A57A3" w:rsidRPr="00D00AC2" w:rsidRDefault="006A57A3" w:rsidP="006A57A3">
      <w:pPr>
        <w:pStyle w:val="3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/>
          <w:bCs/>
        </w:rPr>
        <w:t>二、弱點掃描的類型</w:t>
      </w:r>
    </w:p>
    <w:p w14:paraId="06BEE529" w14:textId="77777777" w:rsidR="006A57A3" w:rsidRPr="00D00AC2" w:rsidRDefault="006A57A3" w:rsidP="006A57A3">
      <w:pPr>
        <w:pStyle w:val="Web"/>
        <w:numPr>
          <w:ilvl w:val="0"/>
          <w:numId w:val="20"/>
        </w:numPr>
        <w:rPr>
          <w:rFonts w:ascii="標楷體" w:eastAsia="標楷體" w:hAnsi="標楷體" w:hint="eastAsia"/>
        </w:rPr>
      </w:pPr>
      <w:proofErr w:type="gramStart"/>
      <w:r w:rsidRPr="00D00AC2">
        <w:rPr>
          <w:rStyle w:val="a3"/>
          <w:rFonts w:ascii="標楷體" w:eastAsia="標楷體" w:hAnsi="標楷體" w:hint="eastAsia"/>
        </w:rPr>
        <w:t>網絡層弱點</w:t>
      </w:r>
      <w:proofErr w:type="gramEnd"/>
      <w:r w:rsidRPr="00D00AC2">
        <w:rPr>
          <w:rStyle w:val="a3"/>
          <w:rFonts w:ascii="標楷體" w:eastAsia="標楷體" w:hAnsi="標楷體" w:hint="eastAsia"/>
        </w:rPr>
        <w:t>掃描</w:t>
      </w:r>
      <w:r w:rsidRPr="00D00AC2">
        <w:rPr>
          <w:rFonts w:ascii="標楷體" w:eastAsia="標楷體" w:hAnsi="標楷體" w:hint="eastAsia"/>
        </w:rPr>
        <w:t xml:space="preserve"> </w:t>
      </w:r>
    </w:p>
    <w:p w14:paraId="646A0612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目標</w:t>
      </w:r>
      <w:r w:rsidRPr="00D00AC2">
        <w:rPr>
          <w:rFonts w:ascii="標楷體" w:eastAsia="標楷體" w:hAnsi="標楷體" w:hint="eastAsia"/>
        </w:rPr>
        <w:t>：網路設備、伺服器端口、協議。</w:t>
      </w:r>
      <w:r w:rsidRPr="00D00AC2">
        <w:rPr>
          <w:rFonts w:ascii="標楷體" w:eastAsia="標楷體" w:hAnsi="標楷體"/>
        </w:rPr>
        <w:t xml:space="preserve"> </w:t>
      </w:r>
    </w:p>
    <w:p w14:paraId="5277D8E0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：探測開放的</w:t>
      </w:r>
      <w:r w:rsidRPr="00D00AC2">
        <w:rPr>
          <w:rFonts w:ascii="標楷體" w:eastAsia="標楷體" w:hAnsi="標楷體"/>
        </w:rPr>
        <w:t>TCP/UDP</w:t>
      </w:r>
      <w:r w:rsidRPr="00D00AC2">
        <w:rPr>
          <w:rFonts w:ascii="標楷體" w:eastAsia="標楷體" w:hAnsi="標楷體" w:hint="eastAsia"/>
        </w:rPr>
        <w:t>端口、識別過期的</w:t>
      </w:r>
      <w:r w:rsidRPr="00D00AC2">
        <w:rPr>
          <w:rFonts w:ascii="標楷體" w:eastAsia="標楷體" w:hAnsi="標楷體"/>
        </w:rPr>
        <w:t>SSL/TLS</w:t>
      </w:r>
      <w:r w:rsidRPr="00D00AC2">
        <w:rPr>
          <w:rFonts w:ascii="標楷體" w:eastAsia="標楷體" w:hAnsi="標楷體" w:hint="eastAsia"/>
        </w:rPr>
        <w:t>憑證。</w:t>
      </w:r>
    </w:p>
    <w:p w14:paraId="5AC7D846" w14:textId="77777777" w:rsidR="006A57A3" w:rsidRPr="00D00AC2" w:rsidRDefault="006A57A3" w:rsidP="006A57A3">
      <w:pPr>
        <w:pStyle w:val="Web"/>
        <w:numPr>
          <w:ilvl w:val="0"/>
          <w:numId w:val="20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網站應用層弱點掃描（WAS）</w:t>
      </w:r>
      <w:r w:rsidRPr="00D00AC2">
        <w:rPr>
          <w:rFonts w:ascii="標楷體" w:eastAsia="標楷體" w:hAnsi="標楷體" w:hint="eastAsia"/>
        </w:rPr>
        <w:t xml:space="preserve"> </w:t>
      </w:r>
    </w:p>
    <w:p w14:paraId="3FC0D989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目標</w:t>
      </w:r>
      <w:r w:rsidRPr="00D00AC2">
        <w:rPr>
          <w:rFonts w:ascii="標楷體" w:eastAsia="標楷體" w:hAnsi="標楷體" w:hint="eastAsia"/>
        </w:rPr>
        <w:t>：</w:t>
      </w:r>
      <w:r w:rsidRPr="00D00AC2">
        <w:rPr>
          <w:rFonts w:ascii="標楷體" w:eastAsia="標楷體" w:hAnsi="標楷體"/>
        </w:rPr>
        <w:t>Web</w:t>
      </w:r>
      <w:r w:rsidRPr="00D00AC2">
        <w:rPr>
          <w:rFonts w:ascii="標楷體" w:eastAsia="標楷體" w:hAnsi="標楷體" w:hint="eastAsia"/>
        </w:rPr>
        <w:t>應用程式（</w:t>
      </w:r>
      <w:r w:rsidRPr="00D00AC2">
        <w:rPr>
          <w:rFonts w:ascii="標楷體" w:eastAsia="標楷體" w:hAnsi="標楷體"/>
        </w:rPr>
        <w:t>SQL Injection</w:t>
      </w:r>
      <w:r w:rsidRPr="00D00AC2">
        <w:rPr>
          <w:rFonts w:ascii="標楷體" w:eastAsia="標楷體" w:hAnsi="標楷體" w:hint="eastAsia"/>
        </w:rPr>
        <w:t>、</w:t>
      </w:r>
      <w:r w:rsidRPr="00D00AC2">
        <w:rPr>
          <w:rFonts w:ascii="標楷體" w:eastAsia="標楷體" w:hAnsi="標楷體"/>
        </w:rPr>
        <w:t>Cross-Site Scripting</w:t>
      </w:r>
      <w:r w:rsidRPr="00D00AC2">
        <w:rPr>
          <w:rFonts w:ascii="標楷體" w:eastAsia="標楷體" w:hAnsi="標楷體" w:hint="eastAsia"/>
        </w:rPr>
        <w:t>）。</w:t>
      </w:r>
      <w:r w:rsidRPr="00D00AC2">
        <w:rPr>
          <w:rFonts w:ascii="標楷體" w:eastAsia="標楷體" w:hAnsi="標楷體"/>
        </w:rPr>
        <w:t xml:space="preserve"> </w:t>
      </w:r>
    </w:p>
    <w:p w14:paraId="64662A05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：測試登錄頁面是否有弱密碼問題。</w:t>
      </w:r>
    </w:p>
    <w:p w14:paraId="3E66E612" w14:textId="77777777" w:rsidR="006A57A3" w:rsidRPr="00D00AC2" w:rsidRDefault="006A57A3" w:rsidP="006A57A3">
      <w:pPr>
        <w:pStyle w:val="Web"/>
        <w:numPr>
          <w:ilvl w:val="0"/>
          <w:numId w:val="20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主機層弱點掃描</w:t>
      </w:r>
      <w:r w:rsidRPr="00D00AC2">
        <w:rPr>
          <w:rFonts w:ascii="標楷體" w:eastAsia="標楷體" w:hAnsi="標楷體" w:hint="eastAsia"/>
        </w:rPr>
        <w:t xml:space="preserve"> </w:t>
      </w:r>
    </w:p>
    <w:p w14:paraId="0C951BBB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目標</w:t>
      </w:r>
      <w:r w:rsidRPr="00D00AC2">
        <w:rPr>
          <w:rFonts w:ascii="標楷體" w:eastAsia="標楷體" w:hAnsi="標楷體" w:hint="eastAsia"/>
        </w:rPr>
        <w:t>：伺服器作業系統、軟體更新、配置。</w:t>
      </w:r>
      <w:r w:rsidRPr="00D00AC2">
        <w:rPr>
          <w:rFonts w:ascii="標楷體" w:eastAsia="標楷體" w:hAnsi="標楷體"/>
        </w:rPr>
        <w:t xml:space="preserve"> </w:t>
      </w:r>
    </w:p>
    <w:p w14:paraId="4F558A95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：檢查是否有未安裝的安全補丁。</w:t>
      </w:r>
    </w:p>
    <w:p w14:paraId="1FB25211" w14:textId="77777777" w:rsidR="006A57A3" w:rsidRPr="00D00AC2" w:rsidRDefault="006A57A3" w:rsidP="006A57A3">
      <w:pPr>
        <w:pStyle w:val="Web"/>
        <w:numPr>
          <w:ilvl w:val="0"/>
          <w:numId w:val="20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無線網路弱點掃描</w:t>
      </w:r>
      <w:r w:rsidRPr="00D00AC2">
        <w:rPr>
          <w:rFonts w:ascii="標楷體" w:eastAsia="標楷體" w:hAnsi="標楷體" w:hint="eastAsia"/>
        </w:rPr>
        <w:t xml:space="preserve"> </w:t>
      </w:r>
    </w:p>
    <w:p w14:paraId="17032B26" w14:textId="77777777" w:rsidR="006A57A3" w:rsidRPr="00D00AC2" w:rsidRDefault="006A57A3" w:rsidP="006A57A3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目標</w:t>
      </w:r>
      <w:r w:rsidRPr="00D00AC2">
        <w:rPr>
          <w:rFonts w:ascii="標楷體" w:eastAsia="標楷體" w:hAnsi="標楷體" w:hint="eastAsia"/>
        </w:rPr>
        <w:t>：</w:t>
      </w:r>
      <w:r w:rsidRPr="00D00AC2">
        <w:rPr>
          <w:rFonts w:ascii="標楷體" w:eastAsia="標楷體" w:hAnsi="標楷體"/>
        </w:rPr>
        <w:t>Wi-Fi</w:t>
      </w:r>
      <w:r w:rsidRPr="00D00AC2">
        <w:rPr>
          <w:rFonts w:ascii="標楷體" w:eastAsia="標楷體" w:hAnsi="標楷體" w:hint="eastAsia"/>
        </w:rPr>
        <w:t>網路的安全性（</w:t>
      </w:r>
      <w:r w:rsidRPr="00D00AC2">
        <w:rPr>
          <w:rFonts w:ascii="標楷體" w:eastAsia="標楷體" w:hAnsi="標楷體"/>
        </w:rPr>
        <w:t>WEP/WPA2</w:t>
      </w:r>
      <w:r w:rsidRPr="00D00AC2">
        <w:rPr>
          <w:rFonts w:ascii="標楷體" w:eastAsia="標楷體" w:hAnsi="標楷體" w:hint="eastAsia"/>
        </w:rPr>
        <w:t>加密、隱藏</w:t>
      </w:r>
      <w:r w:rsidRPr="00D00AC2">
        <w:rPr>
          <w:rFonts w:ascii="標楷體" w:eastAsia="標楷體" w:hAnsi="標楷體"/>
        </w:rPr>
        <w:t>SSID</w:t>
      </w:r>
      <w:r w:rsidRPr="00D00AC2">
        <w:rPr>
          <w:rFonts w:ascii="標楷體" w:eastAsia="標楷體" w:hAnsi="標楷體" w:hint="eastAsia"/>
        </w:rPr>
        <w:t>）。</w:t>
      </w:r>
    </w:p>
    <w:p w14:paraId="6F9B0387" w14:textId="77777777" w:rsidR="006A57A3" w:rsidRPr="00D00AC2" w:rsidRDefault="006A57A3" w:rsidP="006A57A3">
      <w:pPr>
        <w:jc w:val="center"/>
        <w:rPr>
          <w:rFonts w:ascii="標楷體" w:eastAsia="標楷體" w:hAnsi="標楷體"/>
        </w:rPr>
      </w:pPr>
      <w:r w:rsidRPr="00D00AC2">
        <w:rPr>
          <w:rFonts w:ascii="標楷體" w:eastAsia="標楷體" w:hAnsi="標楷體"/>
        </w:rPr>
        <w:pict w14:anchorId="50B8E81C">
          <v:rect id="_x0000_i1027" style="width:6in;height:1.5pt" o:hralign="center" o:hrstd="t" o:hr="t" fillcolor="#a0a0a0" stroked="f"/>
        </w:pict>
      </w:r>
    </w:p>
    <w:p w14:paraId="28E35120" w14:textId="77777777" w:rsidR="006A57A3" w:rsidRPr="00D00AC2" w:rsidRDefault="006A57A3" w:rsidP="006A57A3">
      <w:pPr>
        <w:pStyle w:val="3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/>
          <w:bCs/>
        </w:rPr>
        <w:t>三、弱點的修補方式</w:t>
      </w:r>
    </w:p>
    <w:p w14:paraId="33ABEE80" w14:textId="77777777" w:rsidR="006A57A3" w:rsidRPr="00D00AC2" w:rsidRDefault="006A57A3" w:rsidP="006A57A3">
      <w:pPr>
        <w:pStyle w:val="Web"/>
        <w:numPr>
          <w:ilvl w:val="0"/>
          <w:numId w:val="21"/>
        </w:numPr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安裝安全補丁</w:t>
      </w:r>
      <w:r w:rsidRPr="00D00AC2">
        <w:rPr>
          <w:rFonts w:ascii="標楷體" w:eastAsia="標楷體" w:hAnsi="標楷體" w:hint="eastAsia"/>
        </w:rPr>
        <w:t xml:space="preserve">： </w:t>
      </w:r>
    </w:p>
    <w:p w14:paraId="65E96EFA" w14:textId="77777777" w:rsidR="006A57A3" w:rsidRPr="00D00AC2" w:rsidRDefault="006A57A3" w:rsidP="006A57A3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：更新作業系統或軟體（如</w:t>
      </w:r>
      <w:r w:rsidRPr="00D00AC2">
        <w:rPr>
          <w:rFonts w:ascii="標楷體" w:eastAsia="標楷體" w:hAnsi="標楷體"/>
        </w:rPr>
        <w:t>Apache</w:t>
      </w:r>
      <w:r w:rsidRPr="00D00AC2">
        <w:rPr>
          <w:rFonts w:ascii="標楷體" w:eastAsia="標楷體" w:hAnsi="標楷體" w:hint="eastAsia"/>
        </w:rPr>
        <w:t>、</w:t>
      </w:r>
      <w:r w:rsidRPr="00D00AC2">
        <w:rPr>
          <w:rFonts w:ascii="標楷體" w:eastAsia="標楷體" w:hAnsi="標楷體"/>
        </w:rPr>
        <w:t>MySQL</w:t>
      </w:r>
      <w:r w:rsidRPr="00D00AC2">
        <w:rPr>
          <w:rFonts w:ascii="標楷體" w:eastAsia="標楷體" w:hAnsi="標楷體" w:hint="eastAsia"/>
        </w:rPr>
        <w:t>）到最新版本。</w:t>
      </w:r>
    </w:p>
    <w:p w14:paraId="47535BCA" w14:textId="77777777" w:rsidR="006A57A3" w:rsidRPr="00D00AC2" w:rsidRDefault="006A57A3" w:rsidP="006A57A3">
      <w:pPr>
        <w:pStyle w:val="Web"/>
        <w:numPr>
          <w:ilvl w:val="0"/>
          <w:numId w:val="21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配置優化</w:t>
      </w:r>
      <w:r w:rsidRPr="00D00AC2">
        <w:rPr>
          <w:rFonts w:ascii="標楷體" w:eastAsia="標楷體" w:hAnsi="標楷體" w:hint="eastAsia"/>
        </w:rPr>
        <w:t xml:space="preserve">： </w:t>
      </w:r>
    </w:p>
    <w:p w14:paraId="63F52E98" w14:textId="77777777" w:rsidR="006A57A3" w:rsidRPr="00D00AC2" w:rsidRDefault="006A57A3" w:rsidP="006A57A3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：關閉不必要的端口、強制使用</w:t>
      </w:r>
      <w:r w:rsidRPr="00D00AC2">
        <w:rPr>
          <w:rFonts w:ascii="標楷體" w:eastAsia="標楷體" w:hAnsi="標楷體"/>
        </w:rPr>
        <w:t>HTTPS</w:t>
      </w:r>
      <w:r w:rsidRPr="00D00AC2">
        <w:rPr>
          <w:rFonts w:ascii="標楷體" w:eastAsia="標楷體" w:hAnsi="標楷體" w:hint="eastAsia"/>
        </w:rPr>
        <w:t>、設定</w:t>
      </w:r>
      <w:proofErr w:type="gramStart"/>
      <w:r w:rsidRPr="00D00AC2">
        <w:rPr>
          <w:rFonts w:ascii="標楷體" w:eastAsia="標楷體" w:hAnsi="標楷體" w:hint="eastAsia"/>
        </w:rPr>
        <w:t>強</w:t>
      </w:r>
      <w:proofErr w:type="gramEnd"/>
      <w:r w:rsidRPr="00D00AC2">
        <w:rPr>
          <w:rFonts w:ascii="標楷體" w:eastAsia="標楷體" w:hAnsi="標楷體" w:hint="eastAsia"/>
        </w:rPr>
        <w:t>密碼政策。</w:t>
      </w:r>
    </w:p>
    <w:p w14:paraId="500971BB" w14:textId="77777777" w:rsidR="006A57A3" w:rsidRPr="00D00AC2" w:rsidRDefault="006A57A3" w:rsidP="006A57A3">
      <w:pPr>
        <w:pStyle w:val="Web"/>
        <w:numPr>
          <w:ilvl w:val="0"/>
          <w:numId w:val="21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lastRenderedPageBreak/>
        <w:t>軟體更新/替換</w:t>
      </w:r>
      <w:r w:rsidRPr="00D00AC2">
        <w:rPr>
          <w:rFonts w:ascii="標楷體" w:eastAsia="標楷體" w:hAnsi="標楷體" w:hint="eastAsia"/>
        </w:rPr>
        <w:t xml:space="preserve">： </w:t>
      </w:r>
    </w:p>
    <w:p w14:paraId="155CFE15" w14:textId="77777777" w:rsidR="006A57A3" w:rsidRPr="00D00AC2" w:rsidRDefault="006A57A3" w:rsidP="006A57A3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：移除已終止支援的軟體（如</w:t>
      </w:r>
      <w:r w:rsidRPr="00D00AC2">
        <w:rPr>
          <w:rFonts w:ascii="標楷體" w:eastAsia="標楷體" w:hAnsi="標楷體"/>
        </w:rPr>
        <w:t>Flash</w:t>
      </w:r>
      <w:r w:rsidRPr="00D00AC2">
        <w:rPr>
          <w:rFonts w:ascii="標楷體" w:eastAsia="標楷體" w:hAnsi="標楷體" w:hint="eastAsia"/>
        </w:rPr>
        <w:t>），換用安全的替代品。</w:t>
      </w:r>
    </w:p>
    <w:p w14:paraId="2B8C3BBB" w14:textId="77777777" w:rsidR="006A57A3" w:rsidRPr="00D00AC2" w:rsidRDefault="006A57A3" w:rsidP="006A57A3">
      <w:pPr>
        <w:pStyle w:val="Web"/>
        <w:numPr>
          <w:ilvl w:val="0"/>
          <w:numId w:val="21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人工修復</w:t>
      </w:r>
      <w:r w:rsidRPr="00D00AC2">
        <w:rPr>
          <w:rFonts w:ascii="標楷體" w:eastAsia="標楷體" w:hAnsi="標楷體" w:hint="eastAsia"/>
        </w:rPr>
        <w:t xml:space="preserve">： </w:t>
      </w:r>
    </w:p>
    <w:p w14:paraId="3DDC2F14" w14:textId="77777777" w:rsidR="006A57A3" w:rsidRPr="00D00AC2" w:rsidRDefault="006A57A3" w:rsidP="006A57A3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：手動修改代碼修復</w:t>
      </w:r>
      <w:r w:rsidRPr="00D00AC2">
        <w:rPr>
          <w:rFonts w:ascii="標楷體" w:eastAsia="標楷體" w:hAnsi="標楷體"/>
        </w:rPr>
        <w:t>Web</w:t>
      </w:r>
      <w:r w:rsidRPr="00D00AC2">
        <w:rPr>
          <w:rFonts w:ascii="標楷體" w:eastAsia="標楷體" w:hAnsi="標楷體" w:hint="eastAsia"/>
        </w:rPr>
        <w:t>應用程式的安全漏洞。</w:t>
      </w:r>
    </w:p>
    <w:p w14:paraId="4306EA4E" w14:textId="77777777" w:rsidR="006A57A3" w:rsidRPr="00D00AC2" w:rsidRDefault="006A57A3" w:rsidP="006A57A3">
      <w:pPr>
        <w:jc w:val="center"/>
        <w:rPr>
          <w:rFonts w:ascii="標楷體" w:eastAsia="標楷體" w:hAnsi="標楷體"/>
        </w:rPr>
      </w:pPr>
      <w:r w:rsidRPr="00D00AC2">
        <w:rPr>
          <w:rFonts w:ascii="標楷體" w:eastAsia="標楷體" w:hAnsi="標楷體"/>
        </w:rPr>
        <w:pict w14:anchorId="60AD5F66">
          <v:rect id="_x0000_i1028" style="width:6in;height:1.5pt" o:hralign="center" o:hrstd="t" o:hr="t" fillcolor="#a0a0a0" stroked="f"/>
        </w:pict>
      </w:r>
    </w:p>
    <w:p w14:paraId="7B579C95" w14:textId="77777777" w:rsidR="006A57A3" w:rsidRPr="00D00AC2" w:rsidRDefault="006A57A3" w:rsidP="006A57A3">
      <w:pPr>
        <w:pStyle w:val="3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/>
          <w:bCs/>
        </w:rPr>
        <w:t>四、弱點無法修補時的因應措施</w:t>
      </w:r>
    </w:p>
    <w:p w14:paraId="6B1EEFB2" w14:textId="77777777" w:rsidR="006A57A3" w:rsidRPr="00D00AC2" w:rsidRDefault="006A57A3" w:rsidP="006A57A3">
      <w:pPr>
        <w:pStyle w:val="4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  <w:b w:val="0"/>
          <w:bCs w:val="0"/>
        </w:rPr>
        <w:t>情況</w:t>
      </w:r>
      <w:proofErr w:type="gramStart"/>
      <w:r w:rsidRPr="00D00AC2">
        <w:rPr>
          <w:rStyle w:val="a3"/>
          <w:rFonts w:ascii="標楷體" w:eastAsia="標楷體" w:hAnsi="標楷體" w:hint="eastAsia"/>
          <w:b w:val="0"/>
          <w:bCs w:val="0"/>
        </w:rPr>
        <w:t>一</w:t>
      </w:r>
      <w:proofErr w:type="gramEnd"/>
      <w:r w:rsidRPr="00D00AC2">
        <w:rPr>
          <w:rStyle w:val="a3"/>
          <w:rFonts w:ascii="標楷體" w:eastAsia="標楷體" w:hAnsi="標楷體" w:hint="eastAsia"/>
          <w:b w:val="0"/>
          <w:bCs w:val="0"/>
        </w:rPr>
        <w:t>：無補丁或更新（如EOL產品）</w:t>
      </w:r>
    </w:p>
    <w:p w14:paraId="1CDE6B57" w14:textId="77777777" w:rsidR="006A57A3" w:rsidRPr="00D00AC2" w:rsidRDefault="006A57A3" w:rsidP="006A57A3">
      <w:pPr>
        <w:pStyle w:val="Web"/>
        <w:numPr>
          <w:ilvl w:val="0"/>
          <w:numId w:val="22"/>
        </w:numPr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工作回避（Workaround）</w:t>
      </w:r>
      <w:r w:rsidRPr="00D00AC2">
        <w:rPr>
          <w:rFonts w:ascii="標楷體" w:eastAsia="標楷體" w:hAnsi="標楷體" w:hint="eastAsia"/>
        </w:rPr>
        <w:t xml:space="preserve">： </w:t>
      </w:r>
    </w:p>
    <w:p w14:paraId="1BC89CD5" w14:textId="77777777" w:rsidR="006A57A3" w:rsidRPr="00D00AC2" w:rsidRDefault="006A57A3" w:rsidP="006A57A3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：在防火牆層面封鎖相關流量，限制存取權限。</w:t>
      </w:r>
    </w:p>
    <w:p w14:paraId="7A356201" w14:textId="77777777" w:rsidR="006A57A3" w:rsidRPr="00D00AC2" w:rsidRDefault="006A57A3" w:rsidP="006A57A3">
      <w:pPr>
        <w:pStyle w:val="Web"/>
        <w:numPr>
          <w:ilvl w:val="0"/>
          <w:numId w:val="22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隔離系統</w:t>
      </w:r>
      <w:r w:rsidRPr="00D00AC2">
        <w:rPr>
          <w:rFonts w:ascii="標楷體" w:eastAsia="標楷體" w:hAnsi="標楷體" w:hint="eastAsia"/>
        </w:rPr>
        <w:t xml:space="preserve">： </w:t>
      </w:r>
    </w:p>
    <w:p w14:paraId="6CFDBD44" w14:textId="77777777" w:rsidR="006A57A3" w:rsidRPr="00D00AC2" w:rsidRDefault="006A57A3" w:rsidP="006A57A3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：將無法更新的老舊設備放在</w:t>
      </w:r>
      <w:proofErr w:type="gramStart"/>
      <w:r w:rsidRPr="00D00AC2">
        <w:rPr>
          <w:rFonts w:ascii="標楷體" w:eastAsia="標楷體" w:hAnsi="標楷體" w:hint="eastAsia"/>
        </w:rPr>
        <w:t>隔離網段</w:t>
      </w:r>
      <w:proofErr w:type="gramEnd"/>
      <w:r w:rsidRPr="00D00AC2">
        <w:rPr>
          <w:rFonts w:ascii="標楷體" w:eastAsia="標楷體" w:hAnsi="標楷體" w:hint="eastAsia"/>
        </w:rPr>
        <w:t>，限制與其他系統的互動。</w:t>
      </w:r>
    </w:p>
    <w:p w14:paraId="5D52D21D" w14:textId="77777777" w:rsidR="006A57A3" w:rsidRPr="00D00AC2" w:rsidRDefault="006A57A3" w:rsidP="006A57A3">
      <w:pPr>
        <w:pStyle w:val="4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 w:val="0"/>
          <w:bCs w:val="0"/>
        </w:rPr>
        <w:t>情況二：修補會影響業務</w:t>
      </w:r>
    </w:p>
    <w:p w14:paraId="4D53787A" w14:textId="77777777" w:rsidR="006A57A3" w:rsidRPr="00D00AC2" w:rsidRDefault="006A57A3" w:rsidP="006A57A3">
      <w:pPr>
        <w:pStyle w:val="Web"/>
        <w:numPr>
          <w:ilvl w:val="0"/>
          <w:numId w:val="23"/>
        </w:numPr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暫時容忍並監控</w:t>
      </w:r>
      <w:r w:rsidRPr="00D00AC2">
        <w:rPr>
          <w:rFonts w:ascii="標楷體" w:eastAsia="標楷體" w:hAnsi="標楷體" w:hint="eastAsia"/>
        </w:rPr>
        <w:t xml:space="preserve">： </w:t>
      </w:r>
    </w:p>
    <w:p w14:paraId="1641C746" w14:textId="77777777" w:rsidR="006A57A3" w:rsidRPr="00D00AC2" w:rsidRDefault="006A57A3" w:rsidP="006A57A3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：加強入侵偵測系統（</w:t>
      </w:r>
      <w:r w:rsidRPr="00D00AC2">
        <w:rPr>
          <w:rFonts w:ascii="標楷體" w:eastAsia="標楷體" w:hAnsi="標楷體"/>
        </w:rPr>
        <w:t>IDS</w:t>
      </w:r>
      <w:r w:rsidRPr="00D00AC2">
        <w:rPr>
          <w:rFonts w:ascii="標楷體" w:eastAsia="標楷體" w:hAnsi="標楷體" w:hint="eastAsia"/>
        </w:rPr>
        <w:t>），實時監控可能的攻擊。</w:t>
      </w:r>
    </w:p>
    <w:p w14:paraId="748691EE" w14:textId="77777777" w:rsidR="006A57A3" w:rsidRPr="00D00AC2" w:rsidRDefault="006A57A3" w:rsidP="006A57A3">
      <w:pPr>
        <w:pStyle w:val="Web"/>
        <w:numPr>
          <w:ilvl w:val="0"/>
          <w:numId w:val="23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實施補充安全控制</w:t>
      </w:r>
      <w:r w:rsidRPr="00D00AC2">
        <w:rPr>
          <w:rFonts w:ascii="標楷體" w:eastAsia="標楷體" w:hAnsi="標楷體" w:hint="eastAsia"/>
        </w:rPr>
        <w:t xml:space="preserve">： </w:t>
      </w:r>
    </w:p>
    <w:p w14:paraId="69995EEE" w14:textId="77777777" w:rsidR="006A57A3" w:rsidRPr="00D00AC2" w:rsidRDefault="006A57A3" w:rsidP="006A57A3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：部署</w:t>
      </w:r>
      <w:r w:rsidRPr="00D00AC2">
        <w:rPr>
          <w:rFonts w:ascii="標楷體" w:eastAsia="標楷體" w:hAnsi="標楷體"/>
        </w:rPr>
        <w:t>Web</w:t>
      </w:r>
      <w:r w:rsidRPr="00D00AC2">
        <w:rPr>
          <w:rFonts w:ascii="標楷體" w:eastAsia="標楷體" w:hAnsi="標楷體" w:hint="eastAsia"/>
        </w:rPr>
        <w:t>應用防火牆（</w:t>
      </w:r>
      <w:r w:rsidRPr="00D00AC2">
        <w:rPr>
          <w:rFonts w:ascii="標楷體" w:eastAsia="標楷體" w:hAnsi="標楷體"/>
        </w:rPr>
        <w:t>WAF</w:t>
      </w:r>
      <w:r w:rsidRPr="00D00AC2">
        <w:rPr>
          <w:rFonts w:ascii="標楷體" w:eastAsia="標楷體" w:hAnsi="標楷體" w:hint="eastAsia"/>
        </w:rPr>
        <w:t>）</w:t>
      </w:r>
      <w:proofErr w:type="gramStart"/>
      <w:r w:rsidRPr="00D00AC2">
        <w:rPr>
          <w:rFonts w:ascii="標楷體" w:eastAsia="標楷體" w:hAnsi="標楷體" w:hint="eastAsia"/>
        </w:rPr>
        <w:t>屏蔽常見</w:t>
      </w:r>
      <w:proofErr w:type="gramEnd"/>
      <w:r w:rsidRPr="00D00AC2">
        <w:rPr>
          <w:rFonts w:ascii="標楷體" w:eastAsia="標楷體" w:hAnsi="標楷體" w:hint="eastAsia"/>
        </w:rPr>
        <w:t>攻擊。</w:t>
      </w:r>
    </w:p>
    <w:p w14:paraId="3BDBB9E3" w14:textId="77777777" w:rsidR="006A57A3" w:rsidRPr="00D00AC2" w:rsidRDefault="006A57A3" w:rsidP="006A57A3">
      <w:pPr>
        <w:pStyle w:val="Web"/>
        <w:numPr>
          <w:ilvl w:val="0"/>
          <w:numId w:val="23"/>
        </w:numPr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</w:rPr>
        <w:t>計畫替換</w:t>
      </w:r>
      <w:r w:rsidRPr="00D00AC2">
        <w:rPr>
          <w:rFonts w:ascii="標楷體" w:eastAsia="標楷體" w:hAnsi="標楷體" w:hint="eastAsia"/>
        </w:rPr>
        <w:t xml:space="preserve">： </w:t>
      </w:r>
    </w:p>
    <w:p w14:paraId="777702BE" w14:textId="77777777" w:rsidR="006A57A3" w:rsidRPr="00D00AC2" w:rsidRDefault="006A57A3" w:rsidP="006A57A3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：安排在下一個版本更新中移除或替換有問題的元件。</w:t>
      </w:r>
    </w:p>
    <w:p w14:paraId="2BB12597" w14:textId="77777777" w:rsidR="006A57A3" w:rsidRPr="00D00AC2" w:rsidRDefault="006A57A3" w:rsidP="006A57A3">
      <w:pPr>
        <w:pStyle w:val="4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 w:val="0"/>
          <w:bCs w:val="0"/>
        </w:rPr>
        <w:t>情況</w:t>
      </w:r>
      <w:proofErr w:type="gramStart"/>
      <w:r w:rsidRPr="00D00AC2">
        <w:rPr>
          <w:rStyle w:val="a3"/>
          <w:rFonts w:ascii="標楷體" w:eastAsia="標楷體" w:hAnsi="標楷體" w:hint="eastAsia"/>
          <w:b w:val="0"/>
          <w:bCs w:val="0"/>
        </w:rPr>
        <w:t>三</w:t>
      </w:r>
      <w:proofErr w:type="gramEnd"/>
      <w:r w:rsidRPr="00D00AC2">
        <w:rPr>
          <w:rStyle w:val="a3"/>
          <w:rFonts w:ascii="標楷體" w:eastAsia="標楷體" w:hAnsi="標楷體" w:hint="eastAsia"/>
          <w:b w:val="0"/>
          <w:bCs w:val="0"/>
        </w:rPr>
        <w:t>：第三方依賴項問題</w:t>
      </w:r>
    </w:p>
    <w:p w14:paraId="45FBE15B" w14:textId="77777777" w:rsidR="006A57A3" w:rsidRPr="00D00AC2" w:rsidRDefault="006A57A3" w:rsidP="006A57A3">
      <w:pPr>
        <w:pStyle w:val="Web"/>
        <w:numPr>
          <w:ilvl w:val="0"/>
          <w:numId w:val="24"/>
        </w:numPr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與供應商溝通</w:t>
      </w:r>
      <w:r w:rsidRPr="00D00AC2">
        <w:rPr>
          <w:rFonts w:ascii="標楷體" w:eastAsia="標楷體" w:hAnsi="標楷體" w:hint="eastAsia"/>
        </w:rPr>
        <w:t xml:space="preserve">： </w:t>
      </w:r>
    </w:p>
    <w:p w14:paraId="6B012F2E" w14:textId="77777777" w:rsidR="006A57A3" w:rsidRPr="00D00AC2" w:rsidRDefault="006A57A3" w:rsidP="006A57A3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：要求軟體供應商提供補丁或工作回避方案。</w:t>
      </w:r>
    </w:p>
    <w:p w14:paraId="277BF0B9" w14:textId="77777777" w:rsidR="006A57A3" w:rsidRPr="00D00AC2" w:rsidRDefault="006A57A3" w:rsidP="006A57A3">
      <w:pPr>
        <w:pStyle w:val="Web"/>
        <w:numPr>
          <w:ilvl w:val="0"/>
          <w:numId w:val="24"/>
        </w:numPr>
        <w:rPr>
          <w:rFonts w:ascii="標楷體" w:eastAsia="標楷體" w:hAnsi="標楷體"/>
        </w:rPr>
      </w:pPr>
      <w:proofErr w:type="gramStart"/>
      <w:r w:rsidRPr="00D00AC2">
        <w:rPr>
          <w:rStyle w:val="a3"/>
          <w:rFonts w:ascii="標楷體" w:eastAsia="標楷體" w:hAnsi="標楷體" w:hint="eastAsia"/>
        </w:rPr>
        <w:t>使用沙盒環境</w:t>
      </w:r>
      <w:proofErr w:type="gramEnd"/>
      <w:r w:rsidRPr="00D00AC2">
        <w:rPr>
          <w:rFonts w:ascii="標楷體" w:eastAsia="標楷體" w:hAnsi="標楷體" w:hint="eastAsia"/>
        </w:rPr>
        <w:t xml:space="preserve">： </w:t>
      </w:r>
    </w:p>
    <w:p w14:paraId="58CEAA2B" w14:textId="77777777" w:rsidR="006A57A3" w:rsidRPr="00D00AC2" w:rsidRDefault="006A57A3" w:rsidP="006A57A3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D00AC2">
        <w:rPr>
          <w:rStyle w:val="a3"/>
          <w:rFonts w:ascii="標楷體" w:eastAsia="標楷體" w:hAnsi="標楷體" w:hint="eastAsia"/>
        </w:rPr>
        <w:t>例</w:t>
      </w:r>
      <w:r w:rsidRPr="00D00AC2">
        <w:rPr>
          <w:rFonts w:ascii="標楷體" w:eastAsia="標楷體" w:hAnsi="標楷體" w:hint="eastAsia"/>
        </w:rPr>
        <w:t>：在限制環境下運行第三方元件，減少風險。</w:t>
      </w:r>
    </w:p>
    <w:p w14:paraId="0B631FF9" w14:textId="77777777" w:rsidR="006A57A3" w:rsidRPr="00D00AC2" w:rsidRDefault="006A57A3" w:rsidP="006A57A3">
      <w:pPr>
        <w:jc w:val="center"/>
        <w:rPr>
          <w:rFonts w:ascii="標楷體" w:eastAsia="標楷體" w:hAnsi="標楷體"/>
        </w:rPr>
      </w:pPr>
      <w:r w:rsidRPr="00D00AC2">
        <w:rPr>
          <w:rFonts w:ascii="標楷體" w:eastAsia="標楷體" w:hAnsi="標楷體"/>
        </w:rPr>
        <w:pict w14:anchorId="7631B51A">
          <v:rect id="_x0000_i1029" style="width:6in;height:1.5pt" o:hralign="center" o:hrstd="t" o:hr="t" fillcolor="#a0a0a0" stroked="f"/>
        </w:pict>
      </w:r>
    </w:p>
    <w:p w14:paraId="74CE3998" w14:textId="77777777" w:rsidR="006A57A3" w:rsidRPr="00D00AC2" w:rsidRDefault="006A57A3" w:rsidP="006A57A3">
      <w:pPr>
        <w:pStyle w:val="3"/>
        <w:rPr>
          <w:rFonts w:ascii="標楷體" w:eastAsia="標楷體" w:hAnsi="標楷體"/>
        </w:rPr>
      </w:pPr>
      <w:r w:rsidRPr="00D00AC2">
        <w:rPr>
          <w:rStyle w:val="a3"/>
          <w:rFonts w:ascii="標楷體" w:eastAsia="標楷體" w:hAnsi="標楷體" w:hint="eastAsia"/>
          <w:b/>
          <w:bCs/>
        </w:rPr>
        <w:lastRenderedPageBreak/>
        <w:t>五、結論</w:t>
      </w:r>
    </w:p>
    <w:p w14:paraId="26846785" w14:textId="77777777" w:rsidR="006A57A3" w:rsidRPr="00D00AC2" w:rsidRDefault="006A57A3" w:rsidP="006A57A3">
      <w:pPr>
        <w:pStyle w:val="Web"/>
        <w:rPr>
          <w:rFonts w:ascii="標楷體" w:eastAsia="標楷體" w:hAnsi="標楷體" w:hint="eastAsia"/>
        </w:rPr>
      </w:pPr>
      <w:r w:rsidRPr="00D00AC2">
        <w:rPr>
          <w:rFonts w:ascii="標楷體" w:eastAsia="標楷體" w:hAnsi="標楷體" w:hint="eastAsia"/>
        </w:rPr>
        <w:t>弱點掃描是安全維護的基礎流程。通過定期掃描、及時修補和合理的風險管理，可以有效降低系統被攻擊的風險。當面臨無法修補的弱點時，需採取多層防禦策略，確保安全不受影響。</w:t>
      </w:r>
    </w:p>
    <w:p w14:paraId="4C0BEC8E" w14:textId="77777777" w:rsidR="00D021F4" w:rsidRPr="00D00AC2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D00AC2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D00AC2" w:rsidRDefault="00D021F4" w:rsidP="00B6438F">
      <w:pPr>
        <w:rPr>
          <w:rFonts w:ascii="標楷體" w:eastAsia="標楷體" w:hAnsi="標楷體"/>
        </w:rPr>
      </w:pPr>
    </w:p>
    <w:sectPr w:rsidR="00D021F4" w:rsidRPr="00D00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B18"/>
    <w:multiLevelType w:val="multilevel"/>
    <w:tmpl w:val="267CA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E01"/>
    <w:multiLevelType w:val="multilevel"/>
    <w:tmpl w:val="D40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C26BA"/>
    <w:multiLevelType w:val="multilevel"/>
    <w:tmpl w:val="AB48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C4D67"/>
    <w:multiLevelType w:val="multilevel"/>
    <w:tmpl w:val="46E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6C80"/>
    <w:multiLevelType w:val="multilevel"/>
    <w:tmpl w:val="56F2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33AD"/>
    <w:multiLevelType w:val="multilevel"/>
    <w:tmpl w:val="71AE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9425C"/>
    <w:multiLevelType w:val="multilevel"/>
    <w:tmpl w:val="127E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87799"/>
    <w:multiLevelType w:val="multilevel"/>
    <w:tmpl w:val="E8A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27DE5"/>
    <w:multiLevelType w:val="multilevel"/>
    <w:tmpl w:val="0B0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2B8E"/>
    <w:multiLevelType w:val="multilevel"/>
    <w:tmpl w:val="2538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27B93"/>
    <w:multiLevelType w:val="multilevel"/>
    <w:tmpl w:val="289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3E65"/>
    <w:multiLevelType w:val="multilevel"/>
    <w:tmpl w:val="C55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86372"/>
    <w:multiLevelType w:val="multilevel"/>
    <w:tmpl w:val="A4947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25D3A"/>
    <w:multiLevelType w:val="multilevel"/>
    <w:tmpl w:val="ABB2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921D7"/>
    <w:multiLevelType w:val="multilevel"/>
    <w:tmpl w:val="D2583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F088A"/>
    <w:multiLevelType w:val="multilevel"/>
    <w:tmpl w:val="AA02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8503A"/>
    <w:multiLevelType w:val="multilevel"/>
    <w:tmpl w:val="1EA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45895"/>
    <w:multiLevelType w:val="multilevel"/>
    <w:tmpl w:val="3A10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95136"/>
    <w:multiLevelType w:val="multilevel"/>
    <w:tmpl w:val="99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045EA"/>
    <w:multiLevelType w:val="multilevel"/>
    <w:tmpl w:val="EFD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5750E"/>
    <w:multiLevelType w:val="multilevel"/>
    <w:tmpl w:val="CDF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943D3"/>
    <w:multiLevelType w:val="multilevel"/>
    <w:tmpl w:val="5BFC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06571"/>
    <w:multiLevelType w:val="multilevel"/>
    <w:tmpl w:val="CBD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B280F"/>
    <w:multiLevelType w:val="multilevel"/>
    <w:tmpl w:val="EE0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7"/>
  </w:num>
  <w:num w:numId="6">
    <w:abstractNumId w:val="7"/>
  </w:num>
  <w:num w:numId="7">
    <w:abstractNumId w:val="14"/>
  </w:num>
  <w:num w:numId="8">
    <w:abstractNumId w:val="16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9"/>
  </w:num>
  <w:num w:numId="14">
    <w:abstractNumId w:val="15"/>
  </w:num>
  <w:num w:numId="15">
    <w:abstractNumId w:val="18"/>
  </w:num>
  <w:num w:numId="16">
    <w:abstractNumId w:val="22"/>
  </w:num>
  <w:num w:numId="17">
    <w:abstractNumId w:val="23"/>
  </w:num>
  <w:num w:numId="18">
    <w:abstractNumId w:val="2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181371"/>
    <w:rsid w:val="006A57A3"/>
    <w:rsid w:val="008A19C2"/>
    <w:rsid w:val="00A16CE3"/>
    <w:rsid w:val="00B544A3"/>
    <w:rsid w:val="00B6438F"/>
    <w:rsid w:val="00BF576F"/>
    <w:rsid w:val="00C17E4E"/>
    <w:rsid w:val="00D00AC2"/>
    <w:rsid w:val="00D021F4"/>
    <w:rsid w:val="00D66081"/>
    <w:rsid w:val="00E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4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D66081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7A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6608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6608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D66081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544A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6A57A3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11</cp:revision>
  <dcterms:created xsi:type="dcterms:W3CDTF">2025-05-13T07:44:00Z</dcterms:created>
  <dcterms:modified xsi:type="dcterms:W3CDTF">2025-05-14T02:29:00Z</dcterms:modified>
</cp:coreProperties>
</file>