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4DF6019C" w:rsidR="00D021F4" w:rsidRPr="00026F59" w:rsidRDefault="00D021F4" w:rsidP="00D021F4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題目</w:t>
      </w:r>
      <w:r w:rsidR="00387AB0" w:rsidRPr="00026F59">
        <w:rPr>
          <w:rFonts w:ascii="標楷體" w:eastAsia="標楷體" w:hAnsi="標楷體" w:hint="eastAsia"/>
          <w:b/>
          <w:bCs/>
        </w:rPr>
        <w:t>4</w:t>
      </w:r>
      <w:r w:rsidRPr="00026F59">
        <w:rPr>
          <w:rFonts w:ascii="標楷體" w:eastAsia="標楷體" w:hAnsi="標楷體" w:hint="eastAsia"/>
          <w:b/>
          <w:bCs/>
        </w:rPr>
        <w:t>:</w:t>
      </w:r>
    </w:p>
    <w:p w14:paraId="581DE945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甲公司於 X1 年 9 月 1 日將客戶之應收帳款$1,000,000 以完全追索權的</w:t>
      </w:r>
    </w:p>
    <w:p w14:paraId="0E8AD502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方式出售給 A 銀行，A 銀行保留 5%作為沖抵銷貨折扣及退回之用，並</w:t>
      </w:r>
    </w:p>
    <w:p w14:paraId="7F1A7880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收取應收帳款總額的 3%作為手續費。X1 年 9 月 25 日 A 銀行通知甲公</w:t>
      </w:r>
    </w:p>
    <w:p w14:paraId="358DD158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司發生銷貨折扣及退回$22,000，X1 年 10 月 1 日 A 銀行通知甲公司該</w:t>
      </w:r>
    </w:p>
    <w:p w14:paraId="1CA4E6C7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筆應收帳款已完全收現，並結算差額。</w:t>
      </w:r>
    </w:p>
    <w:p w14:paraId="7D36108B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試作：</w:t>
      </w:r>
    </w:p>
    <w:p w14:paraId="1E25A3CD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>1.甲公司 X1 年 9 月 1 日之分錄。</w:t>
      </w:r>
    </w:p>
    <w:p w14:paraId="2509BA54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 xml:space="preserve">2.甲公司 X1 年 9 月 25 日之分錄。 </w:t>
      </w:r>
    </w:p>
    <w:p w14:paraId="6D759AFD" w14:textId="77777777" w:rsidR="00387AB0" w:rsidRPr="00026F59" w:rsidRDefault="00387AB0" w:rsidP="00387AB0">
      <w:pPr>
        <w:rPr>
          <w:rFonts w:ascii="標楷體" w:eastAsia="標楷體" w:hAnsi="標楷體"/>
          <w:b/>
          <w:bCs/>
        </w:rPr>
      </w:pPr>
      <w:r w:rsidRPr="00026F59">
        <w:rPr>
          <w:rFonts w:ascii="標楷體" w:eastAsia="標楷體" w:hAnsi="標楷體" w:hint="eastAsia"/>
          <w:b/>
          <w:bCs/>
        </w:rPr>
        <w:t xml:space="preserve">3.甲公司 X1 年 10 月 1 日之分錄。 </w:t>
      </w:r>
    </w:p>
    <w:p w14:paraId="6CF986BC" w14:textId="3E1120C6" w:rsidR="00D021F4" w:rsidRPr="00026F59" w:rsidRDefault="00D021F4" w:rsidP="00387AB0">
      <w:pPr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3D47A863" w14:textId="77777777" w:rsidR="00ED5B7E" w:rsidRPr="00026F59" w:rsidRDefault="00ED5B7E" w:rsidP="00ED5B7E">
      <w:pPr>
        <w:pStyle w:val="Web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以下是甲公司在各個日期的會計分錄：</w:t>
      </w:r>
    </w:p>
    <w:p w14:paraId="0113B20A" w14:textId="77777777" w:rsidR="00ED5B7E" w:rsidRPr="00026F59" w:rsidRDefault="00ED5B7E" w:rsidP="00ED5B7E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026F59">
        <w:rPr>
          <w:rStyle w:val="a3"/>
          <w:rFonts w:ascii="標楷體" w:eastAsia="標楷體" w:hAnsi="標楷體" w:hint="eastAsia"/>
        </w:rPr>
        <w:t>X1 年 9 月 1 日的分錄：</w:t>
      </w:r>
    </w:p>
    <w:p w14:paraId="6BA1D577" w14:textId="77777777" w:rsidR="00ED5B7E" w:rsidRPr="00026F59" w:rsidRDefault="00ED5B7E" w:rsidP="00ED5B7E">
      <w:pPr>
        <w:pStyle w:val="Web"/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甲公司將應收帳款出售給 A 銀行，需記錄以下分錄：</w:t>
      </w:r>
    </w:p>
    <w:p w14:paraId="3A871A09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借：現金                     $920,000 </w:t>
      </w:r>
    </w:p>
    <w:p w14:paraId="6BFEAE8C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借：銷貨折扣與退回保留款    $50,000 </w:t>
      </w:r>
    </w:p>
    <w:p w14:paraId="247B248D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借：應收帳款折讓損失        $30,000 </w:t>
      </w:r>
    </w:p>
    <w:p w14:paraId="2335FA15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   貸：應收帳款               $1,000,000</w:t>
      </w:r>
    </w:p>
    <w:p w14:paraId="68C7CEB2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解釋：</w:t>
      </w:r>
    </w:p>
    <w:p w14:paraId="54515F0D" w14:textId="77777777" w:rsidR="00ED5B7E" w:rsidRPr="00026F59" w:rsidRDefault="00ED5B7E" w:rsidP="00ED5B7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現金</w:t>
      </w:r>
      <w:r w:rsidRPr="00026F59">
        <w:rPr>
          <w:rFonts w:ascii="標楷體" w:eastAsia="標楷體" w:hAnsi="標楷體"/>
        </w:rPr>
        <w:t xml:space="preserve"> = $1,000,000 - $50,000 (</w:t>
      </w:r>
      <w:r w:rsidRPr="00026F59">
        <w:rPr>
          <w:rFonts w:ascii="標楷體" w:eastAsia="標楷體" w:hAnsi="標楷體" w:hint="eastAsia"/>
        </w:rPr>
        <w:t>擔保金</w:t>
      </w:r>
      <w:r w:rsidRPr="00026F59">
        <w:rPr>
          <w:rFonts w:ascii="標楷體" w:eastAsia="標楷體" w:hAnsi="標楷體"/>
        </w:rPr>
        <w:t>) - $30,000 (</w:t>
      </w:r>
      <w:r w:rsidRPr="00026F59">
        <w:rPr>
          <w:rFonts w:ascii="標楷體" w:eastAsia="標楷體" w:hAnsi="標楷體" w:hint="eastAsia"/>
        </w:rPr>
        <w:t>手續費</w:t>
      </w:r>
      <w:r w:rsidRPr="00026F59">
        <w:rPr>
          <w:rFonts w:ascii="標楷體" w:eastAsia="標楷體" w:hAnsi="標楷體"/>
        </w:rPr>
        <w:t>)</w:t>
      </w:r>
    </w:p>
    <w:p w14:paraId="50B84E23" w14:textId="77777777" w:rsidR="00ED5B7E" w:rsidRPr="00026F59" w:rsidRDefault="00ED5B7E" w:rsidP="00ED5B7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銷貨折扣與退回保留款</w:t>
      </w:r>
      <w:r w:rsidRPr="00026F59">
        <w:rPr>
          <w:rFonts w:ascii="標楷體" w:eastAsia="標楷體" w:hAnsi="標楷體"/>
        </w:rPr>
        <w:t xml:space="preserve"> = $1,000,000 × 5%</w:t>
      </w:r>
    </w:p>
    <w:p w14:paraId="499A7B71" w14:textId="77777777" w:rsidR="00ED5B7E" w:rsidRPr="00026F59" w:rsidRDefault="00ED5B7E" w:rsidP="00ED5B7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應收帳款折讓損失</w:t>
      </w:r>
      <w:r w:rsidRPr="00026F59">
        <w:rPr>
          <w:rFonts w:ascii="標楷體" w:eastAsia="標楷體" w:hAnsi="標楷體"/>
        </w:rPr>
        <w:t xml:space="preserve"> = $1,000,000 × 3%</w:t>
      </w:r>
    </w:p>
    <w:p w14:paraId="467E7903" w14:textId="77777777" w:rsidR="00ED5B7E" w:rsidRPr="00026F59" w:rsidRDefault="00ED5B7E" w:rsidP="00ED5B7E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026F59">
        <w:rPr>
          <w:rStyle w:val="a3"/>
          <w:rFonts w:ascii="標楷體" w:eastAsia="標楷體" w:hAnsi="標楷體" w:hint="eastAsia"/>
        </w:rPr>
        <w:t>X1 年 9 月 25 日的分錄：</w:t>
      </w:r>
    </w:p>
    <w:p w14:paraId="7CF5558F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A 銀行通知甲公司銷貨折扣及退回 $22,000，需記錄以下分錄：</w:t>
      </w:r>
    </w:p>
    <w:p w14:paraId="6AE0373F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>借：銷貨折扣與退回      $22,000</w:t>
      </w:r>
    </w:p>
    <w:p w14:paraId="36B46618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   貸：現金                    $22,000</w:t>
      </w:r>
    </w:p>
    <w:p w14:paraId="41BD8A73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lastRenderedPageBreak/>
        <w:t>解釋：</w:t>
      </w:r>
    </w:p>
    <w:p w14:paraId="1F752E8D" w14:textId="77777777" w:rsidR="00ED5B7E" w:rsidRPr="00026F59" w:rsidRDefault="00ED5B7E" w:rsidP="00ED5B7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這代表實際發生的銷貨折扣及退回，使得保留款減少。</w:t>
      </w:r>
    </w:p>
    <w:p w14:paraId="6D87A9B7" w14:textId="77777777" w:rsidR="00ED5B7E" w:rsidRPr="00026F59" w:rsidRDefault="00ED5B7E" w:rsidP="00ED5B7E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026F59">
        <w:rPr>
          <w:rStyle w:val="a3"/>
          <w:rFonts w:ascii="標楷體" w:eastAsia="標楷體" w:hAnsi="標楷體" w:hint="eastAsia"/>
        </w:rPr>
        <w:t>X1 年 10 月 1 日的分錄：</w:t>
      </w:r>
    </w:p>
    <w:p w14:paraId="0886D129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A 銀行通知應收帳款已完全收現，並結算差額，需記錄以下分錄：</w:t>
      </w:r>
    </w:p>
    <w:p w14:paraId="3712D927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借：現金                     $28,000 </w:t>
      </w:r>
    </w:p>
    <w:p w14:paraId="69217D0A" w14:textId="77777777" w:rsidR="00ED5B7E" w:rsidRPr="00026F59" w:rsidRDefault="00ED5B7E" w:rsidP="00ED5B7E">
      <w:pPr>
        <w:pStyle w:val="HTML0"/>
        <w:ind w:left="720"/>
        <w:rPr>
          <w:rStyle w:val="HTML"/>
          <w:rFonts w:ascii="標楷體" w:eastAsia="標楷體" w:hAnsi="標楷體" w:hint="default"/>
        </w:rPr>
      </w:pPr>
      <w:r w:rsidRPr="00026F59">
        <w:rPr>
          <w:rStyle w:val="HTML"/>
          <w:rFonts w:ascii="標楷體" w:eastAsia="標楷體" w:hAnsi="標楷體" w:hint="default"/>
        </w:rPr>
        <w:t xml:space="preserve">   貸：銷貨折扣與退回保留款    $28,000</w:t>
      </w:r>
    </w:p>
    <w:p w14:paraId="44C6DA99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解釋：</w:t>
      </w:r>
    </w:p>
    <w:p w14:paraId="1BBD03FD" w14:textId="77777777" w:rsidR="00ED5B7E" w:rsidRPr="00026F59" w:rsidRDefault="00ED5B7E" w:rsidP="00ED5B7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原保留款項目中的</w:t>
      </w:r>
      <w:r w:rsidRPr="00026F59">
        <w:rPr>
          <w:rFonts w:ascii="標楷體" w:eastAsia="標楷體" w:hAnsi="標楷體"/>
        </w:rPr>
        <w:t xml:space="preserve"> $50,000 </w:t>
      </w:r>
      <w:r w:rsidRPr="00026F59">
        <w:rPr>
          <w:rFonts w:ascii="標楷體" w:eastAsia="標楷體" w:hAnsi="標楷體" w:hint="eastAsia"/>
        </w:rPr>
        <w:t>減去已確認的減項</w:t>
      </w:r>
      <w:r w:rsidRPr="00026F59">
        <w:rPr>
          <w:rFonts w:ascii="標楷體" w:eastAsia="標楷體" w:hAnsi="標楷體"/>
        </w:rPr>
        <w:t xml:space="preserve"> $22,000</w:t>
      </w:r>
      <w:r w:rsidRPr="00026F59">
        <w:rPr>
          <w:rFonts w:ascii="標楷體" w:eastAsia="標楷體" w:hAnsi="標楷體" w:hint="eastAsia"/>
        </w:rPr>
        <w:t>，剩餘</w:t>
      </w:r>
      <w:r w:rsidRPr="00026F59">
        <w:rPr>
          <w:rFonts w:ascii="標楷體" w:eastAsia="標楷體" w:hAnsi="標楷體"/>
        </w:rPr>
        <w:t xml:space="preserve"> $28,000 </w:t>
      </w:r>
      <w:r w:rsidRPr="00026F59">
        <w:rPr>
          <w:rFonts w:ascii="標楷體" w:eastAsia="標楷體" w:hAnsi="標楷體" w:hint="eastAsia"/>
        </w:rPr>
        <w:t>應</w:t>
      </w:r>
      <w:proofErr w:type="gramStart"/>
      <w:r w:rsidRPr="00026F59">
        <w:rPr>
          <w:rFonts w:ascii="標楷體" w:eastAsia="標楷體" w:hAnsi="標楷體" w:hint="eastAsia"/>
        </w:rPr>
        <w:t>退還給甲公司</w:t>
      </w:r>
      <w:proofErr w:type="gramEnd"/>
      <w:r w:rsidRPr="00026F59">
        <w:rPr>
          <w:rFonts w:ascii="標楷體" w:eastAsia="標楷體" w:hAnsi="標楷體" w:hint="eastAsia"/>
        </w:rPr>
        <w:t>。</w:t>
      </w:r>
    </w:p>
    <w:p w14:paraId="3D4EC3AC" w14:textId="77777777" w:rsidR="00ED5B7E" w:rsidRPr="00026F59" w:rsidRDefault="00ED5B7E" w:rsidP="00ED5B7E">
      <w:pPr>
        <w:pStyle w:val="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/>
        </w:rPr>
      </w:pPr>
      <w:r w:rsidRPr="00026F59">
        <w:rPr>
          <w:rFonts w:ascii="標楷體" w:eastAsia="標楷體" w:hAnsi="標楷體" w:hint="eastAsia"/>
        </w:rPr>
        <w:t>透過這三</w:t>
      </w:r>
      <w:proofErr w:type="gramStart"/>
      <w:r w:rsidRPr="00026F59">
        <w:rPr>
          <w:rFonts w:ascii="標楷體" w:eastAsia="標楷體" w:hAnsi="標楷體" w:hint="eastAsia"/>
        </w:rPr>
        <w:t>個</w:t>
      </w:r>
      <w:proofErr w:type="gramEnd"/>
      <w:r w:rsidRPr="00026F59">
        <w:rPr>
          <w:rFonts w:ascii="標楷體" w:eastAsia="標楷體" w:hAnsi="標楷體" w:hint="eastAsia"/>
        </w:rPr>
        <w:t>分錄，甲公司將針對應收帳款出售給 A 銀行的交易進行了正確記帳。</w:t>
      </w:r>
    </w:p>
    <w:p w14:paraId="32231237" w14:textId="77777777" w:rsidR="00ED5B7E" w:rsidRPr="00026F59" w:rsidRDefault="00ED5B7E" w:rsidP="00387AB0">
      <w:pPr>
        <w:rPr>
          <w:rFonts w:ascii="標楷體" w:eastAsia="標楷體" w:hAnsi="標楷體"/>
          <w:b/>
          <w:bCs/>
          <w:color w:val="FF0000"/>
        </w:rPr>
      </w:pPr>
    </w:p>
    <w:p w14:paraId="3B7E3423" w14:textId="77777777" w:rsidR="002938F9" w:rsidRPr="00026F59" w:rsidRDefault="002938F9">
      <w:pPr>
        <w:widowControl/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/>
          <w:b/>
          <w:bCs/>
          <w:color w:val="FF0000"/>
        </w:rPr>
        <w:br w:type="page"/>
      </w:r>
    </w:p>
    <w:p w14:paraId="1E604C01" w14:textId="66EF189D" w:rsidR="00D021F4" w:rsidRPr="00026F59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/>
          <w:b/>
          <w:bCs/>
          <w:color w:val="FF0000"/>
        </w:rPr>
        <w:lastRenderedPageBreak/>
        <w:t>claude-3-opus</w:t>
      </w:r>
    </w:p>
    <w:p w14:paraId="37D37142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>1. 甲公司 X1 年 9 月 1 日之分錄：</w:t>
      </w:r>
    </w:p>
    <w:p w14:paraId="45ACBCCE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借：應收帳款融資     $920,000  (1,000,000 × 0.95 × 0.97)</w:t>
      </w:r>
    </w:p>
    <w:p w14:paraId="0ED3FDC9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   備抵銷貨折扣及退回  $50,000  (1,000,000 × 0.05)</w:t>
      </w:r>
    </w:p>
    <w:p w14:paraId="75BBBE6A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   財務成本        $30,000  (1,000,000 × 0.03)</w:t>
      </w:r>
    </w:p>
    <w:p w14:paraId="3E84E3C4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貸：應收帳款         $1,000,000</w:t>
      </w:r>
    </w:p>
    <w:p w14:paraId="0B22A867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</w:p>
    <w:p w14:paraId="4BA334DC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>2. 甲公司 X1 年 9 月 25 日之分錄：</w:t>
      </w:r>
    </w:p>
    <w:p w14:paraId="4F2FB3AA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借：備抵銷貨折扣及退回  $22,000</w:t>
      </w:r>
    </w:p>
    <w:p w14:paraId="740C4F21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貸：應收帳款融資       $22,000</w:t>
      </w:r>
    </w:p>
    <w:p w14:paraId="1744A50B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</w:p>
    <w:p w14:paraId="3F7C5ACE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>3. 甲公司 X1 年 10 月 1 日之分錄：</w:t>
      </w:r>
    </w:p>
    <w:p w14:paraId="20B47970" w14:textId="77777777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借：銀行存款         $28,000  (50,000 - 22,000)</w:t>
      </w:r>
    </w:p>
    <w:p w14:paraId="7D903831" w14:textId="46A3870B" w:rsidR="00D15428" w:rsidRPr="00026F59" w:rsidRDefault="00D15428" w:rsidP="00D15428">
      <w:pPr>
        <w:rPr>
          <w:rFonts w:ascii="標楷體" w:eastAsia="標楷體" w:hAnsi="標楷體"/>
          <w:color w:val="000000" w:themeColor="text1"/>
        </w:rPr>
      </w:pPr>
      <w:r w:rsidRPr="00026F59">
        <w:rPr>
          <w:rFonts w:ascii="標楷體" w:eastAsia="標楷體" w:hAnsi="標楷體" w:hint="eastAsia"/>
          <w:color w:val="000000" w:themeColor="text1"/>
        </w:rPr>
        <w:t xml:space="preserve">   貸：備抵銷貨折扣及退回    $28,000</w:t>
      </w:r>
    </w:p>
    <w:p w14:paraId="46961D29" w14:textId="77777777" w:rsidR="00890D72" w:rsidRPr="00026F59" w:rsidRDefault="00890D72">
      <w:pPr>
        <w:widowControl/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/>
          <w:b/>
          <w:bCs/>
          <w:color w:val="FF0000"/>
        </w:rPr>
        <w:br w:type="page"/>
      </w:r>
    </w:p>
    <w:p w14:paraId="7F5218EB" w14:textId="07E98869" w:rsidR="00D021F4" w:rsidRPr="00026F59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37A32825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好的，以下為甲公司在不同日期的會計分錄：</w:t>
      </w:r>
    </w:p>
    <w:p w14:paraId="0947DCBA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1. 甲公司 X1 年 9 月 1 日之分錄（將應收帳款出售給 A 銀行）：</w:t>
      </w:r>
    </w:p>
    <w:p w14:paraId="24EB7169" w14:textId="77777777" w:rsidR="00890D72" w:rsidRPr="00026F59" w:rsidRDefault="00890D72" w:rsidP="00890D7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借：現金/銀行存款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$970,000 應收帳款總額</w:t>
      </w:r>
    </w:p>
    <w:p w14:paraId="776A9891" w14:textId="77777777" w:rsidR="00890D72" w:rsidRPr="00026F59" w:rsidRDefault="00890D72" w:rsidP="00890D72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借：</w:t>
      </w:r>
      <w:proofErr w:type="gramStart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（銷貨折扣及退回）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$50,000 應收帳款總額</w:t>
      </w:r>
    </w:p>
    <w:p w14:paraId="4F6BE132" w14:textId="77777777" w:rsidR="00890D72" w:rsidRPr="00026F59" w:rsidRDefault="00890D72" w:rsidP="00890D72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  </w:t>
      </w: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借：利息收入（手續費）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$30,000 應收帳款總額</w:t>
      </w:r>
    </w:p>
    <w:p w14:paraId="78AB1201" w14:textId="77777777" w:rsidR="00890D72" w:rsidRPr="00026F59" w:rsidRDefault="00890D72" w:rsidP="00890D7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</w:p>
    <w:p w14:paraId="55DE9E35" w14:textId="77777777" w:rsidR="00890D72" w:rsidRPr="00026F59" w:rsidRDefault="00890D72" w:rsidP="00890D7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貸：應收帳款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$1,000,000</w:t>
      </w:r>
    </w:p>
    <w:p w14:paraId="58683C2E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說明：</w:t>
      </w:r>
    </w:p>
    <w:p w14:paraId="31D9A440" w14:textId="77777777" w:rsidR="00890D72" w:rsidRPr="00026F59" w:rsidRDefault="00890D72" w:rsidP="00890D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甲公司將應收帳款出售給 A 銀行，因此收到現金（或銀行存款）。</w:t>
      </w:r>
    </w:p>
    <w:p w14:paraId="057F088A" w14:textId="77777777" w:rsidR="00890D72" w:rsidRPr="00026F59" w:rsidRDefault="00890D72" w:rsidP="00890D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A 銀行保留 5% 作為沖抵未來可能發生的銷貨折扣及退回，因此甲公司需要建立</w:t>
      </w:r>
      <w:proofErr w:type="gramStart"/>
      <w:r w:rsidRPr="00026F59">
        <w:rPr>
          <w:rFonts w:ascii="標楷體" w:eastAsia="標楷體" w:hAnsi="標楷體" w:cs="新細明體"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kern w:val="0"/>
          <w14:ligatures w14:val="none"/>
        </w:rPr>
        <w:t>的帳戶。</w:t>
      </w:r>
    </w:p>
    <w:p w14:paraId="75774F13" w14:textId="77777777" w:rsidR="00890D72" w:rsidRPr="00026F59" w:rsidRDefault="00890D72" w:rsidP="00890D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A 銀行收取的 3% 作為手續費，甲公司應確認為利息收入。</w:t>
      </w:r>
    </w:p>
    <w:p w14:paraId="7D218DE6" w14:textId="77777777" w:rsidR="00890D72" w:rsidRPr="00026F59" w:rsidRDefault="00890D72" w:rsidP="00890D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應收帳款從資產負債表中移除，因為所有權已轉讓給 A 銀行。</w:t>
      </w:r>
    </w:p>
    <w:p w14:paraId="0B4DB675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2. 甲公司 X1 年 9 月 25 日之分錄（收到 A 銀行關於折扣及退回的通知）：</w:t>
      </w:r>
    </w:p>
    <w:p w14:paraId="3F5D4A65" w14:textId="77777777" w:rsidR="00890D72" w:rsidRPr="00026F59" w:rsidRDefault="00890D72" w:rsidP="00890D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借：</w:t>
      </w:r>
      <w:proofErr w:type="gramStart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（銷貨折扣及退回）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$22,000</w:t>
      </w:r>
    </w:p>
    <w:p w14:paraId="78FBDEC1" w14:textId="77777777" w:rsidR="00890D72" w:rsidRPr="00026F59" w:rsidRDefault="00890D72" w:rsidP="00890D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貸：銷貨折扣及退回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$22,000</w:t>
      </w:r>
    </w:p>
    <w:p w14:paraId="719D78B0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說明：</w:t>
      </w:r>
    </w:p>
    <w:p w14:paraId="412BEB67" w14:textId="77777777" w:rsidR="00890D72" w:rsidRPr="00026F59" w:rsidRDefault="00890D72" w:rsidP="00890D7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當 A 銀行通知甲公司發生了 $22,000 的折扣和退回時，甲公司需要減少</w:t>
      </w:r>
      <w:proofErr w:type="gramStart"/>
      <w:r w:rsidRPr="00026F59">
        <w:rPr>
          <w:rFonts w:ascii="標楷體" w:eastAsia="標楷體" w:hAnsi="標楷體" w:cs="新細明體"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kern w:val="0"/>
          <w14:ligatures w14:val="none"/>
        </w:rPr>
        <w:t>的餘額，並確認實際發生的銷貨折扣及退回費用。</w:t>
      </w:r>
    </w:p>
    <w:p w14:paraId="4CF2A4CF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3. 甲公司 X1 年 10 月 1 日之分錄（收到 A 銀行結算通知）：</w:t>
      </w:r>
    </w:p>
    <w:p w14:paraId="13A9839A" w14:textId="77777777" w:rsidR="00890D72" w:rsidRPr="00026F59" w:rsidRDefault="00890D72" w:rsidP="00890D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借：應收帳款（結算）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$22,000 代表之前預估的沖抵金額比實際金額高</w:t>
      </w:r>
    </w:p>
    <w:p w14:paraId="692A5BB9" w14:textId="77777777" w:rsidR="00890D72" w:rsidRPr="00026F59" w:rsidRDefault="00890D72" w:rsidP="00890D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</w:p>
    <w:p w14:paraId="190DAB91" w14:textId="77777777" w:rsidR="00890D72" w:rsidRPr="00026F59" w:rsidRDefault="00890D72" w:rsidP="00890D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貸：</w:t>
      </w:r>
      <w:proofErr w:type="gramStart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（銷貨折扣及退回）</w:t>
      </w:r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$22,000</w:t>
      </w:r>
    </w:p>
    <w:p w14:paraId="3C7B879B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說明：</w:t>
      </w:r>
    </w:p>
    <w:p w14:paraId="6A0E2C68" w14:textId="77777777" w:rsidR="00890D72" w:rsidRPr="00026F59" w:rsidRDefault="00890D72" w:rsidP="00890D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lastRenderedPageBreak/>
        <w:t>A 銀行通知甲公司已完全收現，並結算差額。由於先前預留的</w:t>
      </w:r>
      <w:proofErr w:type="gramStart"/>
      <w:r w:rsidRPr="00026F59">
        <w:rPr>
          <w:rFonts w:ascii="標楷體" w:eastAsia="標楷體" w:hAnsi="標楷體" w:cs="新細明體"/>
          <w:kern w:val="0"/>
          <w14:ligatures w14:val="none"/>
        </w:rPr>
        <w:t>備抵沖抵</w:t>
      </w:r>
      <w:proofErr w:type="gramEnd"/>
      <w:r w:rsidRPr="00026F59">
        <w:rPr>
          <w:rFonts w:ascii="標楷體" w:eastAsia="標楷體" w:hAnsi="標楷體" w:cs="新細明體"/>
          <w:kern w:val="0"/>
          <w14:ligatures w14:val="none"/>
        </w:rPr>
        <w:t xml:space="preserve"> 中實際發生的折扣及退回只有</w:t>
      </w:r>
    </w:p>
    <w:p w14:paraId="3CCA8F96" w14:textId="77777777" w:rsidR="00890D72" w:rsidRPr="00026F59" w:rsidRDefault="00890D72" w:rsidP="00890D72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22,000，因此剩餘的 $28,000 應</w:t>
      </w:r>
      <w:proofErr w:type="gramStart"/>
      <w:r w:rsidRPr="00026F59">
        <w:rPr>
          <w:rFonts w:ascii="標楷體" w:eastAsia="標楷體" w:hAnsi="標楷體" w:cs="新細明體"/>
          <w:kern w:val="0"/>
          <w14:ligatures w14:val="none"/>
        </w:rPr>
        <w:t>退回給甲公司</w:t>
      </w:r>
      <w:proofErr w:type="gramEnd"/>
      <w:r w:rsidRPr="00026F59">
        <w:rPr>
          <w:rFonts w:ascii="標楷體" w:eastAsia="標楷體" w:hAnsi="標楷體" w:cs="新細明體"/>
          <w:kern w:val="0"/>
          <w14:ligatures w14:val="none"/>
        </w:rPr>
        <w:t>，且將其記錄為應收帳款。</w:t>
      </w:r>
    </w:p>
    <w:p w14:paraId="41F3465B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b/>
          <w:bCs/>
          <w:kern w:val="0"/>
          <w14:ligatures w14:val="none"/>
        </w:rPr>
        <w:t>重要備註：</w:t>
      </w:r>
    </w:p>
    <w:p w14:paraId="2CDEFB3C" w14:textId="77777777" w:rsidR="00890D72" w:rsidRPr="00026F59" w:rsidRDefault="00890D72" w:rsidP="00890D7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此處的 "應收帳款（結算）" 是一個暫時性的科目，用以記錄 A 銀行結算後退還給甲公司的差額。</w:t>
      </w:r>
    </w:p>
    <w:p w14:paraId="0158EF0A" w14:textId="77777777" w:rsidR="00890D72" w:rsidRPr="00026F59" w:rsidRDefault="00890D72" w:rsidP="00890D7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以上分錄假設甲公司採用總額淨額法處理應收帳款出售。</w:t>
      </w:r>
    </w:p>
    <w:p w14:paraId="4BD6F5A0" w14:textId="77777777" w:rsidR="00890D72" w:rsidRPr="00026F59" w:rsidRDefault="00890D72" w:rsidP="00890D72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實際會計處理可能因應當地會計準則和公司的具體情況而有所不同。</w:t>
      </w:r>
    </w:p>
    <w:p w14:paraId="1099CE4D" w14:textId="77777777" w:rsidR="00890D72" w:rsidRPr="00026F59" w:rsidRDefault="00890D72" w:rsidP="00890D72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026F59">
        <w:rPr>
          <w:rFonts w:ascii="標楷體" w:eastAsia="標楷體" w:hAnsi="標楷體" w:cs="新細明體"/>
          <w:kern w:val="0"/>
          <w14:ligatures w14:val="none"/>
        </w:rPr>
        <w:t>希望以上解答對您有幫助！</w:t>
      </w:r>
    </w:p>
    <w:p w14:paraId="2522E7CF" w14:textId="77777777" w:rsidR="00890D72" w:rsidRPr="00026F59" w:rsidRDefault="00890D72" w:rsidP="00D021F4">
      <w:pPr>
        <w:rPr>
          <w:rFonts w:ascii="標楷體" w:eastAsia="標楷體" w:hAnsi="標楷體"/>
          <w:b/>
          <w:bCs/>
          <w:color w:val="FF0000"/>
        </w:rPr>
      </w:pPr>
    </w:p>
    <w:p w14:paraId="70F53624" w14:textId="77777777" w:rsidR="00600B36" w:rsidRPr="00026F59" w:rsidRDefault="00600B36">
      <w:pPr>
        <w:widowControl/>
        <w:rPr>
          <w:rFonts w:ascii="標楷體" w:eastAsia="標楷體" w:hAnsi="標楷體"/>
          <w:b/>
          <w:bCs/>
          <w:color w:val="FF0000"/>
        </w:rPr>
      </w:pPr>
      <w:r w:rsidRPr="00026F59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289ED8F0" w:rsidR="00D021F4" w:rsidRPr="00026F59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026F59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026F59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50BDB678" w14:textId="77777777" w:rsidR="00600B36" w:rsidRPr="00600B36" w:rsidRDefault="00600B36" w:rsidP="00600B36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嗯，好的，我现在要帮用户解决这个会计分录的问题。首先，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我得仔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 xml:space="preserve">细看一下题目，确保自己理解正确。 </w:t>
      </w:r>
    </w:p>
    <w:p w14:paraId="190DEB7E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题目是说甲公司在X1年9月1日，将客户的应收账款100万，以完全追索权的方式卖给A银行。A银行保留5%作为冲抵销售折扣和退回的用途，并收取应收账款总额的3%作为手续费。然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，9月25日，A银行通知有22万元的销售折扣和退回，10月1日通知说应收账款已经完全收现，结算差额。</w:t>
      </w:r>
    </w:p>
    <w:p w14:paraId="461008B4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用户要求做三个日期的分录：9月1日、9月25日和10月1日。</w:t>
      </w:r>
    </w:p>
    <w:p w14:paraId="702AC99D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首先，我得回忆一下应收账款的售卖，特别是完全追索权的情况。完全追索权意味着卖方（甲公司）不承担任何坏账风险，一旦卖给银行，银行就完全承担了收款风险。所以，应该是甲公司在9月1日将应收账款转让给银行，收到一定的款项，但银行保留5%和收取3%的手续费。</w:t>
      </w:r>
    </w:p>
    <w:p w14:paraId="34857F47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首先，计算一下9月1日的收款。总额是100万，银行保留5%，也就是50,000元（100万的5%），然后收取3%的手续费，也就是30,000元（100万的3%）。所以，甲公司应该收到的现金是100万 - 50,000 - 30,000 = 920,000元。</w:t>
      </w:r>
    </w:p>
    <w:p w14:paraId="0070885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所以，9月1日的分录应该是：减少应收账款100万，增加现金920,000，同时增加其他应收款（或称为待结算差额）50,000，因为银行保留的5%将在未来根据实际情况结算。</w:t>
      </w:r>
    </w:p>
    <w:p w14:paraId="782BE26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接下来，9月25日，银行通知有22万元的销售折扣和退回。这部分应该是从保留的5%中扣除。因为保留的5%是用来处理这些情况的。所以，甲公司需要将这22万元从其他应收款（或待结算差额）转移到销售折扣或退回的费用中。同时，可能还需要调整银行保留的金额。</w:t>
      </w:r>
    </w:p>
    <w:p w14:paraId="469A417F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，10月1日，银行通知完全收现，结算差额。这时候，之前保留的5%中，已经扣除了22万元，剩下的50,000 - 22,000 = 28,000应该会被归还给甲公司。所以，甲公司需要增加现金28,000，并减少其他应收款28,000。</w:t>
      </w:r>
    </w:p>
    <w:p w14:paraId="26CF78AF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不过，我需要确认一下，是否在9月1日，其他应收款是50,000，代表银行保留的部分。然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，9月25日，发生了22,000的折扣和退回，应该从其他应收款中减去22,000，增加销售折扣或退回费用。然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，10月1日，剩下的28,000被收回，增加现金，减少其他应收款。</w:t>
      </w:r>
    </w:p>
    <w:p w14:paraId="0055995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lastRenderedPageBreak/>
        <w:t>另外，手续费3%是否在9月1日就被扣除？题目说A银行收取应收账款总额的3%作为手续费，所以应该是从收款中扣除的。所以，现金入账是100万 - 5% - 3% = 92万。</w:t>
      </w:r>
    </w:p>
    <w:p w14:paraId="6EE91258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现在，检查每个分录：</w:t>
      </w:r>
    </w:p>
    <w:p w14:paraId="7E71B573" w14:textId="77777777" w:rsidR="00600B36" w:rsidRPr="00600B36" w:rsidRDefault="00600B36" w:rsidP="00600B3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9月1日： 应收账款 -100万 现金 +920,000 其他应收款（或待结算）+50,000</w:t>
      </w:r>
    </w:p>
    <w:p w14:paraId="6B4AF230" w14:textId="77777777" w:rsidR="00600B36" w:rsidRPr="00600B36" w:rsidRDefault="00600B36" w:rsidP="00600B3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9月25日： 销售折扣或退回费用 +22,000 其他应收款 -22,000</w:t>
      </w:r>
    </w:p>
    <w:p w14:paraId="353A0D8E" w14:textId="77777777" w:rsidR="00600B36" w:rsidRPr="00600B36" w:rsidRDefault="00600B36" w:rsidP="00600B3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10月1日： 现金 +28,000 其他应收款 -28,000</w:t>
      </w:r>
    </w:p>
    <w:p w14:paraId="0F26CCA4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看起来是对的。但是，有没有可能在9月1日，手续费应该单独记录为费用？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比如，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现金入账是100万 - 5% - 3% = 92万，但手续费3%是否应该作为一个独立的费用账户？</w:t>
      </w:r>
    </w:p>
    <w:p w14:paraId="5E857110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例如，可能的分录应该是：</w:t>
      </w:r>
    </w:p>
    <w:p w14:paraId="404F6993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 xml:space="preserve">应收账款 -100万 现金 + </w:t>
      </w:r>
      <w:r w:rsidRPr="00600B36">
        <w:rPr>
          <w:rFonts w:ascii="標楷體" w:eastAsia="標楷體" w:hAnsi="標楷體" w:cs="新細明體"/>
          <w:kern w:val="0"/>
          <w:sz w:val="27"/>
          <w:szCs w:val="27"/>
          <w14:ligatures w14:val="none"/>
        </w:rPr>
        <w:t>100万</w:t>
      </w:r>
      <w:r w:rsidRPr="00600B36">
        <w:rPr>
          <w:rFonts w:ascii="MS Gothic" w:eastAsia="MS Gothic" w:hAnsi="MS Gothic" w:cs="MS Gothic" w:hint="eastAsia"/>
          <w:kern w:val="0"/>
          <w:sz w:val="27"/>
          <w:szCs w:val="27"/>
          <w14:ligatures w14:val="none"/>
        </w:rPr>
        <w:t>−</w:t>
      </w:r>
      <w:r w:rsidRPr="00600B36">
        <w:rPr>
          <w:rFonts w:ascii="標楷體" w:eastAsia="標楷體" w:hAnsi="標楷體" w:cs="新細明體"/>
          <w:kern w:val="0"/>
          <w:sz w:val="27"/>
          <w:szCs w:val="27"/>
          <w14:ligatures w14:val="none"/>
        </w:rPr>
        <w:t>5</w:t>
      </w:r>
    </w:p>
    <w:p w14:paraId="4192026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= 920,000 手续费（费用）+30,000 其他应收款 +50,000</w:t>
      </w:r>
    </w:p>
    <w:p w14:paraId="1973B0CB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这样，手续费被单独记录为当期费用。因为手续费是银行收取的服务费，应该计入销售费用或财务费用。</w:t>
      </w:r>
    </w:p>
    <w:p w14:paraId="06522122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所以，这里可能需要调整9月1日的分录，增加手续费的记录。</w:t>
      </w:r>
    </w:p>
    <w:p w14:paraId="17CDD079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，9月25日和10月1日的分录不变。</w:t>
      </w:r>
    </w:p>
    <w:p w14:paraId="4DC3717F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所以，修正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的9月1日分录：</w:t>
      </w:r>
    </w:p>
    <w:p w14:paraId="5DE5F02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借：现金 920,000 借：手续费 30,000 贷：应收账款 1,000,000 贷：其他应收款（待结算）50,000</w:t>
      </w:r>
    </w:p>
    <w:p w14:paraId="593BBC6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这样，手续费被计入费用，其他应收款是银行保留的5%。</w:t>
      </w:r>
    </w:p>
    <w:p w14:paraId="63B85F69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然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后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，9月25日，发生折扣和退回22,000：</w:t>
      </w:r>
    </w:p>
    <w:p w14:paraId="333139BA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借：销售折扣/退回费用 22,000 贷：其他应收款 22,000</w:t>
      </w:r>
    </w:p>
    <w:p w14:paraId="028074B5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10月1日，结算剩余28,000：</w:t>
      </w:r>
    </w:p>
    <w:p w14:paraId="1509F8F5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lastRenderedPageBreak/>
        <w:t>借：现金 28,000 贷：其他应收款 28,000</w:t>
      </w:r>
    </w:p>
    <w:p w14:paraId="3AA08122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这样看起来更准确，因为手续费应该被视为当期的费用。</w:t>
      </w:r>
    </w:p>
    <w:p w14:paraId="3A86D3B0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所以，用户可能需要这样的分录。现在，我需要确认一下会计准则是否要求这样处理。一般来说，出售应收账款时，手续费可以直接计入费用，或者视为减少收款的金额。但根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据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题目描述，A银行收取3%的手续费，所以应该是从甲公司收到的款项中扣除的。因此，手续费应该被记录为费用。</w:t>
      </w:r>
    </w:p>
    <w:p w14:paraId="6173D4B6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因此，正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确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的9月1日分录应该包括手续费的记录。</w:t>
      </w:r>
    </w:p>
    <w:p w14:paraId="33B438CA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所以，最终的三个分录应该是：</w:t>
      </w:r>
    </w:p>
    <w:p w14:paraId="23F35BBA" w14:textId="77777777" w:rsidR="00600B36" w:rsidRPr="00600B36" w:rsidRDefault="00600B36" w:rsidP="00600B3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9月1日： 现金 920,000 手续费 30,000</w:t>
      </w:r>
    </w:p>
    <w:p w14:paraId="4A12A6D7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ind w:left="720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应收账款 1,000,000 其他应收款 50,000</w:t>
      </w:r>
    </w:p>
    <w:p w14:paraId="48976FC1" w14:textId="77777777" w:rsidR="00600B36" w:rsidRPr="00600B36" w:rsidRDefault="00600B36" w:rsidP="00600B3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9月25日： 销售折扣/退回费用 22,000</w:t>
      </w:r>
    </w:p>
    <w:p w14:paraId="74A71D4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ind w:left="720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其他应收款 22,000</w:t>
      </w:r>
    </w:p>
    <w:p w14:paraId="4A1BD2D0" w14:textId="77777777" w:rsidR="00600B36" w:rsidRPr="00600B36" w:rsidRDefault="00600B36" w:rsidP="00600B3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10月1日： 现金 28,000</w:t>
      </w:r>
    </w:p>
    <w:p w14:paraId="2873461D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ind w:left="720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其他应收款 28,000</w:t>
      </w:r>
    </w:p>
    <w:p w14:paraId="69558420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 xml:space="preserve">这样应该是正确的。 </w:t>
      </w:r>
    </w:p>
    <w:p w14:paraId="10BAA54E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以下是甲公司三個日期的會計分錄，使用傳統中文回答：</w:t>
      </w:r>
    </w:p>
    <w:p w14:paraId="63646778" w14:textId="77777777" w:rsidR="00600B36" w:rsidRPr="00600B36" w:rsidRDefault="00600B36" w:rsidP="00600B36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pict w14:anchorId="15F934BD">
          <v:rect id="_x0000_i1025" style="width:0;height:1.5pt" o:hralign="center" o:hrstd="t" o:hr="t" fillcolor="#a0a0a0" stroked="f"/>
        </w:pict>
      </w:r>
    </w:p>
    <w:p w14:paraId="1DE24109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1. X1 年 9 月 1 日（出售應收帳款）</w:t>
      </w:r>
    </w:p>
    <w:p w14:paraId="0BE5B2F7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分錄：</w:t>
      </w:r>
    </w:p>
    <w:p w14:paraId="060F6628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借：現金                         920,000  </w:t>
      </w:r>
    </w:p>
    <w:p w14:paraId="17CEB765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借：手續費（或財務費用）      30,000  </w:t>
      </w:r>
    </w:p>
    <w:p w14:paraId="705E4D45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貸：應收帳款                   1,000,000  </w:t>
      </w:r>
    </w:p>
    <w:p w14:paraId="6CC73704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貸：其他應收款（待結算差額）  50,000  </w:t>
      </w:r>
    </w:p>
    <w:p w14:paraId="31968479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解釋：</w:t>
      </w:r>
    </w:p>
    <w:p w14:paraId="7664DEB6" w14:textId="77777777" w:rsidR="00600B36" w:rsidRPr="00600B36" w:rsidRDefault="00600B36" w:rsidP="00600B36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現金</w:t>
      </w:r>
      <w:proofErr w:type="gramStart"/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入帳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：100萬 - 5%保留（50,000）- 3%手續費（30,000）= 920,000。</w:t>
      </w:r>
    </w:p>
    <w:p w14:paraId="16C0D445" w14:textId="77777777" w:rsidR="00600B36" w:rsidRPr="00600B36" w:rsidRDefault="00600B36" w:rsidP="00600B36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手續費</w:t>
      </w:r>
      <w:r w:rsidRPr="00600B36">
        <w:rPr>
          <w:rFonts w:ascii="標楷體" w:eastAsia="標楷體" w:hAnsi="標楷體" w:cs="新細明體"/>
          <w:kern w:val="0"/>
          <w14:ligatures w14:val="none"/>
        </w:rPr>
        <w:t>：銀行收取的3%手續費，計入當期費用。</w:t>
      </w:r>
    </w:p>
    <w:p w14:paraId="7E9C211F" w14:textId="77777777" w:rsidR="00600B36" w:rsidRPr="00600B36" w:rsidRDefault="00600B36" w:rsidP="00600B36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其他應收款</w:t>
      </w:r>
      <w:r w:rsidRPr="00600B36">
        <w:rPr>
          <w:rFonts w:ascii="標楷體" w:eastAsia="標楷體" w:hAnsi="標楷體" w:cs="新細明體"/>
          <w:kern w:val="0"/>
          <w14:ligatures w14:val="none"/>
        </w:rPr>
        <w:t>：記錄銀行保留的5%待結算金額。</w:t>
      </w:r>
    </w:p>
    <w:p w14:paraId="46AF9C18" w14:textId="77777777" w:rsidR="00600B36" w:rsidRPr="00600B36" w:rsidRDefault="00600B36" w:rsidP="00600B36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pict w14:anchorId="1468E44B">
          <v:rect id="_x0000_i1026" style="width:0;height:1.5pt" o:hralign="center" o:hrstd="t" o:hr="t" fillcolor="#a0a0a0" stroked="f"/>
        </w:pict>
      </w:r>
    </w:p>
    <w:p w14:paraId="5A042C0B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2. X1 年 9 月 25 日（處理銷貨折扣/退回）</w:t>
      </w:r>
    </w:p>
    <w:p w14:paraId="6D1A8E57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分錄：</w:t>
      </w:r>
    </w:p>
    <w:p w14:paraId="2ED39279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借：銷貨折扣/退回費用       22,000  </w:t>
      </w:r>
    </w:p>
    <w:p w14:paraId="05A6F0F8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貸：其他應收款                 22,000  </w:t>
      </w:r>
    </w:p>
    <w:p w14:paraId="707718BB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解釋：</w:t>
      </w:r>
    </w:p>
    <w:p w14:paraId="23FCB872" w14:textId="77777777" w:rsidR="00600B36" w:rsidRPr="00600B36" w:rsidRDefault="00600B36" w:rsidP="00600B36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從保留的5%中扣除實際發生的22,000，轉為銷貨折扣/退回費用。</w:t>
      </w:r>
    </w:p>
    <w:p w14:paraId="313CA04B" w14:textId="77777777" w:rsidR="00600B36" w:rsidRPr="00600B36" w:rsidRDefault="00600B36" w:rsidP="00600B36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pict w14:anchorId="170ADC7A">
          <v:rect id="_x0000_i1027" style="width:0;height:1.5pt" o:hralign="center" o:hrstd="t" o:hr="t" fillcolor="#a0a0a0" stroked="f"/>
        </w:pict>
      </w:r>
    </w:p>
    <w:p w14:paraId="7DDE1D88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3. X1 年 10 月 1 日（結算差額）</w:t>
      </w:r>
    </w:p>
    <w:p w14:paraId="4D1FE4C4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分錄：</w:t>
      </w:r>
    </w:p>
    <w:p w14:paraId="5B97FE81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借：現金                       28,000  </w:t>
      </w:r>
    </w:p>
    <w:p w14:paraId="710B89C1" w14:textId="77777777" w:rsidR="00600B36" w:rsidRPr="00600B36" w:rsidRDefault="00600B36" w:rsidP="0060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標楷體" w:eastAsia="標楷體" w:hAnsi="標楷體" w:cs="細明體"/>
          <w:kern w:val="0"/>
          <w14:ligatures w14:val="none"/>
        </w:rPr>
      </w:pPr>
      <w:r w:rsidRPr="00600B36">
        <w:rPr>
          <w:rFonts w:ascii="標楷體" w:eastAsia="標楷體" w:hAnsi="標楷體" w:cs="細明體"/>
          <w:kern w:val="0"/>
          <w14:ligatures w14:val="none"/>
        </w:rPr>
        <w:t xml:space="preserve">貸：其他應收款                 28,000  </w:t>
      </w:r>
    </w:p>
    <w:p w14:paraId="62B0AAB8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解釋：</w:t>
      </w:r>
    </w:p>
    <w:p w14:paraId="2E924D8E" w14:textId="77777777" w:rsidR="00600B36" w:rsidRPr="00600B36" w:rsidRDefault="00600B36" w:rsidP="00600B36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t>保留金額中剩餘的28,000（50,000 - 22,000）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歸還給甲公司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，結算完成。</w:t>
      </w:r>
    </w:p>
    <w:p w14:paraId="3DB60BF7" w14:textId="77777777" w:rsidR="00600B36" w:rsidRPr="00600B36" w:rsidRDefault="00600B36" w:rsidP="00600B36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kern w:val="0"/>
          <w14:ligatures w14:val="none"/>
        </w:rPr>
        <w:pict w14:anchorId="16B8F5E3">
          <v:rect id="_x0000_i1028" style="width:0;height:1.5pt" o:hralign="center" o:hrstd="t" o:hr="t" fillcolor="#a0a0a0" stroked="f"/>
        </w:pict>
      </w:r>
    </w:p>
    <w:p w14:paraId="0BF5D23C" w14:textId="77777777" w:rsidR="00600B36" w:rsidRPr="00600B36" w:rsidRDefault="00600B36" w:rsidP="00600B36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總結</w:t>
      </w:r>
    </w:p>
    <w:p w14:paraId="708EF08E" w14:textId="77777777" w:rsidR="00600B36" w:rsidRPr="00600B36" w:rsidRDefault="00600B36" w:rsidP="00600B3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9 月 1 日</w:t>
      </w:r>
      <w:r w:rsidRPr="00600B36">
        <w:rPr>
          <w:rFonts w:ascii="標楷體" w:eastAsia="標楷體" w:hAnsi="標楷體" w:cs="新細明體"/>
          <w:kern w:val="0"/>
          <w14:ligatures w14:val="none"/>
        </w:rPr>
        <w:t>：同時處理現金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入帳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、手續費費用和保留金額。</w:t>
      </w:r>
    </w:p>
    <w:p w14:paraId="36AF7099" w14:textId="77777777" w:rsidR="00600B36" w:rsidRPr="00600B36" w:rsidRDefault="00600B36" w:rsidP="00600B3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9 月 25 日</w:t>
      </w:r>
      <w:r w:rsidRPr="00600B36">
        <w:rPr>
          <w:rFonts w:ascii="標楷體" w:eastAsia="標楷體" w:hAnsi="標楷體" w:cs="新細明體"/>
          <w:kern w:val="0"/>
          <w14:ligatures w14:val="none"/>
        </w:rPr>
        <w:t>：</w:t>
      </w:r>
      <w:proofErr w:type="gramStart"/>
      <w:r w:rsidRPr="00600B36">
        <w:rPr>
          <w:rFonts w:ascii="標楷體" w:eastAsia="標楷體" w:hAnsi="標楷體" w:cs="新細明體"/>
          <w:kern w:val="0"/>
          <w14:ligatures w14:val="none"/>
        </w:rPr>
        <w:t>轉認實際</w:t>
      </w:r>
      <w:proofErr w:type="gramEnd"/>
      <w:r w:rsidRPr="00600B36">
        <w:rPr>
          <w:rFonts w:ascii="標楷體" w:eastAsia="標楷體" w:hAnsi="標楷體" w:cs="新細明體"/>
          <w:kern w:val="0"/>
          <w14:ligatures w14:val="none"/>
        </w:rPr>
        <w:t>折扣/退回金額為費用。</w:t>
      </w:r>
    </w:p>
    <w:p w14:paraId="037F5E8D" w14:textId="77777777" w:rsidR="00600B36" w:rsidRPr="00600B36" w:rsidRDefault="00600B36" w:rsidP="00600B36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600B36">
        <w:rPr>
          <w:rFonts w:ascii="標楷體" w:eastAsia="標楷體" w:hAnsi="標楷體" w:cs="新細明體"/>
          <w:b/>
          <w:bCs/>
          <w:kern w:val="0"/>
          <w14:ligatures w14:val="none"/>
        </w:rPr>
        <w:t>10 月 1 日</w:t>
      </w:r>
      <w:r w:rsidRPr="00600B36">
        <w:rPr>
          <w:rFonts w:ascii="標楷體" w:eastAsia="標楷體" w:hAnsi="標楷體" w:cs="新細明體"/>
          <w:kern w:val="0"/>
          <w14:ligatures w14:val="none"/>
        </w:rPr>
        <w:t>：收回剩餘保留金額，結算完成。</w:t>
      </w:r>
    </w:p>
    <w:p w14:paraId="4C0BEC8E" w14:textId="77777777" w:rsidR="00D021F4" w:rsidRPr="00026F59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026F59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026F59" w:rsidRDefault="00D021F4" w:rsidP="00B6438F">
      <w:pPr>
        <w:rPr>
          <w:rFonts w:ascii="標楷體" w:eastAsia="標楷體" w:hAnsi="標楷體"/>
        </w:rPr>
      </w:pPr>
    </w:p>
    <w:sectPr w:rsidR="00D021F4" w:rsidRPr="00026F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ED"/>
    <w:multiLevelType w:val="multilevel"/>
    <w:tmpl w:val="1AA6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1378F"/>
    <w:multiLevelType w:val="multilevel"/>
    <w:tmpl w:val="55B2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02C95"/>
    <w:multiLevelType w:val="multilevel"/>
    <w:tmpl w:val="3CB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A3942"/>
    <w:multiLevelType w:val="multilevel"/>
    <w:tmpl w:val="B9F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6D53"/>
    <w:multiLevelType w:val="multilevel"/>
    <w:tmpl w:val="CF2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C4FE6"/>
    <w:multiLevelType w:val="multilevel"/>
    <w:tmpl w:val="FDA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B26E3"/>
    <w:multiLevelType w:val="multilevel"/>
    <w:tmpl w:val="1A64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F50D8"/>
    <w:multiLevelType w:val="multilevel"/>
    <w:tmpl w:val="638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F0879"/>
    <w:multiLevelType w:val="multilevel"/>
    <w:tmpl w:val="763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16896"/>
    <w:multiLevelType w:val="multilevel"/>
    <w:tmpl w:val="1B78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E454B"/>
    <w:multiLevelType w:val="multilevel"/>
    <w:tmpl w:val="38B0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40F1E"/>
    <w:multiLevelType w:val="multilevel"/>
    <w:tmpl w:val="24B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5364A"/>
    <w:multiLevelType w:val="multilevel"/>
    <w:tmpl w:val="E97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02E88"/>
    <w:multiLevelType w:val="multilevel"/>
    <w:tmpl w:val="841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D5011"/>
    <w:multiLevelType w:val="multilevel"/>
    <w:tmpl w:val="E332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06C9A"/>
    <w:multiLevelType w:val="multilevel"/>
    <w:tmpl w:val="243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669A5"/>
    <w:multiLevelType w:val="multilevel"/>
    <w:tmpl w:val="364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6"/>
  </w:num>
  <w:num w:numId="9">
    <w:abstractNumId w:val="16"/>
  </w:num>
  <w:num w:numId="10">
    <w:abstractNumId w:val="8"/>
  </w:num>
  <w:num w:numId="11">
    <w:abstractNumId w:val="14"/>
  </w:num>
  <w:num w:numId="12">
    <w:abstractNumId w:val="9"/>
  </w:num>
  <w:num w:numId="13">
    <w:abstractNumId w:val="10"/>
  </w:num>
  <w:num w:numId="14">
    <w:abstractNumId w:val="1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171E6"/>
    <w:rsid w:val="00026F59"/>
    <w:rsid w:val="00181371"/>
    <w:rsid w:val="002938F9"/>
    <w:rsid w:val="00387AB0"/>
    <w:rsid w:val="00600B36"/>
    <w:rsid w:val="006F4800"/>
    <w:rsid w:val="00890D72"/>
    <w:rsid w:val="008A19C2"/>
    <w:rsid w:val="00B6438F"/>
    <w:rsid w:val="00C17E4E"/>
    <w:rsid w:val="00D021F4"/>
    <w:rsid w:val="00D15428"/>
    <w:rsid w:val="00D84CDE"/>
    <w:rsid w:val="00E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00B36"/>
    <w:pPr>
      <w:widowControl/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0B36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0B36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D5B7E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D5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ED5B7E"/>
    <w:rPr>
      <w:rFonts w:ascii="細明體" w:eastAsia="細明體" w:hAnsi="細明體" w:cs="細明體"/>
      <w:kern w:val="0"/>
    </w:rPr>
  </w:style>
  <w:style w:type="paragraph" w:styleId="Web">
    <w:name w:val="Normal (Web)"/>
    <w:basedOn w:val="a"/>
    <w:uiPriority w:val="99"/>
    <w:semiHidden/>
    <w:unhideWhenUsed/>
    <w:rsid w:val="00ED5B7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ED5B7E"/>
    <w:rPr>
      <w:b/>
      <w:bCs/>
    </w:rPr>
  </w:style>
  <w:style w:type="character" w:customStyle="1" w:styleId="mathjaxsvg">
    <w:name w:val="mathjax_svg"/>
    <w:basedOn w:val="a0"/>
    <w:rsid w:val="00890D72"/>
  </w:style>
  <w:style w:type="character" w:customStyle="1" w:styleId="20">
    <w:name w:val="標題 2 字元"/>
    <w:basedOn w:val="a0"/>
    <w:link w:val="2"/>
    <w:uiPriority w:val="9"/>
    <w:rsid w:val="00600B3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00B3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00B36"/>
    <w:rPr>
      <w:rFonts w:ascii="新細明體" w:eastAsia="新細明體" w:hAnsi="新細明體" w:cs="新細明體"/>
      <w:b/>
      <w:bCs/>
      <w:kern w:val="0"/>
    </w:rPr>
  </w:style>
  <w:style w:type="character" w:customStyle="1" w:styleId="mjx-char">
    <w:name w:val="mjx-char"/>
    <w:basedOn w:val="a0"/>
    <w:rsid w:val="00600B36"/>
  </w:style>
  <w:style w:type="character" w:customStyle="1" w:styleId="mjx-charbox">
    <w:name w:val="mjx-charbox"/>
    <w:basedOn w:val="a0"/>
    <w:rsid w:val="0060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13</cp:revision>
  <dcterms:created xsi:type="dcterms:W3CDTF">2025-05-13T07:44:00Z</dcterms:created>
  <dcterms:modified xsi:type="dcterms:W3CDTF">2025-05-14T02:21:00Z</dcterms:modified>
</cp:coreProperties>
</file>