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CA16" w14:textId="29BF13FB" w:rsidR="00426314" w:rsidRDefault="00E34D6E">
      <w:r>
        <w:t xml:space="preserve">Overconfidence – Optimism </w:t>
      </w:r>
    </w:p>
    <w:p w14:paraId="226E5269" w14:textId="438248EE" w:rsidR="00E34D6E" w:rsidRDefault="008774A5">
      <w:r w:rsidRPr="008774A5">
        <w:t xml:space="preserve">Rains, S. A. (2014). </w:t>
      </w:r>
      <w:proofErr w:type="spellStart"/>
      <w:r w:rsidRPr="008774A5">
        <w:t>Healthi</w:t>
      </w:r>
      <w:proofErr w:type="spellEnd"/>
      <w:r w:rsidRPr="008774A5">
        <w:t xml:space="preserve"> information seeking and the world wide web: An </w:t>
      </w:r>
      <w:bookmarkStart w:id="0" w:name="_GoBack"/>
      <w:r w:rsidRPr="008774A5">
        <w:rPr>
          <w:b/>
        </w:rPr>
        <w:t>uncertainty</w:t>
      </w:r>
      <w:r w:rsidRPr="008774A5">
        <w:t xml:space="preserve"> </w:t>
      </w:r>
      <w:bookmarkEnd w:id="0"/>
      <w:r w:rsidRPr="008774A5">
        <w:t>management perspective. Journal of Health Communication, 19(11), 1296–1307. doi:10.1080/10810730.2013.872731</w:t>
      </w:r>
    </w:p>
    <w:sectPr w:rsidR="00E34D6E" w:rsidSect="0068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6E"/>
    <w:rsid w:val="00033E3D"/>
    <w:rsid w:val="003437D0"/>
    <w:rsid w:val="00374D05"/>
    <w:rsid w:val="00471DB7"/>
    <w:rsid w:val="006875A5"/>
    <w:rsid w:val="006A042C"/>
    <w:rsid w:val="00782F33"/>
    <w:rsid w:val="00794853"/>
    <w:rsid w:val="008774A5"/>
    <w:rsid w:val="009A7EE0"/>
    <w:rsid w:val="00A44927"/>
    <w:rsid w:val="00A75811"/>
    <w:rsid w:val="00D874CB"/>
    <w:rsid w:val="00E3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A8AD7"/>
  <w14:defaultImageDpi w14:val="32767"/>
  <w15:chartTrackingRefBased/>
  <w15:docId w15:val="{14B12FC7-7E59-3047-AA0A-6E3F8B62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033E3D"/>
    <w:pPr>
      <w:spacing w:line="276" w:lineRule="auto"/>
      <w:ind w:firstLine="720"/>
    </w:pPr>
  </w:style>
  <w:style w:type="paragraph" w:styleId="Heading1">
    <w:name w:val="heading 1"/>
    <w:next w:val="Normal"/>
    <w:link w:val="Heading1Char"/>
    <w:autoRedefine/>
    <w:uiPriority w:val="9"/>
    <w:qFormat/>
    <w:rsid w:val="00033E3D"/>
    <w:pPr>
      <w:keepNext/>
      <w:keepLines/>
      <w:spacing w:after="120" w:line="276" w:lineRule="auto"/>
      <w:ind w:firstLine="720"/>
      <w:jc w:val="center"/>
      <w:outlineLvl w:val="0"/>
    </w:pPr>
    <w:rPr>
      <w:rFonts w:eastAsiaTheme="majorEastAsia"/>
      <w:b/>
      <w:color w:val="000000" w:themeColor="text1"/>
      <w:lang w:eastAsia="en-US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33E3D"/>
    <w:pPr>
      <w:keepNext/>
      <w:keepLines/>
      <w:spacing w:before="120" w:line="276" w:lineRule="auto"/>
      <w:outlineLvl w:val="1"/>
    </w:pPr>
    <w:rPr>
      <w:rFonts w:eastAsiaTheme="majorEastAsia"/>
      <w:b/>
      <w:color w:val="000000" w:themeColor="text1"/>
      <w:shd w:val="clear" w:color="auto" w:fill="FFFFF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374D05"/>
    <w:pPr>
      <w:spacing w:line="480" w:lineRule="auto"/>
      <w:ind w:left="720" w:hanging="720"/>
    </w:pPr>
    <w:rPr>
      <w:rFonts w:eastAsia="Times New Roman"/>
      <w:bdr w:val="none" w:sz="0" w:space="0" w:color="auto" w:frame="1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Tsangyao Chen</dc:creator>
  <cp:keywords/>
  <dc:description/>
  <cp:lastModifiedBy>Tsangyao Chen</cp:lastModifiedBy>
  <cp:revision>1</cp:revision>
  <dcterms:created xsi:type="dcterms:W3CDTF">2019-09-21T00:37:00Z</dcterms:created>
  <dcterms:modified xsi:type="dcterms:W3CDTF">2019-09-21T23:15:00Z</dcterms:modified>
</cp:coreProperties>
</file>