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bewitch: fascinate, charm, entrance. [witch = sorcerer]</w:t>
      </w:r>
    </w:p>
    <w:p>
      <w:pPr>
        <w:pStyle w:val="Body A"/>
      </w:pPr>
      <w:r>
        <w:rPr>
          <w:rtl w:val="0"/>
        </w:rPr>
        <w:t xml:space="preserve">stockade blockade </w:t>
      </w:r>
    </w:p>
    <w:p>
      <w:pPr>
        <w:pStyle w:val="Body A"/>
      </w:pPr>
      <w:r>
        <w:rPr>
          <w:rtl w:val="0"/>
        </w:rPr>
        <w:t xml:space="preserve">medley hodgepodge </w:t>
      </w:r>
    </w:p>
    <w:p>
      <w:pPr>
        <w:pStyle w:val="Body A"/>
      </w:pPr>
      <w:r>
        <w:rPr>
          <w:rtl w:val="0"/>
        </w:rPr>
        <w:t xml:space="preserve">somber morose </w:t>
      </w:r>
    </w:p>
    <w:p>
      <w:pPr>
        <w:pStyle w:val="Body A"/>
      </w:pPr>
      <w:r>
        <w:rPr>
          <w:rtl w:val="0"/>
        </w:rPr>
        <w:t>astute shrew</w:t>
      </w:r>
    </w:p>
    <w:p>
      <w:pPr>
        <w:pStyle w:val="Body A"/>
      </w:pPr>
      <w:r>
        <w:rPr>
          <w:rtl w:val="0"/>
        </w:rPr>
        <w:t>erratic (irregular; sporadic); aberrant, errant</w:t>
      </w:r>
    </w:p>
    <w:p>
      <w:pPr>
        <w:pStyle w:val="Body A"/>
      </w:pPr>
      <w:r>
        <w:rPr>
          <w:rtl w:val="0"/>
        </w:rPr>
        <w:t xml:space="preserve">ostensive, ostensible, ostentatious </w:t>
      </w:r>
    </w:p>
    <w:p>
      <w:pPr>
        <w:pStyle w:val="Body A"/>
      </w:pPr>
      <w:r>
        <w:rPr>
          <w:rtl w:val="0"/>
        </w:rPr>
        <w:t xml:space="preserve">renegade apostate </w:t>
      </w:r>
    </w:p>
    <w:p>
      <w:pPr>
        <w:pStyle w:val="Body A"/>
      </w:pPr>
      <w:r>
        <w:rPr>
          <w:rtl w:val="0"/>
        </w:rPr>
        <w:t>soak sodden, sop</w:t>
      </w:r>
    </w:p>
    <w:p>
      <w:pPr>
        <w:pStyle w:val="Body A"/>
      </w:pPr>
      <w:r>
        <w:rPr>
          <w:rtl w:val="0"/>
        </w:rPr>
        <w:t>paucity dearth</w:t>
      </w:r>
    </w:p>
    <w:p>
      <w:pPr>
        <w:pStyle w:val="Body A"/>
      </w:pPr>
      <w:r>
        <w:rPr>
          <w:rtl w:val="0"/>
        </w:rPr>
        <w:t xml:space="preserve">temerity audacity, reckless boldness, bravado </w:t>
      </w:r>
    </w:p>
    <w:p>
      <w:pPr>
        <w:pStyle w:val="Body A"/>
      </w:pPr>
      <w:r>
        <w:rPr>
          <w:rtl w:val="0"/>
        </w:rPr>
        <w:t xml:space="preserve">recluse hermit </w:t>
      </w:r>
    </w:p>
    <w:p>
      <w:pPr>
        <w:pStyle w:val="Body A"/>
      </w:pPr>
      <w:r>
        <w:rPr>
          <w:rtl w:val="0"/>
        </w:rPr>
        <w:t>wry awry</w:t>
      </w:r>
    </w:p>
    <w:p>
      <w:pPr>
        <w:pStyle w:val="Body A"/>
      </w:pPr>
      <w:r>
        <w:rPr>
          <w:rtl w:val="0"/>
        </w:rPr>
        <w:t xml:space="preserve">topper, torpid, lethargy </w:t>
      </w:r>
    </w:p>
    <w:p>
      <w:pPr>
        <w:pStyle w:val="Body A"/>
      </w:pPr>
      <w:r>
        <w:rPr>
          <w:rtl w:val="0"/>
        </w:rPr>
        <w:t>subdue, subjugate, subside</w:t>
      </w:r>
    </w:p>
    <w:p>
      <w:pPr>
        <w:pStyle w:val="Body A"/>
      </w:pPr>
      <w:r>
        <w:rPr>
          <w:rtl w:val="0"/>
        </w:rPr>
        <w:t xml:space="preserve">probity, rectitude, integrity, equity </w:t>
      </w:r>
    </w:p>
    <w:p>
      <w:pPr>
        <w:pStyle w:val="Body A"/>
      </w:pPr>
      <w:r>
        <w:rPr>
          <w:rtl w:val="0"/>
        </w:rPr>
        <w:t>creep, lurk</w:t>
      </w:r>
    </w:p>
    <w:p>
      <w:pPr>
        <w:pStyle w:val="Body A"/>
      </w:pPr>
      <w:r>
        <w:rPr>
          <w:rtl w:val="0"/>
        </w:rPr>
        <w:t>decrepit, dilapidated</w:t>
      </w:r>
    </w:p>
    <w:p>
      <w:pPr>
        <w:pStyle w:val="Body A"/>
      </w:pPr>
      <w:r>
        <w:rPr>
          <w:rtl w:val="0"/>
        </w:rPr>
        <w:t xml:space="preserve">circuitous, tortuous, sinuous, serpentine </w:t>
      </w:r>
    </w:p>
    <w:p>
      <w:pPr>
        <w:pStyle w:val="Body A"/>
      </w:pPr>
      <w:r>
        <w:rPr>
          <w:rtl w:val="0"/>
        </w:rPr>
        <w:t xml:space="preserve">fantasy, fanciful, fantastic </w:t>
      </w:r>
    </w:p>
    <w:p>
      <w:pPr>
        <w:pStyle w:val="Body A"/>
      </w:pPr>
      <w:r>
        <w:rPr>
          <w:rtl w:val="0"/>
        </w:rPr>
        <w:t xml:space="preserve">convex, concave </w:t>
      </w:r>
    </w:p>
    <w:p>
      <w:pPr>
        <w:pStyle w:val="Body A"/>
      </w:pPr>
      <w:r>
        <w:rPr>
          <w:rtl w:val="0"/>
        </w:rPr>
        <w:t xml:space="preserve">stint frugal, stint duration, continuance </w:t>
      </w:r>
    </w:p>
    <w:p>
      <w:pPr>
        <w:pStyle w:val="Body A"/>
      </w:pPr>
      <w:r>
        <w:rPr>
          <w:rtl w:val="0"/>
        </w:rPr>
        <w:t xml:space="preserve">amenable, compliant, tractable </w:t>
      </w:r>
    </w:p>
    <w:p>
      <w:pPr>
        <w:pStyle w:val="Body A"/>
      </w:pPr>
      <w:r>
        <w:rPr>
          <w:rtl w:val="0"/>
        </w:rPr>
        <w:t>incense, inflame, infuriate, exasperate, enrage</w:t>
      </w:r>
    </w:p>
    <w:p>
      <w:pPr>
        <w:pStyle w:val="Body A"/>
      </w:pPr>
      <w:r>
        <w:rPr>
          <w:rtl w:val="0"/>
        </w:rPr>
        <w:t xml:space="preserve">agitate, vex, annoy, badger </w:t>
      </w:r>
    </w:p>
    <w:p>
      <w:pPr>
        <w:pStyle w:val="Body A"/>
      </w:pPr>
      <w:r>
        <w:rPr>
          <w:rtl w:val="0"/>
        </w:rPr>
        <w:t xml:space="preserve">ravenous, rapacious, voracious </w:t>
      </w:r>
    </w:p>
    <w:p>
      <w:pPr>
        <w:pStyle w:val="Body A"/>
      </w:pPr>
      <w:r>
        <w:rPr>
          <w:rtl w:val="0"/>
        </w:rPr>
        <w:t xml:space="preserve">ephemeral, transitory </w:t>
      </w:r>
    </w:p>
    <w:p>
      <w:pPr>
        <w:pStyle w:val="Body A"/>
      </w:pPr>
      <w:r>
        <w:rPr>
          <w:rtl w:val="0"/>
        </w:rPr>
        <w:t xml:space="preserve">ungainly, gauche </w:t>
      </w:r>
    </w:p>
    <w:p>
      <w:pPr>
        <w:pStyle w:val="Body A"/>
      </w:pPr>
      <w:r>
        <w:rPr>
          <w:rtl w:val="0"/>
        </w:rPr>
        <w:t>truant, truancy, malinger, shirk</w:t>
      </w:r>
    </w:p>
    <w:p>
      <w:pPr>
        <w:pStyle w:val="Body A"/>
      </w:pPr>
      <w:r>
        <w:rPr>
          <w:rtl w:val="0"/>
        </w:rPr>
        <w:t xml:space="preserve">revere, reverence, deference, respect </w:t>
      </w:r>
    </w:p>
    <w:p>
      <w:pPr>
        <w:pStyle w:val="Body A"/>
      </w:pPr>
      <w:r>
        <w:rPr>
          <w:rtl w:val="0"/>
        </w:rPr>
        <w:t>taut, tight</w:t>
      </w:r>
    </w:p>
    <w:p>
      <w:pPr>
        <w:pStyle w:val="Body A"/>
      </w:pPr>
      <w:r>
        <w:rPr>
          <w:rtl w:val="0"/>
        </w:rPr>
        <w:t xml:space="preserve">accede, </w:t>
      </w:r>
    </w:p>
    <w:p>
      <w:pPr>
        <w:pStyle w:val="Body A"/>
      </w:pPr>
      <w:r>
        <w:rPr>
          <w:rtl w:val="0"/>
        </w:rPr>
        <w:t xml:space="preserve">conspire, connive, </w:t>
      </w:r>
    </w:p>
    <w:p>
      <w:pPr>
        <w:pStyle w:val="Body A"/>
      </w:pPr>
      <w:r>
        <w:rPr>
          <w:rtl w:val="0"/>
        </w:rPr>
        <w:t>entice, seduce,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>hew, cut, carve, sever, fell, conform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dissemble, belie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>propagate, proliferate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>aggravate, exacerbate, exasperate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disaffected, discontent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>contrive, contrite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>dirge, elegy, eulogy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>ratify, sanction, enact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malign, malinger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salve, emollient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>dank, damp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venal, voracious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>savory, relish, savor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>restitution, expiate, atone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>intimidate, menace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venal, venial, menial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>aver, assert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>interdict, proscribe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scrawl, scribble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>embargo [en + barricade], embark, debark [bark = dog hauling, tree skin, sailing vessel]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downpour, cloudburst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pertinent, relevant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humdrum, tedious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>fetid, effluvium, stench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>hackney, hackneyed, banal, trite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>schadenfreude, gloat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nondescript, featureless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luminary,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onerous, ponderous,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carp, cavil,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autocracy, aristocracy,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>saunter, amble, perambulation, stroll, ramble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rancor, bitterness, resentment, acrimony, virulence,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quiescent, acquiesce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>incantation, spell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tirade, diatribe, fulminations, invective, harangue, philippic, 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dilatory, desultory,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>nibble, nip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>supplicate [supple], beseech, implore, entreat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quarrelsome, contentious, argumentative,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hybrid, mongrel,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bane, scourge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cloy, surfeit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dawdle, doodle, dally,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doodle, scribble, scrabble,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winsome, charming, comely, bewitching,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abhorrent, loathsome, disgusting, repellent,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execrate, abhor, detest, loathe, denounce,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corrosive, caustic, </w:t>
      </w:r>
    </w:p>
    <w:p>
      <w:pPr>
        <w:pStyle w:val="Body A"/>
        <w:tabs>
          <w:tab w:val="left" w:pos="6520"/>
        </w:tabs>
      </w:pPr>
      <w:r>
        <w:rPr>
          <w:rtl w:val="0"/>
          <w:lang w:val="en-US"/>
        </w:rPr>
        <w:t xml:space="preserve">anemia, leukemia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