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51CA1" w14:textId="39FD964F" w:rsidR="00E54B64" w:rsidRPr="001E3B24" w:rsidRDefault="001E3B24" w:rsidP="00D17951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1E3B24">
        <w:rPr>
          <w:rFonts w:ascii="Calibri" w:hAnsi="Calibri" w:cs="Calibri"/>
          <w:b/>
          <w:bCs/>
          <w:sz w:val="36"/>
          <w:szCs w:val="36"/>
        </w:rPr>
        <w:t>Report from Lab nr 2</w:t>
      </w:r>
      <w:r w:rsidR="00D17951">
        <w:rPr>
          <w:rFonts w:ascii="Calibri" w:hAnsi="Calibri" w:cs="Calibri"/>
          <w:b/>
          <w:bCs/>
          <w:sz w:val="36"/>
          <w:szCs w:val="36"/>
        </w:rPr>
        <w:t xml:space="preserve"> - </w:t>
      </w:r>
      <w:proofErr w:type="spellStart"/>
      <w:r w:rsidRPr="001E3B24">
        <w:rPr>
          <w:rFonts w:ascii="Calibri" w:hAnsi="Calibri" w:cs="Calibri"/>
          <w:b/>
          <w:bCs/>
          <w:sz w:val="36"/>
          <w:szCs w:val="36"/>
        </w:rPr>
        <w:t>Heat</w:t>
      </w:r>
      <w:proofErr w:type="spellEnd"/>
      <w:r w:rsidRPr="001E3B24">
        <w:rPr>
          <w:rFonts w:ascii="Calibri" w:hAnsi="Calibri" w:cs="Calibri"/>
          <w:b/>
          <w:bCs/>
          <w:sz w:val="36"/>
          <w:szCs w:val="36"/>
        </w:rPr>
        <w:t xml:space="preserve"> transfer</w:t>
      </w:r>
    </w:p>
    <w:p w14:paraId="7ABDAE6C" w14:textId="511F7CBD" w:rsidR="001E3B24" w:rsidRPr="00D17951" w:rsidRDefault="001E3B24" w:rsidP="001E3B24">
      <w:pPr>
        <w:pStyle w:val="Akapitzlist"/>
        <w:numPr>
          <w:ilvl w:val="0"/>
          <w:numId w:val="2"/>
        </w:numPr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D17951">
        <w:rPr>
          <w:rFonts w:ascii="Calibri" w:hAnsi="Calibri" w:cs="Calibri"/>
          <w:b/>
          <w:bCs/>
          <w:sz w:val="24"/>
          <w:szCs w:val="24"/>
        </w:rPr>
        <w:t>Introduction</w:t>
      </w:r>
      <w:proofErr w:type="spellEnd"/>
    </w:p>
    <w:p w14:paraId="401D1800" w14:textId="77777777" w:rsidR="007254FA" w:rsidRDefault="007254FA" w:rsidP="007254FA">
      <w:pPr>
        <w:pStyle w:val="Akapitzlist"/>
        <w:rPr>
          <w:rFonts w:ascii="Calibri" w:hAnsi="Calibri" w:cs="Calibri"/>
        </w:rPr>
      </w:pPr>
    </w:p>
    <w:p w14:paraId="77AD7846" w14:textId="19BF3902" w:rsidR="003E2B9D" w:rsidRDefault="003E2B9D" w:rsidP="003E2B9D">
      <w:pPr>
        <w:pStyle w:val="Akapitzlist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Thermodynamics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is</w:t>
      </w:r>
      <w:proofErr w:type="spellEnd"/>
      <w:r>
        <w:rPr>
          <w:rFonts w:ascii="Calibri" w:hAnsi="Calibri" w:cs="Calibri"/>
        </w:rPr>
        <w:t xml:space="preserve"> a part of </w:t>
      </w:r>
      <w:proofErr w:type="spellStart"/>
      <w:r>
        <w:rPr>
          <w:rFonts w:ascii="Calibri" w:hAnsi="Calibri" w:cs="Calibri"/>
        </w:rPr>
        <w:t>physics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that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about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heat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particle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movement</w:t>
      </w:r>
      <w:proofErr w:type="spellEnd"/>
      <w:r>
        <w:rPr>
          <w:rFonts w:ascii="Calibri" w:hAnsi="Calibri" w:cs="Calibri"/>
        </w:rPr>
        <w:t xml:space="preserve"> and </w:t>
      </w:r>
      <w:proofErr w:type="spellStart"/>
      <w:r>
        <w:rPr>
          <w:rFonts w:ascii="Calibri" w:hAnsi="Calibri" w:cs="Calibri"/>
        </w:rPr>
        <w:t>it’s</w:t>
      </w:r>
      <w:proofErr w:type="spellEnd"/>
      <w:r>
        <w:rPr>
          <w:rFonts w:ascii="Calibri" w:hAnsi="Calibri" w:cs="Calibri"/>
        </w:rPr>
        <w:t xml:space="preserve"> macro </w:t>
      </w:r>
      <w:proofErr w:type="spellStart"/>
      <w:r>
        <w:rPr>
          <w:rFonts w:ascii="Calibri" w:hAnsi="Calibri" w:cs="Calibri"/>
        </w:rPr>
        <w:t>properties</w:t>
      </w:r>
      <w:proofErr w:type="spellEnd"/>
      <w:r>
        <w:rPr>
          <w:rFonts w:ascii="Calibri" w:hAnsi="Calibri" w:cs="Calibri"/>
        </w:rPr>
        <w:t xml:space="preserve">. With </w:t>
      </w:r>
      <w:proofErr w:type="spellStart"/>
      <w:r>
        <w:rPr>
          <w:rFonts w:ascii="Calibri" w:hAnsi="Calibri" w:cs="Calibri"/>
        </w:rPr>
        <w:t>parameters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such</w:t>
      </w:r>
      <w:proofErr w:type="spellEnd"/>
      <w:r>
        <w:rPr>
          <w:rFonts w:ascii="Calibri" w:hAnsi="Calibri" w:cs="Calibri"/>
        </w:rPr>
        <w:t xml:space="preserve"> as </w:t>
      </w:r>
      <w:proofErr w:type="spellStart"/>
      <w:r>
        <w:rPr>
          <w:rFonts w:ascii="Calibri" w:hAnsi="Calibri" w:cs="Calibri"/>
        </w:rPr>
        <w:t>conductivity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specific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heat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capacity</w:t>
      </w:r>
      <w:proofErr w:type="spellEnd"/>
      <w:r>
        <w:rPr>
          <w:rFonts w:ascii="Calibri" w:hAnsi="Calibri" w:cs="Calibri"/>
        </w:rPr>
        <w:t xml:space="preserve"> we </w:t>
      </w:r>
      <w:proofErr w:type="spellStart"/>
      <w:r>
        <w:rPr>
          <w:rFonts w:ascii="Calibri" w:hAnsi="Calibri" w:cs="Calibri"/>
        </w:rPr>
        <w:t>can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calculate</w:t>
      </w:r>
      <w:proofErr w:type="spellEnd"/>
      <w:r>
        <w:rPr>
          <w:rFonts w:ascii="Calibri" w:hAnsi="Calibri" w:cs="Calibri"/>
        </w:rPr>
        <w:t xml:space="preserve"> the </w:t>
      </w:r>
      <w:proofErr w:type="spellStart"/>
      <w:r>
        <w:rPr>
          <w:rFonts w:ascii="Calibri" w:hAnsi="Calibri" w:cs="Calibri"/>
        </w:rPr>
        <w:t>tranision</w:t>
      </w:r>
      <w:proofErr w:type="spellEnd"/>
      <w:r>
        <w:rPr>
          <w:rFonts w:ascii="Calibri" w:hAnsi="Calibri" w:cs="Calibri"/>
        </w:rPr>
        <w:t xml:space="preserve"> of </w:t>
      </w:r>
      <w:proofErr w:type="spellStart"/>
      <w:r>
        <w:rPr>
          <w:rFonts w:ascii="Calibri" w:hAnsi="Calibri" w:cs="Calibri"/>
        </w:rPr>
        <w:t>heat</w:t>
      </w:r>
      <w:proofErr w:type="spellEnd"/>
      <w:r>
        <w:rPr>
          <w:rFonts w:ascii="Calibri" w:hAnsi="Calibri" w:cs="Calibri"/>
        </w:rPr>
        <w:t xml:space="preserve"> in </w:t>
      </w:r>
      <w:proofErr w:type="spellStart"/>
      <w:r>
        <w:rPr>
          <w:rFonts w:ascii="Calibri" w:hAnsi="Calibri" w:cs="Calibri"/>
        </w:rPr>
        <w:t>diffrent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scenarios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such</w:t>
      </w:r>
      <w:proofErr w:type="spellEnd"/>
      <w:r>
        <w:rPr>
          <w:rFonts w:ascii="Calibri" w:hAnsi="Calibri" w:cs="Calibri"/>
        </w:rPr>
        <w:t xml:space="preserve"> as: </w:t>
      </w:r>
      <w:proofErr w:type="spellStart"/>
      <w:r>
        <w:rPr>
          <w:rFonts w:ascii="Calibri" w:hAnsi="Calibri" w:cs="Calibri"/>
        </w:rPr>
        <w:t>heat</w:t>
      </w:r>
      <w:proofErr w:type="spellEnd"/>
      <w:r>
        <w:rPr>
          <w:rFonts w:ascii="Calibri" w:hAnsi="Calibri" w:cs="Calibri"/>
        </w:rPr>
        <w:t xml:space="preserve"> transfer on a </w:t>
      </w:r>
      <w:proofErr w:type="spellStart"/>
      <w:r>
        <w:rPr>
          <w:rFonts w:ascii="Calibri" w:hAnsi="Calibri" w:cs="Calibri"/>
        </w:rPr>
        <w:t>space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ship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heat</w:t>
      </w:r>
      <w:proofErr w:type="spellEnd"/>
      <w:r>
        <w:rPr>
          <w:rFonts w:ascii="Calibri" w:hAnsi="Calibri" w:cs="Calibri"/>
        </w:rPr>
        <w:t xml:space="preserve"> transfer on in a </w:t>
      </w:r>
      <w:proofErr w:type="spellStart"/>
      <w:r>
        <w:rPr>
          <w:rFonts w:ascii="Calibri" w:hAnsi="Calibri" w:cs="Calibri"/>
        </w:rPr>
        <w:t>house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including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air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conditioning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heat</w:t>
      </w:r>
      <w:proofErr w:type="spellEnd"/>
      <w:r>
        <w:rPr>
          <w:rFonts w:ascii="Calibri" w:hAnsi="Calibri" w:cs="Calibri"/>
        </w:rPr>
        <w:t xml:space="preserve"> transfer in a </w:t>
      </w:r>
      <w:proofErr w:type="spellStart"/>
      <w:r>
        <w:rPr>
          <w:rFonts w:ascii="Calibri" w:hAnsi="Calibri" w:cs="Calibri"/>
        </w:rPr>
        <w:t>nuclear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power</w:t>
      </w:r>
      <w:proofErr w:type="spellEnd"/>
      <w:r>
        <w:rPr>
          <w:rFonts w:ascii="Calibri" w:hAnsi="Calibri" w:cs="Calibri"/>
        </w:rPr>
        <w:t xml:space="preserve"> plant. </w:t>
      </w:r>
      <w:proofErr w:type="spellStart"/>
      <w:r>
        <w:rPr>
          <w:rFonts w:ascii="Calibri" w:hAnsi="Calibri" w:cs="Calibri"/>
        </w:rPr>
        <w:t>Thanks</w:t>
      </w:r>
      <w:proofErr w:type="spellEnd"/>
      <w:r>
        <w:rPr>
          <w:rFonts w:ascii="Calibri" w:hAnsi="Calibri" w:cs="Calibri"/>
        </w:rPr>
        <w:t xml:space="preserve"> t</w:t>
      </w:r>
      <w:r w:rsidR="004F0723">
        <w:rPr>
          <w:rFonts w:ascii="Calibri" w:hAnsi="Calibri" w:cs="Calibri"/>
        </w:rPr>
        <w:t xml:space="preserve">o </w:t>
      </w:r>
      <w:proofErr w:type="spellStart"/>
      <w:r w:rsidR="004F0723">
        <w:rPr>
          <w:rFonts w:ascii="Calibri" w:hAnsi="Calibri" w:cs="Calibri"/>
        </w:rPr>
        <w:t>such</w:t>
      </w:r>
      <w:proofErr w:type="spellEnd"/>
      <w:r w:rsidR="004F0723">
        <w:rPr>
          <w:rFonts w:ascii="Calibri" w:hAnsi="Calibri" w:cs="Calibri"/>
        </w:rPr>
        <w:t xml:space="preserve"> </w:t>
      </w:r>
      <w:proofErr w:type="spellStart"/>
      <w:r w:rsidR="004F0723">
        <w:rPr>
          <w:rFonts w:ascii="Calibri" w:hAnsi="Calibri" w:cs="Calibri"/>
        </w:rPr>
        <w:t>simulations</w:t>
      </w:r>
      <w:proofErr w:type="spellEnd"/>
      <w:r w:rsidR="004F0723">
        <w:rPr>
          <w:rFonts w:ascii="Calibri" w:hAnsi="Calibri" w:cs="Calibri"/>
        </w:rPr>
        <w:t xml:space="preserve"> we </w:t>
      </w:r>
      <w:proofErr w:type="spellStart"/>
      <w:r w:rsidR="004F0723">
        <w:rPr>
          <w:rFonts w:ascii="Calibri" w:hAnsi="Calibri" w:cs="Calibri"/>
        </w:rPr>
        <w:t>can</w:t>
      </w:r>
      <w:proofErr w:type="spellEnd"/>
      <w:r w:rsidR="004F0723">
        <w:rPr>
          <w:rFonts w:ascii="Calibri" w:hAnsi="Calibri" w:cs="Calibri"/>
        </w:rPr>
        <w:t xml:space="preserve"> </w:t>
      </w:r>
      <w:proofErr w:type="spellStart"/>
      <w:r w:rsidR="004F0723">
        <w:rPr>
          <w:rFonts w:ascii="Calibri" w:hAnsi="Calibri" w:cs="Calibri"/>
        </w:rPr>
        <w:t>better</w:t>
      </w:r>
      <w:proofErr w:type="spellEnd"/>
      <w:r w:rsidR="004F0723">
        <w:rPr>
          <w:rFonts w:ascii="Calibri" w:hAnsi="Calibri" w:cs="Calibri"/>
        </w:rPr>
        <w:t xml:space="preserve"> </w:t>
      </w:r>
      <w:proofErr w:type="spellStart"/>
      <w:r w:rsidR="004F0723">
        <w:rPr>
          <w:rFonts w:ascii="Calibri" w:hAnsi="Calibri" w:cs="Calibri"/>
        </w:rPr>
        <w:t>predict</w:t>
      </w:r>
      <w:proofErr w:type="spellEnd"/>
      <w:r w:rsidR="004F0723">
        <w:rPr>
          <w:rFonts w:ascii="Calibri" w:hAnsi="Calibri" w:cs="Calibri"/>
        </w:rPr>
        <w:t xml:space="preserve"> and </w:t>
      </w:r>
      <w:proofErr w:type="spellStart"/>
      <w:r w:rsidR="004F0723">
        <w:rPr>
          <w:rFonts w:ascii="Calibri" w:hAnsi="Calibri" w:cs="Calibri"/>
        </w:rPr>
        <w:t>construct</w:t>
      </w:r>
      <w:proofErr w:type="spellEnd"/>
      <w:r w:rsidR="004F0723">
        <w:rPr>
          <w:rFonts w:ascii="Calibri" w:hAnsi="Calibri" w:cs="Calibri"/>
        </w:rPr>
        <w:t xml:space="preserve"> </w:t>
      </w:r>
      <w:proofErr w:type="spellStart"/>
      <w:r w:rsidR="004F0723">
        <w:rPr>
          <w:rFonts w:ascii="Calibri" w:hAnsi="Calibri" w:cs="Calibri"/>
        </w:rPr>
        <w:t>crucial</w:t>
      </w:r>
      <w:proofErr w:type="spellEnd"/>
      <w:r w:rsidR="004F0723">
        <w:rPr>
          <w:rFonts w:ascii="Calibri" w:hAnsi="Calibri" w:cs="Calibri"/>
        </w:rPr>
        <w:t xml:space="preserve"> </w:t>
      </w:r>
      <w:proofErr w:type="spellStart"/>
      <w:r w:rsidR="004F0723">
        <w:rPr>
          <w:rFonts w:ascii="Calibri" w:hAnsi="Calibri" w:cs="Calibri"/>
        </w:rPr>
        <w:t>parts</w:t>
      </w:r>
      <w:proofErr w:type="spellEnd"/>
      <w:r w:rsidR="004F0723">
        <w:rPr>
          <w:rFonts w:ascii="Calibri" w:hAnsi="Calibri" w:cs="Calibri"/>
        </w:rPr>
        <w:t xml:space="preserve"> of modern </w:t>
      </w:r>
      <w:proofErr w:type="spellStart"/>
      <w:r w:rsidR="004F0723">
        <w:rPr>
          <w:rFonts w:ascii="Calibri" w:hAnsi="Calibri" w:cs="Calibri"/>
        </w:rPr>
        <w:t>technology</w:t>
      </w:r>
      <w:proofErr w:type="spellEnd"/>
      <w:r w:rsidR="004F0723">
        <w:rPr>
          <w:rFonts w:ascii="Calibri" w:hAnsi="Calibri" w:cs="Calibri"/>
        </w:rPr>
        <w:t>.</w:t>
      </w:r>
    </w:p>
    <w:p w14:paraId="132E390A" w14:textId="77777777" w:rsidR="007254FA" w:rsidRDefault="007254FA" w:rsidP="003E2B9D">
      <w:pPr>
        <w:pStyle w:val="Akapitzlist"/>
        <w:rPr>
          <w:rFonts w:ascii="Calibri" w:hAnsi="Calibri" w:cs="Calibri"/>
        </w:rPr>
      </w:pPr>
    </w:p>
    <w:p w14:paraId="3C6FC8A8" w14:textId="440E8E25" w:rsidR="001E3B24" w:rsidRPr="00D17951" w:rsidRDefault="001E3B24" w:rsidP="001E3B24">
      <w:pPr>
        <w:pStyle w:val="Akapitzlist"/>
        <w:numPr>
          <w:ilvl w:val="0"/>
          <w:numId w:val="2"/>
        </w:numPr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D17951">
        <w:rPr>
          <w:rFonts w:ascii="Calibri" w:hAnsi="Calibri" w:cs="Calibri"/>
          <w:b/>
          <w:bCs/>
          <w:sz w:val="24"/>
          <w:szCs w:val="24"/>
        </w:rPr>
        <w:t>Laboratory</w:t>
      </w:r>
      <w:proofErr w:type="spellEnd"/>
      <w:r w:rsidRPr="00D17951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D17951">
        <w:rPr>
          <w:rFonts w:ascii="Calibri" w:hAnsi="Calibri" w:cs="Calibri"/>
          <w:b/>
          <w:bCs/>
          <w:sz w:val="24"/>
          <w:szCs w:val="24"/>
        </w:rPr>
        <w:t>outline</w:t>
      </w:r>
      <w:proofErr w:type="spellEnd"/>
    </w:p>
    <w:p w14:paraId="4E8BADDC" w14:textId="70C1C967" w:rsidR="001E3B24" w:rsidRPr="00D17951" w:rsidRDefault="001E3B24" w:rsidP="001E3B24">
      <w:pPr>
        <w:pStyle w:val="Akapitzlist"/>
        <w:numPr>
          <w:ilvl w:val="1"/>
          <w:numId w:val="2"/>
        </w:numPr>
        <w:rPr>
          <w:rFonts w:ascii="Calibri" w:hAnsi="Calibri" w:cs="Calibri"/>
          <w:b/>
          <w:bCs/>
        </w:rPr>
      </w:pPr>
      <w:r w:rsidRPr="00D17951">
        <w:rPr>
          <w:rFonts w:ascii="Calibri" w:hAnsi="Calibri" w:cs="Calibri"/>
          <w:b/>
          <w:bCs/>
        </w:rPr>
        <w:t xml:space="preserve">Model </w:t>
      </w:r>
      <w:proofErr w:type="spellStart"/>
      <w:r w:rsidRPr="00D17951">
        <w:rPr>
          <w:rFonts w:ascii="Calibri" w:hAnsi="Calibri" w:cs="Calibri"/>
          <w:b/>
          <w:bCs/>
        </w:rPr>
        <w:t>coding</w:t>
      </w:r>
      <w:proofErr w:type="spellEnd"/>
    </w:p>
    <w:p w14:paraId="111C3117" w14:textId="77777777" w:rsidR="007254FA" w:rsidRDefault="007254FA" w:rsidP="007254FA">
      <w:pPr>
        <w:pStyle w:val="Akapitzlist"/>
        <w:ind w:left="1440"/>
        <w:rPr>
          <w:rFonts w:ascii="Calibri" w:hAnsi="Calibri" w:cs="Calibri"/>
        </w:rPr>
      </w:pPr>
    </w:p>
    <w:p w14:paraId="6B519A3B" w14:textId="79555409" w:rsidR="007254FA" w:rsidRDefault="007254FA" w:rsidP="007254FA">
      <w:pPr>
        <w:pStyle w:val="Akapitzlist"/>
        <w:ind w:left="144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Physical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object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that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being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simulated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made</w:t>
      </w:r>
      <w:proofErr w:type="spellEnd"/>
      <w:r>
        <w:rPr>
          <w:rFonts w:ascii="Calibri" w:hAnsi="Calibri" w:cs="Calibri"/>
        </w:rPr>
        <w:t xml:space="preserve"> out of </w:t>
      </w:r>
      <w:proofErr w:type="spellStart"/>
      <w:r>
        <w:rPr>
          <w:rFonts w:ascii="Calibri" w:hAnsi="Calibri" w:cs="Calibri"/>
        </w:rPr>
        <w:t>two</w:t>
      </w:r>
      <w:proofErr w:type="spellEnd"/>
      <w:r>
        <w:rPr>
          <w:rFonts w:ascii="Calibri" w:hAnsi="Calibri" w:cs="Calibri"/>
        </w:rPr>
        <w:t xml:space="preserve"> 30x30 </w:t>
      </w:r>
      <w:proofErr w:type="spellStart"/>
      <w:r>
        <w:rPr>
          <w:rFonts w:ascii="Calibri" w:hAnsi="Calibri" w:cs="Calibri"/>
        </w:rPr>
        <w:t>matrixes</w:t>
      </w:r>
      <w:proofErr w:type="spellEnd"/>
      <w:r>
        <w:rPr>
          <w:rFonts w:ascii="Calibri" w:hAnsi="Calibri" w:cs="Calibri"/>
        </w:rPr>
        <w:t xml:space="preserve">. First one </w:t>
      </w:r>
      <w:proofErr w:type="spellStart"/>
      <w:r>
        <w:rPr>
          <w:rFonts w:ascii="Calibri" w:hAnsi="Calibri" w:cs="Calibri"/>
        </w:rPr>
        <w:t>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responsible</w:t>
      </w:r>
      <w:proofErr w:type="spellEnd"/>
      <w:r>
        <w:rPr>
          <w:rFonts w:ascii="Calibri" w:hAnsi="Calibri" w:cs="Calibri"/>
        </w:rPr>
        <w:t xml:space="preserve"> for </w:t>
      </w:r>
      <w:proofErr w:type="spellStart"/>
      <w:r>
        <w:rPr>
          <w:rFonts w:ascii="Calibri" w:hAnsi="Calibri" w:cs="Calibri"/>
        </w:rPr>
        <w:t>distribution</w:t>
      </w:r>
      <w:proofErr w:type="spellEnd"/>
      <w:r>
        <w:rPr>
          <w:rFonts w:ascii="Calibri" w:hAnsi="Calibri" w:cs="Calibri"/>
        </w:rPr>
        <w:t xml:space="preserve"> of the </w:t>
      </w:r>
      <w:proofErr w:type="spellStart"/>
      <w:r>
        <w:rPr>
          <w:rFonts w:ascii="Calibri" w:hAnsi="Calibri" w:cs="Calibri"/>
        </w:rPr>
        <w:t>temperature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whereas</w:t>
      </w:r>
      <w:proofErr w:type="spellEnd"/>
      <w:r>
        <w:rPr>
          <w:rFonts w:ascii="Calibri" w:hAnsi="Calibri" w:cs="Calibri"/>
        </w:rPr>
        <w:t xml:space="preserve"> the </w:t>
      </w:r>
      <w:proofErr w:type="spellStart"/>
      <w:r>
        <w:rPr>
          <w:rFonts w:ascii="Calibri" w:hAnsi="Calibri" w:cs="Calibri"/>
        </w:rPr>
        <w:t>second</w:t>
      </w:r>
      <w:proofErr w:type="spellEnd"/>
      <w:r>
        <w:rPr>
          <w:rFonts w:ascii="Calibri" w:hAnsi="Calibri" w:cs="Calibri"/>
        </w:rPr>
        <w:t xml:space="preserve"> one </w:t>
      </w:r>
      <w:proofErr w:type="spellStart"/>
      <w:r>
        <w:rPr>
          <w:rFonts w:ascii="Calibri" w:hAnsi="Calibri" w:cs="Calibri"/>
        </w:rPr>
        <w:t>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responsible</w:t>
      </w:r>
      <w:proofErr w:type="spellEnd"/>
      <w:r>
        <w:rPr>
          <w:rFonts w:ascii="Calibri" w:hAnsi="Calibri" w:cs="Calibri"/>
        </w:rPr>
        <w:t xml:space="preserve"> for </w:t>
      </w:r>
      <w:proofErr w:type="spellStart"/>
      <w:r>
        <w:rPr>
          <w:rFonts w:ascii="Calibri" w:hAnsi="Calibri" w:cs="Calibri"/>
        </w:rPr>
        <w:t>preserving</w:t>
      </w:r>
      <w:proofErr w:type="spellEnd"/>
      <w:r>
        <w:rPr>
          <w:rFonts w:ascii="Calibri" w:hAnsi="Calibri" w:cs="Calibri"/>
        </w:rPr>
        <w:t xml:space="preserve"> 1st and 2nd </w:t>
      </w:r>
      <w:proofErr w:type="spellStart"/>
      <w:r>
        <w:rPr>
          <w:rFonts w:ascii="Calibri" w:hAnsi="Calibri" w:cs="Calibri"/>
        </w:rPr>
        <w:t>boundary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conditions</w:t>
      </w:r>
      <w:proofErr w:type="spellEnd"/>
      <w:r>
        <w:rPr>
          <w:rFonts w:ascii="Calibri" w:hAnsi="Calibri" w:cs="Calibri"/>
        </w:rPr>
        <w:t>.</w:t>
      </w:r>
    </w:p>
    <w:p w14:paraId="7CC293E8" w14:textId="77777777" w:rsidR="007254FA" w:rsidRDefault="007254FA" w:rsidP="007254FA">
      <w:pPr>
        <w:pStyle w:val="Akapitzlist"/>
        <w:ind w:left="1440"/>
        <w:rPr>
          <w:rFonts w:ascii="Calibri" w:hAnsi="Calibri" w:cs="Calibri"/>
        </w:rPr>
      </w:pPr>
    </w:p>
    <w:p w14:paraId="1F23DFF2" w14:textId="516D912C" w:rsidR="00BA3F58" w:rsidRPr="00BA3F58" w:rsidRDefault="007254FA" w:rsidP="00BA3F58">
      <w:pPr>
        <w:pStyle w:val="Akapitzlist"/>
        <w:ind w:left="1440"/>
        <w:rPr>
          <w:rFonts w:ascii="Calibri" w:hAnsi="Calibri" w:cs="Calibri"/>
        </w:rPr>
      </w:pPr>
      <w:r w:rsidRPr="007254FA">
        <w:rPr>
          <w:rFonts w:ascii="Calibri" w:hAnsi="Calibri" w:cs="Calibri"/>
          <w:noProof/>
        </w:rPr>
        <w:drawing>
          <wp:inline distT="0" distB="0" distL="0" distR="0" wp14:anchorId="26C99296" wp14:editId="1E0959C3">
            <wp:extent cx="3962400" cy="3933825"/>
            <wp:effectExtent l="0" t="0" r="0" b="9525"/>
            <wp:docPr id="14999271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927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E0457" w14:textId="0CD79EF4" w:rsidR="007254FA" w:rsidRDefault="00BA3F58" w:rsidP="007254FA">
      <w:pPr>
        <w:pStyle w:val="Akapitzlist"/>
        <w:ind w:left="144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Figure</w:t>
      </w:r>
      <w:proofErr w:type="spellEnd"/>
      <w:r>
        <w:rPr>
          <w:rFonts w:ascii="Calibri" w:hAnsi="Calibri" w:cs="Calibri"/>
        </w:rPr>
        <w:t xml:space="preserve"> 1 -</w:t>
      </w:r>
      <w:r w:rsidR="007254F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Presentation</w:t>
      </w:r>
      <w:r w:rsidR="007254FA">
        <w:rPr>
          <w:rFonts w:ascii="Calibri" w:hAnsi="Calibri" w:cs="Calibri"/>
        </w:rPr>
        <w:t xml:space="preserve"> of </w:t>
      </w:r>
      <w:proofErr w:type="spellStart"/>
      <w:r w:rsidR="007254FA">
        <w:rPr>
          <w:rFonts w:ascii="Calibri" w:hAnsi="Calibri" w:cs="Calibri"/>
        </w:rPr>
        <w:t>simulated</w:t>
      </w:r>
      <w:proofErr w:type="spellEnd"/>
      <w:r w:rsidR="007254FA">
        <w:rPr>
          <w:rFonts w:ascii="Calibri" w:hAnsi="Calibri" w:cs="Calibri"/>
        </w:rPr>
        <w:t xml:space="preserve"> </w:t>
      </w:r>
      <w:proofErr w:type="spellStart"/>
      <w:r w:rsidR="007254FA">
        <w:rPr>
          <w:rFonts w:ascii="Calibri" w:hAnsi="Calibri" w:cs="Calibri"/>
        </w:rPr>
        <w:t>object</w:t>
      </w:r>
      <w:proofErr w:type="spellEnd"/>
      <w:r w:rsidR="007254FA">
        <w:rPr>
          <w:rFonts w:ascii="Calibri" w:hAnsi="Calibri" w:cs="Calibri"/>
        </w:rPr>
        <w:t xml:space="preserve"> (</w:t>
      </w:r>
      <w:proofErr w:type="spellStart"/>
      <w:r w:rsidR="007254FA">
        <w:rPr>
          <w:rFonts w:ascii="Calibri" w:hAnsi="Calibri" w:cs="Calibri"/>
        </w:rPr>
        <w:t>yellow</w:t>
      </w:r>
      <w:proofErr w:type="spellEnd"/>
      <w:r w:rsidR="007254FA">
        <w:rPr>
          <w:rFonts w:ascii="Calibri" w:hAnsi="Calibri" w:cs="Calibri"/>
        </w:rPr>
        <w:t xml:space="preserve"> – </w:t>
      </w:r>
      <w:proofErr w:type="spellStart"/>
      <w:r w:rsidR="007254FA">
        <w:rPr>
          <w:rFonts w:ascii="Calibri" w:hAnsi="Calibri" w:cs="Calibri"/>
        </w:rPr>
        <w:t>heater</w:t>
      </w:r>
      <w:proofErr w:type="spellEnd"/>
      <w:r w:rsidR="007254FA">
        <w:rPr>
          <w:rFonts w:ascii="Calibri" w:hAnsi="Calibri" w:cs="Calibri"/>
        </w:rPr>
        <w:t xml:space="preserve">, </w:t>
      </w:r>
      <w:proofErr w:type="spellStart"/>
      <w:r w:rsidR="007254FA">
        <w:rPr>
          <w:rFonts w:ascii="Calibri" w:hAnsi="Calibri" w:cs="Calibri"/>
        </w:rPr>
        <w:t>blue</w:t>
      </w:r>
      <w:proofErr w:type="spellEnd"/>
      <w:r w:rsidR="007254FA">
        <w:rPr>
          <w:rFonts w:ascii="Calibri" w:hAnsi="Calibri" w:cs="Calibri"/>
        </w:rPr>
        <w:t xml:space="preserve"> – </w:t>
      </w:r>
      <w:proofErr w:type="spellStart"/>
      <w:r w:rsidR="007254FA">
        <w:rPr>
          <w:rFonts w:ascii="Calibri" w:hAnsi="Calibri" w:cs="Calibri"/>
        </w:rPr>
        <w:t>object</w:t>
      </w:r>
      <w:proofErr w:type="spellEnd"/>
      <w:r w:rsidR="007254FA">
        <w:rPr>
          <w:rFonts w:ascii="Calibri" w:hAnsi="Calibri" w:cs="Calibri"/>
        </w:rPr>
        <w:t xml:space="preserve">, </w:t>
      </w:r>
      <w:proofErr w:type="spellStart"/>
      <w:r w:rsidR="007254FA">
        <w:rPr>
          <w:rFonts w:ascii="Calibri" w:hAnsi="Calibri" w:cs="Calibri"/>
        </w:rPr>
        <w:t>green</w:t>
      </w:r>
      <w:proofErr w:type="spellEnd"/>
      <w:r w:rsidR="007254FA">
        <w:rPr>
          <w:rFonts w:ascii="Calibri" w:hAnsi="Calibri" w:cs="Calibri"/>
        </w:rPr>
        <w:t xml:space="preserve"> – Edge of </w:t>
      </w:r>
      <w:proofErr w:type="spellStart"/>
      <w:r w:rsidR="007254FA">
        <w:rPr>
          <w:rFonts w:ascii="Calibri" w:hAnsi="Calibri" w:cs="Calibri"/>
        </w:rPr>
        <w:t>object</w:t>
      </w:r>
      <w:proofErr w:type="spellEnd"/>
      <w:r w:rsidR="007254FA">
        <w:rPr>
          <w:rFonts w:ascii="Calibri" w:hAnsi="Calibri" w:cs="Calibri"/>
        </w:rPr>
        <w:t xml:space="preserve"> of </w:t>
      </w:r>
      <w:proofErr w:type="spellStart"/>
      <w:r w:rsidR="007254FA">
        <w:rPr>
          <w:rFonts w:ascii="Calibri" w:hAnsi="Calibri" w:cs="Calibri"/>
        </w:rPr>
        <w:t>constant</w:t>
      </w:r>
      <w:proofErr w:type="spellEnd"/>
      <w:r w:rsidR="007254FA">
        <w:rPr>
          <w:rFonts w:ascii="Calibri" w:hAnsi="Calibri" w:cs="Calibri"/>
        </w:rPr>
        <w:t xml:space="preserve"> </w:t>
      </w:r>
      <w:proofErr w:type="spellStart"/>
      <w:r w:rsidR="007254FA">
        <w:rPr>
          <w:rFonts w:ascii="Calibri" w:hAnsi="Calibri" w:cs="Calibri"/>
        </w:rPr>
        <w:t>temperature</w:t>
      </w:r>
      <w:proofErr w:type="spellEnd"/>
      <w:r w:rsidR="007254FA">
        <w:rPr>
          <w:rFonts w:ascii="Calibri" w:hAnsi="Calibri" w:cs="Calibri"/>
        </w:rPr>
        <w:t xml:space="preserve"> 10 </w:t>
      </w:r>
      <w:proofErr w:type="spellStart"/>
      <w:r w:rsidR="007254FA">
        <w:rPr>
          <w:rFonts w:ascii="Calibri" w:hAnsi="Calibri" w:cs="Calibri"/>
        </w:rPr>
        <w:t>degrees</w:t>
      </w:r>
      <w:proofErr w:type="spellEnd"/>
      <w:r w:rsidR="007254FA">
        <w:rPr>
          <w:rFonts w:ascii="Calibri" w:hAnsi="Calibri" w:cs="Calibri"/>
        </w:rPr>
        <w:t xml:space="preserve">, </w:t>
      </w:r>
      <w:proofErr w:type="spellStart"/>
      <w:r w:rsidR="007254FA">
        <w:rPr>
          <w:rFonts w:ascii="Calibri" w:hAnsi="Calibri" w:cs="Calibri"/>
        </w:rPr>
        <w:t>purple</w:t>
      </w:r>
      <w:proofErr w:type="spellEnd"/>
      <w:r w:rsidR="007254FA">
        <w:rPr>
          <w:rFonts w:ascii="Calibri" w:hAnsi="Calibri" w:cs="Calibri"/>
        </w:rPr>
        <w:t xml:space="preserve"> – </w:t>
      </w:r>
      <w:proofErr w:type="spellStart"/>
      <w:r w:rsidR="007254FA">
        <w:rPr>
          <w:rFonts w:ascii="Calibri" w:hAnsi="Calibri" w:cs="Calibri"/>
        </w:rPr>
        <w:t>background</w:t>
      </w:r>
      <w:proofErr w:type="spellEnd"/>
      <w:r w:rsidR="007254FA">
        <w:rPr>
          <w:rFonts w:ascii="Calibri" w:hAnsi="Calibri" w:cs="Calibri"/>
        </w:rPr>
        <w:t xml:space="preserve"> </w:t>
      </w:r>
      <w:proofErr w:type="spellStart"/>
      <w:r w:rsidR="007254FA">
        <w:rPr>
          <w:rFonts w:ascii="Calibri" w:hAnsi="Calibri" w:cs="Calibri"/>
        </w:rPr>
        <w:t>without</w:t>
      </w:r>
      <w:proofErr w:type="spellEnd"/>
      <w:r w:rsidR="007254FA">
        <w:rPr>
          <w:rFonts w:ascii="Calibri" w:hAnsi="Calibri" w:cs="Calibri"/>
        </w:rPr>
        <w:t xml:space="preserve"> influence)</w:t>
      </w:r>
    </w:p>
    <w:p w14:paraId="5556EDDB" w14:textId="77777777" w:rsidR="007254FA" w:rsidRDefault="007254FA" w:rsidP="007254FA">
      <w:pPr>
        <w:pStyle w:val="Akapitzlist"/>
        <w:ind w:left="1440"/>
        <w:rPr>
          <w:rFonts w:ascii="Calibri" w:hAnsi="Calibri" w:cs="Calibri"/>
        </w:rPr>
      </w:pPr>
    </w:p>
    <w:p w14:paraId="26BAEC90" w14:textId="0EFC3673" w:rsidR="007254FA" w:rsidRDefault="007254FA" w:rsidP="007254FA">
      <w:pPr>
        <w:pStyle w:val="Akapitzlist"/>
        <w:ind w:left="144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CC18575" wp14:editId="7D38CBB8">
            <wp:extent cx="4413250" cy="956399"/>
            <wp:effectExtent l="0" t="0" r="6350" b="0"/>
            <wp:docPr id="700076329" name="Obraz 1" descr="Obraz zawierający tekst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076329" name="Obraz 1" descr="Obraz zawierający tekst, Czcionka, linia&#10;&#10;Opis wygenerowany automatyczni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206" cy="96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45C2A" w14:textId="7D40DC28" w:rsidR="00D17F07" w:rsidRDefault="00D17F07" w:rsidP="007254FA">
      <w:pPr>
        <w:pStyle w:val="Akapitzlist"/>
        <w:ind w:left="144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lastRenderedPageBreak/>
        <w:t>Above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is</w:t>
      </w:r>
      <w:proofErr w:type="spellEnd"/>
      <w:r>
        <w:rPr>
          <w:rFonts w:ascii="Calibri" w:hAnsi="Calibri" w:cs="Calibri"/>
        </w:rPr>
        <w:t xml:space="preserve"> the </w:t>
      </w:r>
      <w:proofErr w:type="spellStart"/>
      <w:r>
        <w:rPr>
          <w:rFonts w:ascii="Calibri" w:hAnsi="Calibri" w:cs="Calibri"/>
        </w:rPr>
        <w:t>simplified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heat</w:t>
      </w:r>
      <w:proofErr w:type="spellEnd"/>
      <w:r>
        <w:rPr>
          <w:rFonts w:ascii="Calibri" w:hAnsi="Calibri" w:cs="Calibri"/>
        </w:rPr>
        <w:t xml:space="preserve"> transfer </w:t>
      </w:r>
      <w:proofErr w:type="spellStart"/>
      <w:r>
        <w:rPr>
          <w:rFonts w:ascii="Calibri" w:hAnsi="Calibri" w:cs="Calibri"/>
        </w:rPr>
        <w:t>equation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which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will</w:t>
      </w:r>
      <w:proofErr w:type="spellEnd"/>
      <w:r>
        <w:rPr>
          <w:rFonts w:ascii="Calibri" w:hAnsi="Calibri" w:cs="Calibri"/>
        </w:rPr>
        <w:t xml:space="preserve"> be </w:t>
      </w:r>
      <w:proofErr w:type="spellStart"/>
      <w:r>
        <w:rPr>
          <w:rFonts w:ascii="Calibri" w:hAnsi="Calibri" w:cs="Calibri"/>
        </w:rPr>
        <w:t>used</w:t>
      </w:r>
      <w:proofErr w:type="spellEnd"/>
      <w:r>
        <w:rPr>
          <w:rFonts w:ascii="Calibri" w:hAnsi="Calibri" w:cs="Calibri"/>
        </w:rPr>
        <w:t xml:space="preserve"> to </w:t>
      </w:r>
      <w:proofErr w:type="spellStart"/>
      <w:r>
        <w:rPr>
          <w:rFonts w:ascii="Calibri" w:hAnsi="Calibri" w:cs="Calibri"/>
        </w:rPr>
        <w:t>calculate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temperature</w:t>
      </w:r>
      <w:proofErr w:type="spellEnd"/>
      <w:r>
        <w:rPr>
          <w:rFonts w:ascii="Calibri" w:hAnsi="Calibri" w:cs="Calibri"/>
        </w:rPr>
        <w:t xml:space="preserve"> in </w:t>
      </w:r>
      <w:proofErr w:type="spellStart"/>
      <w:r>
        <w:rPr>
          <w:rFonts w:ascii="Calibri" w:hAnsi="Calibri" w:cs="Calibri"/>
        </w:rPr>
        <w:t>each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cell</w:t>
      </w:r>
      <w:proofErr w:type="spellEnd"/>
      <w:r>
        <w:rPr>
          <w:rFonts w:ascii="Calibri" w:hAnsi="Calibri" w:cs="Calibri"/>
        </w:rPr>
        <w:t xml:space="preserve"> in step n+1</w:t>
      </w:r>
    </w:p>
    <w:p w14:paraId="6775D948" w14:textId="77777777" w:rsidR="00D17F07" w:rsidRDefault="00D17F07" w:rsidP="007254FA">
      <w:pPr>
        <w:pStyle w:val="Akapitzlist"/>
        <w:ind w:left="1440"/>
        <w:rPr>
          <w:rFonts w:ascii="Calibri" w:hAnsi="Calibri" w:cs="Calibri"/>
        </w:rPr>
      </w:pPr>
    </w:p>
    <w:p w14:paraId="41F55E3F" w14:textId="3179112A" w:rsidR="007254FA" w:rsidRDefault="007254FA" w:rsidP="007254FA">
      <w:pPr>
        <w:pStyle w:val="Akapitzlist"/>
        <w:ind w:left="144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Simplified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mathematical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equations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describing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heat</w:t>
      </w:r>
      <w:proofErr w:type="spellEnd"/>
      <w:r>
        <w:rPr>
          <w:rFonts w:ascii="Calibri" w:hAnsi="Calibri" w:cs="Calibri"/>
        </w:rPr>
        <w:t xml:space="preserve"> transfer </w:t>
      </w:r>
      <w:proofErr w:type="spellStart"/>
      <w:r>
        <w:rPr>
          <w:rFonts w:ascii="Calibri" w:hAnsi="Calibri" w:cs="Calibri"/>
        </w:rPr>
        <w:t>were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implemented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into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python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function</w:t>
      </w:r>
      <w:proofErr w:type="spellEnd"/>
      <w:r>
        <w:rPr>
          <w:rFonts w:ascii="Calibri" w:hAnsi="Calibri" w:cs="Calibri"/>
        </w:rPr>
        <w:t>:</w:t>
      </w:r>
    </w:p>
    <w:p w14:paraId="072B182B" w14:textId="77777777" w:rsidR="007254FA" w:rsidRPr="007254FA" w:rsidRDefault="007254FA" w:rsidP="00725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254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725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254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calc_temp</w:t>
      </w:r>
      <w:proofErr w:type="spellEnd"/>
      <w:r w:rsidRPr="00725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725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proofErr w:type="spellEnd"/>
      <w:r w:rsidRPr="00725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725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T_prev</w:t>
      </w:r>
      <w:proofErr w:type="spellEnd"/>
      <w:r w:rsidRPr="00725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725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T_left</w:t>
      </w:r>
      <w:proofErr w:type="spellEnd"/>
      <w:r w:rsidRPr="00725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725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T_right</w:t>
      </w:r>
      <w:proofErr w:type="spellEnd"/>
      <w:r w:rsidRPr="00725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725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T_top</w:t>
      </w:r>
      <w:proofErr w:type="spellEnd"/>
      <w:r w:rsidRPr="00725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725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T_down</w:t>
      </w:r>
      <w:proofErr w:type="spellEnd"/>
      <w:r w:rsidRPr="00725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1B4AE305" w14:textId="77777777" w:rsidR="007254FA" w:rsidRPr="007254FA" w:rsidRDefault="007254FA" w:rsidP="00725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22F3EF8A" w14:textId="77777777" w:rsidR="007254FA" w:rsidRPr="007254FA" w:rsidRDefault="007254FA" w:rsidP="00725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25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725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dx</w:t>
      </w:r>
      <w:r w:rsidRPr="00725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25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725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254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3</w:t>
      </w:r>
      <w:r w:rsidRPr="00725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/</w:t>
      </w:r>
      <w:proofErr w:type="spellStart"/>
      <w:r w:rsidRPr="00725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725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725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resolution</w:t>
      </w:r>
      <w:proofErr w:type="spellEnd"/>
    </w:p>
    <w:p w14:paraId="033947DF" w14:textId="77777777" w:rsidR="007254FA" w:rsidRPr="007254FA" w:rsidRDefault="007254FA" w:rsidP="00725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25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725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dy</w:t>
      </w:r>
      <w:proofErr w:type="spellEnd"/>
      <w:r w:rsidRPr="00725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25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725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25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dx</w:t>
      </w:r>
    </w:p>
    <w:p w14:paraId="4786D51B" w14:textId="77777777" w:rsidR="007254FA" w:rsidRPr="007254FA" w:rsidRDefault="007254FA" w:rsidP="007254F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1AAA5543" w14:textId="77777777" w:rsidR="007254FA" w:rsidRPr="007254FA" w:rsidRDefault="007254FA" w:rsidP="00725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25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725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p1</w:t>
      </w:r>
      <w:r w:rsidRPr="00725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25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725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725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T_prev</w:t>
      </w:r>
      <w:proofErr w:type="spellEnd"/>
    </w:p>
    <w:p w14:paraId="1395BDC4" w14:textId="77777777" w:rsidR="007254FA" w:rsidRPr="007254FA" w:rsidRDefault="007254FA" w:rsidP="00725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25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725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p2</w:t>
      </w:r>
      <w:r w:rsidRPr="00725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25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725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725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725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725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</w:t>
      </w:r>
      <w:r w:rsidRPr="00725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725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725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725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dt</w:t>
      </w:r>
      <w:r w:rsidRPr="00725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725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725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T_left</w:t>
      </w:r>
      <w:r w:rsidRPr="00725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7254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725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725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T_prev</w:t>
      </w:r>
      <w:r w:rsidRPr="00725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725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T_right</w:t>
      </w:r>
      <w:r w:rsidRPr="00725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))</w:t>
      </w:r>
      <w:r w:rsidRPr="00725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/</w:t>
      </w:r>
      <w:r w:rsidRPr="00725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725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725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725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cw</w:t>
      </w:r>
      <w:r w:rsidRPr="00725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725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725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725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</w:t>
      </w:r>
      <w:r w:rsidRPr="00725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725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dx</w:t>
      </w:r>
      <w:r w:rsidRPr="00725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**</w:t>
      </w:r>
      <w:r w:rsidRPr="007254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725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729DB42F" w14:textId="77777777" w:rsidR="007254FA" w:rsidRPr="007254FA" w:rsidRDefault="007254FA" w:rsidP="00725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25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725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p3</w:t>
      </w:r>
      <w:r w:rsidRPr="00725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25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725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725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725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725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K</w:t>
      </w:r>
      <w:proofErr w:type="spellEnd"/>
      <w:r w:rsidRPr="00725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proofErr w:type="spellStart"/>
      <w:r w:rsidRPr="00725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725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725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dt</w:t>
      </w:r>
      <w:proofErr w:type="spellEnd"/>
      <w:r w:rsidRPr="00725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725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725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T_top</w:t>
      </w:r>
      <w:r w:rsidRPr="00725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7254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725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proofErr w:type="spellStart"/>
      <w:r w:rsidRPr="00725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T_prev</w:t>
      </w:r>
      <w:r w:rsidRPr="00725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725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T_down</w:t>
      </w:r>
      <w:proofErr w:type="spellEnd"/>
      <w:r w:rsidRPr="00725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))</w:t>
      </w:r>
      <w:r w:rsidRPr="00725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/</w:t>
      </w:r>
      <w:r w:rsidRPr="00725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725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725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725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cw</w:t>
      </w:r>
      <w:proofErr w:type="spellEnd"/>
      <w:r w:rsidRPr="00725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proofErr w:type="spellStart"/>
      <w:r w:rsidRPr="00725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725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725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</w:t>
      </w:r>
      <w:proofErr w:type="spellEnd"/>
      <w:r w:rsidRPr="00725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proofErr w:type="spellStart"/>
      <w:r w:rsidRPr="00725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dy</w:t>
      </w:r>
      <w:proofErr w:type="spellEnd"/>
      <w:r w:rsidRPr="00725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**</w:t>
      </w:r>
      <w:r w:rsidRPr="007254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725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271660D1" w14:textId="77777777" w:rsidR="007254FA" w:rsidRPr="007254FA" w:rsidRDefault="007254FA" w:rsidP="00725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25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</w:p>
    <w:p w14:paraId="208D0194" w14:textId="77777777" w:rsidR="007254FA" w:rsidRPr="007254FA" w:rsidRDefault="007254FA" w:rsidP="007254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725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7254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725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25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p1</w:t>
      </w:r>
      <w:r w:rsidRPr="00725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25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725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25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p2</w:t>
      </w:r>
      <w:r w:rsidRPr="00725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254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7254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7254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p3</w:t>
      </w:r>
    </w:p>
    <w:p w14:paraId="137F5883" w14:textId="77777777" w:rsidR="007254FA" w:rsidRDefault="007254FA" w:rsidP="007254FA">
      <w:pPr>
        <w:pStyle w:val="Akapitzlist"/>
        <w:ind w:left="1440"/>
        <w:rPr>
          <w:rFonts w:ascii="Calibri" w:hAnsi="Calibri" w:cs="Calibri"/>
        </w:rPr>
      </w:pPr>
    </w:p>
    <w:p w14:paraId="19782349" w14:textId="79B9509F" w:rsidR="007254FA" w:rsidRDefault="007254FA" w:rsidP="007254FA">
      <w:pPr>
        <w:pStyle w:val="Akapitzlist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3B961F7F" w14:textId="2350EA51" w:rsidR="001E3B24" w:rsidRPr="00D17951" w:rsidRDefault="001E3B24" w:rsidP="001E3B24">
      <w:pPr>
        <w:pStyle w:val="Akapitzlist"/>
        <w:numPr>
          <w:ilvl w:val="1"/>
          <w:numId w:val="2"/>
        </w:numPr>
        <w:rPr>
          <w:rFonts w:ascii="Calibri" w:hAnsi="Calibri" w:cs="Calibri"/>
          <w:b/>
          <w:bCs/>
        </w:rPr>
      </w:pPr>
      <w:r w:rsidRPr="00D17951">
        <w:rPr>
          <w:rFonts w:ascii="Calibri" w:hAnsi="Calibri" w:cs="Calibri"/>
          <w:b/>
          <w:bCs/>
        </w:rPr>
        <w:t xml:space="preserve">First </w:t>
      </w:r>
      <w:proofErr w:type="spellStart"/>
      <w:r w:rsidRPr="00D17951">
        <w:rPr>
          <w:rFonts w:ascii="Calibri" w:hAnsi="Calibri" w:cs="Calibri"/>
          <w:b/>
          <w:bCs/>
        </w:rPr>
        <w:t>simple</w:t>
      </w:r>
      <w:proofErr w:type="spellEnd"/>
      <w:r w:rsidRPr="00D17951">
        <w:rPr>
          <w:rFonts w:ascii="Calibri" w:hAnsi="Calibri" w:cs="Calibri"/>
          <w:b/>
          <w:bCs/>
        </w:rPr>
        <w:t xml:space="preserve"> </w:t>
      </w:r>
      <w:proofErr w:type="spellStart"/>
      <w:r w:rsidRPr="00D17951">
        <w:rPr>
          <w:rFonts w:ascii="Calibri" w:hAnsi="Calibri" w:cs="Calibri"/>
          <w:b/>
          <w:bCs/>
        </w:rPr>
        <w:t>simulation</w:t>
      </w:r>
      <w:proofErr w:type="spellEnd"/>
    </w:p>
    <w:p w14:paraId="0ABFCCBE" w14:textId="77777777" w:rsidR="00AE2BAC" w:rsidRDefault="00AE2BAC" w:rsidP="00AE2BAC">
      <w:pPr>
        <w:pStyle w:val="Akapitzlist"/>
        <w:rPr>
          <w:rFonts w:ascii="Calibri" w:hAnsi="Calibri" w:cs="Calibri"/>
        </w:rPr>
      </w:pPr>
    </w:p>
    <w:p w14:paraId="3BC5EA77" w14:textId="7AA8E1F9" w:rsidR="00AE2BAC" w:rsidRDefault="00AE2BAC" w:rsidP="00AE2BAC">
      <w:pPr>
        <w:pStyle w:val="Akapitzlist"/>
        <w:rPr>
          <w:rFonts w:ascii="Calibri" w:hAnsi="Calibri" w:cs="Calibri"/>
        </w:rPr>
      </w:pPr>
      <w:r>
        <w:rPr>
          <w:rFonts w:ascii="Calibri" w:hAnsi="Calibri" w:cs="Calibri"/>
        </w:rPr>
        <w:t xml:space="preserve">First </w:t>
      </w:r>
      <w:proofErr w:type="spellStart"/>
      <w:r>
        <w:rPr>
          <w:rFonts w:ascii="Calibri" w:hAnsi="Calibri" w:cs="Calibri"/>
        </w:rPr>
        <w:t>simulation</w:t>
      </w:r>
      <w:proofErr w:type="spellEnd"/>
      <w:r>
        <w:rPr>
          <w:rFonts w:ascii="Calibri" w:hAnsi="Calibri" w:cs="Calibri"/>
        </w:rPr>
        <w:t xml:space="preserve"> </w:t>
      </w:r>
      <w:r w:rsidR="006E4D6D">
        <w:rPr>
          <w:rFonts w:ascii="Calibri" w:hAnsi="Calibri" w:cs="Calibri"/>
        </w:rPr>
        <w:t>was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made</w:t>
      </w:r>
      <w:proofErr w:type="spellEnd"/>
      <w:r>
        <w:rPr>
          <w:rFonts w:ascii="Calibri" w:hAnsi="Calibri" w:cs="Calibri"/>
        </w:rPr>
        <w:t xml:space="preserve"> for </w:t>
      </w:r>
      <w:proofErr w:type="spellStart"/>
      <w:r>
        <w:rPr>
          <w:rFonts w:ascii="Calibri" w:hAnsi="Calibri" w:cs="Calibri"/>
        </w:rPr>
        <w:t>alumina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material</w:t>
      </w:r>
      <w:proofErr w:type="spellEnd"/>
      <w:r>
        <w:rPr>
          <w:rFonts w:ascii="Calibri" w:hAnsi="Calibri" w:cs="Calibri"/>
        </w:rPr>
        <w:t xml:space="preserve"> with </w:t>
      </w:r>
      <w:proofErr w:type="spellStart"/>
      <w:r>
        <w:rPr>
          <w:rFonts w:ascii="Calibri" w:hAnsi="Calibri" w:cs="Calibri"/>
        </w:rPr>
        <w:t>following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parameters</w:t>
      </w:r>
      <w:proofErr w:type="spellEnd"/>
      <w:r>
        <w:rPr>
          <w:rFonts w:ascii="Calibri" w:hAnsi="Calibri" w:cs="Calibri"/>
        </w:rPr>
        <w:t>:</w:t>
      </w:r>
    </w:p>
    <w:p w14:paraId="482E1C2D" w14:textId="32011F8D" w:rsidR="00AE2BAC" w:rsidRDefault="00AE2BAC" w:rsidP="00AE2BAC">
      <w:pPr>
        <w:pStyle w:val="Akapitzlist"/>
      </w:pPr>
      <w:proofErr w:type="spellStart"/>
      <w:r>
        <w:t>Density</w:t>
      </w:r>
      <w:proofErr w:type="spellEnd"/>
      <w:r>
        <w:t xml:space="preserve"> :                                                  </w:t>
      </w:r>
      <w:r>
        <w:sym w:font="Symbol" w:char="F072"/>
      </w:r>
      <w:r>
        <w:t xml:space="preserve">=2700 kg/m3 </w:t>
      </w:r>
    </w:p>
    <w:p w14:paraId="772BD9E1" w14:textId="24718CAB" w:rsidR="00AE2BAC" w:rsidRDefault="00AE2BAC" w:rsidP="00AE2BAC">
      <w:pPr>
        <w:pStyle w:val="Akapitzlist"/>
      </w:pPr>
      <w:proofErr w:type="spellStart"/>
      <w:r>
        <w:t>Specific</w:t>
      </w:r>
      <w:proofErr w:type="spellEnd"/>
      <w:r>
        <w:t xml:space="preserve"> </w:t>
      </w:r>
      <w:proofErr w:type="spellStart"/>
      <w:r>
        <w:t>heat</w:t>
      </w:r>
      <w:proofErr w:type="spellEnd"/>
      <w:r>
        <w:t xml:space="preserve">  :                                     </w:t>
      </w:r>
      <w:proofErr w:type="spellStart"/>
      <w:r>
        <w:t>cw</w:t>
      </w:r>
      <w:proofErr w:type="spellEnd"/>
      <w:r>
        <w:t>=900 J/</w:t>
      </w:r>
      <w:proofErr w:type="spellStart"/>
      <w:r>
        <w:t>kgK</w:t>
      </w:r>
      <w:proofErr w:type="spellEnd"/>
      <w:r>
        <w:t xml:space="preserve"> </w:t>
      </w:r>
    </w:p>
    <w:p w14:paraId="6B23443B" w14:textId="1AC25D63" w:rsidR="00AE2BAC" w:rsidRDefault="00AE2BAC" w:rsidP="00AE2BAC">
      <w:pPr>
        <w:pStyle w:val="Akapitzlist"/>
      </w:pPr>
      <w:proofErr w:type="spellStart"/>
      <w:r>
        <w:t>Thermal</w:t>
      </w:r>
      <w:proofErr w:type="spellEnd"/>
      <w:r>
        <w:t xml:space="preserve"> </w:t>
      </w:r>
      <w:proofErr w:type="spellStart"/>
      <w:r>
        <w:t>conductivity</w:t>
      </w:r>
      <w:proofErr w:type="spellEnd"/>
      <w:r>
        <w:t xml:space="preserve"> :                     K=237 W/</w:t>
      </w:r>
      <w:proofErr w:type="spellStart"/>
      <w:r>
        <w:t>mK</w:t>
      </w:r>
      <w:proofErr w:type="spellEnd"/>
    </w:p>
    <w:p w14:paraId="3AA62B25" w14:textId="77777777" w:rsidR="006E4D6D" w:rsidRDefault="006E4D6D" w:rsidP="00AE2BAC">
      <w:pPr>
        <w:pStyle w:val="Akapitzlist"/>
      </w:pPr>
    </w:p>
    <w:p w14:paraId="512AF0E5" w14:textId="0EA162FC" w:rsidR="006E4D6D" w:rsidRDefault="006E4D6D" w:rsidP="00AE2BAC">
      <w:pPr>
        <w:pStyle w:val="Akapitzlist"/>
      </w:pPr>
      <w:r w:rsidRPr="006E4D6D">
        <w:rPr>
          <w:noProof/>
        </w:rPr>
        <w:drawing>
          <wp:inline distT="0" distB="0" distL="0" distR="0" wp14:anchorId="605F058F" wp14:editId="38652424">
            <wp:extent cx="4552950" cy="4029075"/>
            <wp:effectExtent l="0" t="0" r="0" b="9525"/>
            <wp:docPr id="2132758518" name="Obraz 1" descr="Obraz zawierający zrzut ekranu, tekst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758518" name="Obraz 1" descr="Obraz zawierający zrzut ekranu, tekst, diagram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9739" w14:textId="55285274" w:rsidR="00BA3F58" w:rsidRDefault="00BA3F58" w:rsidP="00BA3F58">
      <w:pPr>
        <w:pStyle w:val="Akapitzlist"/>
        <w:jc w:val="center"/>
      </w:pPr>
      <w:proofErr w:type="spellStart"/>
      <w:r>
        <w:t>Graph</w:t>
      </w:r>
      <w:proofErr w:type="spellEnd"/>
      <w:r>
        <w:t xml:space="preserve"> 1 – </w:t>
      </w:r>
      <w:proofErr w:type="spellStart"/>
      <w:r>
        <w:t>Outcome</w:t>
      </w:r>
      <w:proofErr w:type="spellEnd"/>
      <w:r>
        <w:t xml:space="preserve"> of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 of </w:t>
      </w:r>
      <w:proofErr w:type="spellStart"/>
      <w:r>
        <w:t>alumina</w:t>
      </w:r>
      <w:proofErr w:type="spellEnd"/>
    </w:p>
    <w:p w14:paraId="7B9EE874" w14:textId="77777777" w:rsidR="006E4D6D" w:rsidRDefault="006E4D6D" w:rsidP="00AE2BAC">
      <w:pPr>
        <w:pStyle w:val="Akapitzlist"/>
        <w:rPr>
          <w:rFonts w:ascii="Calibri" w:hAnsi="Calibri" w:cs="Calibri"/>
        </w:rPr>
      </w:pPr>
    </w:p>
    <w:p w14:paraId="32764E3E" w14:textId="458ABE8B" w:rsidR="001E3B24" w:rsidRPr="00D17951" w:rsidRDefault="001E3B24" w:rsidP="001E3B24">
      <w:pPr>
        <w:pStyle w:val="Akapitzlist"/>
        <w:numPr>
          <w:ilvl w:val="1"/>
          <w:numId w:val="2"/>
        </w:numPr>
        <w:rPr>
          <w:rFonts w:ascii="Calibri" w:hAnsi="Calibri" w:cs="Calibri"/>
          <w:b/>
          <w:bCs/>
        </w:rPr>
      </w:pPr>
      <w:proofErr w:type="spellStart"/>
      <w:r w:rsidRPr="00D17951">
        <w:rPr>
          <w:rFonts w:ascii="Calibri" w:hAnsi="Calibri" w:cs="Calibri"/>
          <w:b/>
          <w:bCs/>
        </w:rPr>
        <w:t>Testing</w:t>
      </w:r>
      <w:proofErr w:type="spellEnd"/>
      <w:r w:rsidRPr="00D17951">
        <w:rPr>
          <w:rFonts w:ascii="Calibri" w:hAnsi="Calibri" w:cs="Calibri"/>
          <w:b/>
          <w:bCs/>
        </w:rPr>
        <w:t xml:space="preserve"> </w:t>
      </w:r>
      <w:proofErr w:type="spellStart"/>
      <w:r w:rsidRPr="00D17951">
        <w:rPr>
          <w:rFonts w:ascii="Calibri" w:hAnsi="Calibri" w:cs="Calibri"/>
          <w:b/>
          <w:bCs/>
        </w:rPr>
        <w:t>numerical</w:t>
      </w:r>
      <w:proofErr w:type="spellEnd"/>
      <w:r w:rsidRPr="00D17951">
        <w:rPr>
          <w:rFonts w:ascii="Calibri" w:hAnsi="Calibri" w:cs="Calibri"/>
          <w:b/>
          <w:bCs/>
        </w:rPr>
        <w:t xml:space="preserve"> </w:t>
      </w:r>
      <w:proofErr w:type="spellStart"/>
      <w:r w:rsidRPr="00D17951">
        <w:rPr>
          <w:rFonts w:ascii="Calibri" w:hAnsi="Calibri" w:cs="Calibri"/>
          <w:b/>
          <w:bCs/>
        </w:rPr>
        <w:t>stability</w:t>
      </w:r>
      <w:proofErr w:type="spellEnd"/>
    </w:p>
    <w:p w14:paraId="73E53FD8" w14:textId="77777777" w:rsidR="006E4D6D" w:rsidRDefault="006E4D6D" w:rsidP="006E4D6D">
      <w:pPr>
        <w:pStyle w:val="Akapitzlist"/>
        <w:ind w:left="1440"/>
        <w:rPr>
          <w:rFonts w:ascii="Calibri" w:hAnsi="Calibri" w:cs="Calibri"/>
        </w:rPr>
      </w:pPr>
    </w:p>
    <w:p w14:paraId="7CACFD49" w14:textId="68E65D56" w:rsidR="00611D2B" w:rsidRDefault="006E4D6D" w:rsidP="00611D2B">
      <w:pPr>
        <w:pStyle w:val="Akapitzlist"/>
        <w:ind w:left="144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Heat</w:t>
      </w:r>
      <w:proofErr w:type="spellEnd"/>
      <w:r>
        <w:rPr>
          <w:rFonts w:ascii="Calibri" w:hAnsi="Calibri" w:cs="Calibri"/>
        </w:rPr>
        <w:t xml:space="preserve"> transfer </w:t>
      </w:r>
      <w:proofErr w:type="spellStart"/>
      <w:r>
        <w:rPr>
          <w:rFonts w:ascii="Calibri" w:hAnsi="Calibri" w:cs="Calibri"/>
        </w:rPr>
        <w:t>simulations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need</w:t>
      </w:r>
      <w:proofErr w:type="spellEnd"/>
      <w:r>
        <w:rPr>
          <w:rFonts w:ascii="Calibri" w:hAnsi="Calibri" w:cs="Calibri"/>
        </w:rPr>
        <w:t xml:space="preserve"> to be </w:t>
      </w:r>
      <w:proofErr w:type="spellStart"/>
      <w:r>
        <w:rPr>
          <w:rFonts w:ascii="Calibri" w:hAnsi="Calibri" w:cs="Calibri"/>
        </w:rPr>
        <w:t>provided</w:t>
      </w:r>
      <w:proofErr w:type="spellEnd"/>
      <w:r>
        <w:rPr>
          <w:rFonts w:ascii="Calibri" w:hAnsi="Calibri" w:cs="Calibri"/>
        </w:rPr>
        <w:t xml:space="preserve"> with </w:t>
      </w:r>
      <w:proofErr w:type="spellStart"/>
      <w:r>
        <w:rPr>
          <w:rFonts w:ascii="Calibri" w:hAnsi="Calibri" w:cs="Calibri"/>
        </w:rPr>
        <w:t>extreme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caution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because</w:t>
      </w:r>
      <w:proofErr w:type="spellEnd"/>
      <w:r>
        <w:rPr>
          <w:rFonts w:ascii="Calibri" w:hAnsi="Calibri" w:cs="Calibri"/>
        </w:rPr>
        <w:t xml:space="preserve"> of the </w:t>
      </w:r>
      <w:proofErr w:type="spellStart"/>
      <w:r>
        <w:rPr>
          <w:rFonts w:ascii="Calibri" w:hAnsi="Calibri" w:cs="Calibri"/>
        </w:rPr>
        <w:t>numerical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 w:rsidR="00611D2B">
        <w:rPr>
          <w:rFonts w:ascii="Calibri" w:hAnsi="Calibri" w:cs="Calibri"/>
        </w:rPr>
        <w:t>errors</w:t>
      </w:r>
      <w:proofErr w:type="spellEnd"/>
      <w:r w:rsidR="00611D2B">
        <w:rPr>
          <w:rFonts w:ascii="Calibri" w:hAnsi="Calibri" w:cs="Calibri"/>
        </w:rPr>
        <w:t xml:space="preserve"> and </w:t>
      </w:r>
      <w:proofErr w:type="spellStart"/>
      <w:r w:rsidR="00611D2B">
        <w:rPr>
          <w:rFonts w:ascii="Calibri" w:hAnsi="Calibri" w:cs="Calibri"/>
        </w:rPr>
        <w:t>possibility</w:t>
      </w:r>
      <w:proofErr w:type="spellEnd"/>
      <w:r w:rsidR="00611D2B">
        <w:rPr>
          <w:rFonts w:ascii="Calibri" w:hAnsi="Calibri" w:cs="Calibri"/>
        </w:rPr>
        <w:t xml:space="preserve"> of </w:t>
      </w:r>
      <w:proofErr w:type="spellStart"/>
      <w:r w:rsidR="00611D2B">
        <w:rPr>
          <w:rFonts w:ascii="Calibri" w:hAnsi="Calibri" w:cs="Calibri"/>
        </w:rPr>
        <w:t>ustability</w:t>
      </w:r>
      <w:proofErr w:type="spellEnd"/>
      <w:r w:rsidR="00611D2B">
        <w:rPr>
          <w:rFonts w:ascii="Calibri" w:hAnsi="Calibri" w:cs="Calibri"/>
        </w:rPr>
        <w:t xml:space="preserve"> of a </w:t>
      </w:r>
      <w:proofErr w:type="spellStart"/>
      <w:r w:rsidR="00611D2B">
        <w:rPr>
          <w:rFonts w:ascii="Calibri" w:hAnsi="Calibri" w:cs="Calibri"/>
        </w:rPr>
        <w:t>conducted</w:t>
      </w:r>
      <w:proofErr w:type="spellEnd"/>
      <w:r w:rsidR="00611D2B">
        <w:rPr>
          <w:rFonts w:ascii="Calibri" w:hAnsi="Calibri" w:cs="Calibri"/>
        </w:rPr>
        <w:t xml:space="preserve"> </w:t>
      </w:r>
      <w:proofErr w:type="spellStart"/>
      <w:r w:rsidR="00611D2B">
        <w:rPr>
          <w:rFonts w:ascii="Calibri" w:hAnsi="Calibri" w:cs="Calibri"/>
        </w:rPr>
        <w:t>simulation</w:t>
      </w:r>
      <w:proofErr w:type="spellEnd"/>
      <w:r w:rsidR="00611D2B">
        <w:rPr>
          <w:rFonts w:ascii="Calibri" w:hAnsi="Calibri" w:cs="Calibri"/>
        </w:rPr>
        <w:t>.</w:t>
      </w:r>
    </w:p>
    <w:p w14:paraId="1B891C91" w14:textId="77777777" w:rsidR="00611D2B" w:rsidRDefault="00611D2B" w:rsidP="00611D2B">
      <w:pPr>
        <w:pStyle w:val="Akapitzlist"/>
        <w:ind w:left="1440"/>
        <w:rPr>
          <w:rFonts w:ascii="Calibri" w:hAnsi="Calibri" w:cs="Calibri"/>
        </w:rPr>
      </w:pPr>
    </w:p>
    <w:p w14:paraId="5018F1E2" w14:textId="20B09625" w:rsidR="00611D2B" w:rsidRPr="00611D2B" w:rsidRDefault="00611D2B" w:rsidP="00611D2B">
      <w:pPr>
        <w:pStyle w:val="Akapitzlist"/>
        <w:ind w:left="144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58240" behindDoc="0" locked="0" layoutInCell="1" allowOverlap="1" wp14:anchorId="45480AD7" wp14:editId="05E91B1B">
            <wp:simplePos x="0" y="0"/>
            <wp:positionH relativeFrom="column">
              <wp:posOffset>48895</wp:posOffset>
            </wp:positionH>
            <wp:positionV relativeFrom="paragraph">
              <wp:posOffset>27305</wp:posOffset>
            </wp:positionV>
            <wp:extent cx="5760720" cy="4956175"/>
            <wp:effectExtent l="0" t="0" r="0" b="0"/>
            <wp:wrapSquare wrapText="bothSides"/>
            <wp:docPr id="1106410078" name="Obraz 1" descr="Obraz zawierający tekst, szkic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410078" name="Obraz 1" descr="Obraz zawierający tekst, szkic, design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A3F58">
        <w:rPr>
          <w:rFonts w:ascii="Calibri" w:hAnsi="Calibri" w:cs="Calibri"/>
        </w:rPr>
        <w:t>Graph</w:t>
      </w:r>
      <w:proofErr w:type="spellEnd"/>
      <w:r w:rsidR="00BA3F58">
        <w:rPr>
          <w:rFonts w:ascii="Calibri" w:hAnsi="Calibri" w:cs="Calibri"/>
        </w:rPr>
        <w:t xml:space="preserve"> 2 – </w:t>
      </w:r>
      <w:proofErr w:type="spellStart"/>
      <w:r w:rsidR="00BA3F58">
        <w:rPr>
          <w:rFonts w:ascii="Calibri" w:hAnsi="Calibri" w:cs="Calibri"/>
        </w:rPr>
        <w:t>Simulation</w:t>
      </w:r>
      <w:proofErr w:type="spellEnd"/>
      <w:r w:rsidR="00BA3F58">
        <w:rPr>
          <w:rFonts w:ascii="Calibri" w:hAnsi="Calibri" w:cs="Calibri"/>
        </w:rPr>
        <w:t xml:space="preserve"> </w:t>
      </w:r>
      <w:proofErr w:type="spellStart"/>
      <w:r w:rsidR="00BA3F58">
        <w:rPr>
          <w:rFonts w:ascii="Calibri" w:hAnsi="Calibri" w:cs="Calibri"/>
        </w:rPr>
        <w:t>conducted</w:t>
      </w:r>
      <w:proofErr w:type="spellEnd"/>
      <w:r w:rsidR="00BA3F58">
        <w:rPr>
          <w:rFonts w:ascii="Calibri" w:hAnsi="Calibri" w:cs="Calibri"/>
        </w:rPr>
        <w:t xml:space="preserve"> with </w:t>
      </w:r>
      <w:proofErr w:type="spellStart"/>
      <w:r w:rsidR="00BA3F58">
        <w:rPr>
          <w:rFonts w:ascii="Calibri" w:hAnsi="Calibri" w:cs="Calibri"/>
        </w:rPr>
        <w:t>dt</w:t>
      </w:r>
      <w:proofErr w:type="spellEnd"/>
      <w:r w:rsidR="00BA3F58">
        <w:rPr>
          <w:rFonts w:ascii="Calibri" w:hAnsi="Calibri" w:cs="Calibri"/>
        </w:rPr>
        <w:t xml:space="preserve"> = 0.4 (</w:t>
      </w:r>
      <w:proofErr w:type="spellStart"/>
      <w:r w:rsidR="00BA3F58">
        <w:rPr>
          <w:rFonts w:ascii="Calibri" w:hAnsi="Calibri" w:cs="Calibri"/>
        </w:rPr>
        <w:t>numerical</w:t>
      </w:r>
      <w:proofErr w:type="spellEnd"/>
      <w:r w:rsidR="00BA3F58">
        <w:rPr>
          <w:rFonts w:ascii="Calibri" w:hAnsi="Calibri" w:cs="Calibri"/>
        </w:rPr>
        <w:t xml:space="preserve"> </w:t>
      </w:r>
      <w:proofErr w:type="spellStart"/>
      <w:r w:rsidR="00BA3F58">
        <w:rPr>
          <w:rFonts w:ascii="Calibri" w:hAnsi="Calibri" w:cs="Calibri"/>
        </w:rPr>
        <w:t>instability</w:t>
      </w:r>
      <w:proofErr w:type="spellEnd"/>
      <w:r w:rsidR="00BA3F58">
        <w:rPr>
          <w:rFonts w:ascii="Calibri" w:hAnsi="Calibri" w:cs="Calibri"/>
        </w:rPr>
        <w:t>)</w:t>
      </w:r>
    </w:p>
    <w:p w14:paraId="411CF3DB" w14:textId="77777777" w:rsidR="00CB04E3" w:rsidRDefault="00CB04E3" w:rsidP="006E4D6D">
      <w:pPr>
        <w:pStyle w:val="Akapitzlist"/>
        <w:ind w:left="1440"/>
        <w:rPr>
          <w:rFonts w:ascii="Calibri" w:hAnsi="Calibri" w:cs="Calibri"/>
        </w:rPr>
      </w:pPr>
    </w:p>
    <w:p w14:paraId="0B8AE382" w14:textId="303EC935" w:rsidR="00CB04E3" w:rsidRDefault="00611D2B" w:rsidP="006E4D6D">
      <w:pPr>
        <w:pStyle w:val="Akapitzlist"/>
        <w:ind w:left="1440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73B9D077" wp14:editId="14873977">
            <wp:extent cx="5760720" cy="5210175"/>
            <wp:effectExtent l="0" t="0" r="0" b="9525"/>
            <wp:docPr id="1441214067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214067" name="Obraz 144121406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2F495" w14:textId="70AB63E5" w:rsidR="00CB04E3" w:rsidRDefault="00BA3F58" w:rsidP="006E4D6D">
      <w:pPr>
        <w:pStyle w:val="Akapitzlist"/>
        <w:ind w:left="144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Graph</w:t>
      </w:r>
      <w:proofErr w:type="spellEnd"/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3</w:t>
      </w:r>
      <w:r>
        <w:rPr>
          <w:rFonts w:ascii="Calibri" w:hAnsi="Calibri" w:cs="Calibri"/>
        </w:rPr>
        <w:t xml:space="preserve"> – </w:t>
      </w:r>
      <w:proofErr w:type="spellStart"/>
      <w:r>
        <w:rPr>
          <w:rFonts w:ascii="Calibri" w:hAnsi="Calibri" w:cs="Calibri"/>
        </w:rPr>
        <w:t>Simulation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conducted</w:t>
      </w:r>
      <w:proofErr w:type="spellEnd"/>
      <w:r>
        <w:rPr>
          <w:rFonts w:ascii="Calibri" w:hAnsi="Calibri" w:cs="Calibri"/>
        </w:rPr>
        <w:t xml:space="preserve"> with </w:t>
      </w:r>
      <w:proofErr w:type="spellStart"/>
      <w:r>
        <w:rPr>
          <w:rFonts w:ascii="Calibri" w:hAnsi="Calibri" w:cs="Calibri"/>
        </w:rPr>
        <w:t>dt</w:t>
      </w:r>
      <w:proofErr w:type="spellEnd"/>
      <w:r>
        <w:rPr>
          <w:rFonts w:ascii="Calibri" w:hAnsi="Calibri" w:cs="Calibri"/>
        </w:rPr>
        <w:t xml:space="preserve"> = 0.</w:t>
      </w:r>
      <w:r>
        <w:rPr>
          <w:rFonts w:ascii="Calibri" w:hAnsi="Calibri" w:cs="Calibri"/>
        </w:rPr>
        <w:t>1</w:t>
      </w:r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</w:rPr>
        <w:t>numerical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stability</w:t>
      </w:r>
      <w:proofErr w:type="spellEnd"/>
      <w:r>
        <w:rPr>
          <w:rFonts w:ascii="Calibri" w:hAnsi="Calibri" w:cs="Calibri"/>
        </w:rPr>
        <w:t>)</w:t>
      </w:r>
    </w:p>
    <w:p w14:paraId="2068C2CC" w14:textId="77777777" w:rsidR="00BA3F58" w:rsidRDefault="00BA3F58" w:rsidP="006E4D6D">
      <w:pPr>
        <w:pStyle w:val="Akapitzlist"/>
        <w:ind w:left="1440"/>
        <w:rPr>
          <w:rFonts w:ascii="Calibri" w:hAnsi="Calibri" w:cs="Calibri"/>
        </w:rPr>
      </w:pPr>
    </w:p>
    <w:p w14:paraId="360470DE" w14:textId="5B9EAF41" w:rsidR="00611D2B" w:rsidRDefault="00611D2B" w:rsidP="006E4D6D">
      <w:pPr>
        <w:pStyle w:val="Akapitzlist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From </w:t>
      </w:r>
      <w:proofErr w:type="spellStart"/>
      <w:r>
        <w:rPr>
          <w:rFonts w:ascii="Calibri" w:hAnsi="Calibri" w:cs="Calibri"/>
        </w:rPr>
        <w:t>conducted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experiments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dt</w:t>
      </w:r>
      <w:proofErr w:type="spellEnd"/>
      <w:r>
        <w:rPr>
          <w:rFonts w:ascii="Calibri" w:hAnsi="Calibri" w:cs="Calibri"/>
        </w:rPr>
        <w:t xml:space="preserve"> &gt; 0.2 </w:t>
      </w:r>
      <w:proofErr w:type="spellStart"/>
      <w:r>
        <w:rPr>
          <w:rFonts w:ascii="Calibri" w:hAnsi="Calibri" w:cs="Calibri"/>
        </w:rPr>
        <w:t>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considared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unstable</w:t>
      </w:r>
      <w:proofErr w:type="spellEnd"/>
      <w:r>
        <w:rPr>
          <w:rFonts w:ascii="Calibri" w:hAnsi="Calibri" w:cs="Calibri"/>
        </w:rPr>
        <w:t xml:space="preserve"> and </w:t>
      </w:r>
      <w:proofErr w:type="spellStart"/>
      <w:r>
        <w:rPr>
          <w:rFonts w:ascii="Calibri" w:hAnsi="Calibri" w:cs="Calibri"/>
        </w:rPr>
        <w:t>can</w:t>
      </w:r>
      <w:proofErr w:type="spellEnd"/>
      <w:r>
        <w:rPr>
          <w:rFonts w:ascii="Calibri" w:hAnsi="Calibri" w:cs="Calibri"/>
        </w:rPr>
        <w:t xml:space="preserve"> (and most of the </w:t>
      </w:r>
      <w:proofErr w:type="spellStart"/>
      <w:r>
        <w:rPr>
          <w:rFonts w:ascii="Calibri" w:hAnsi="Calibri" w:cs="Calibri"/>
        </w:rPr>
        <w:t>time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will</w:t>
      </w:r>
      <w:proofErr w:type="spellEnd"/>
      <w:r>
        <w:rPr>
          <w:rFonts w:ascii="Calibri" w:hAnsi="Calibri" w:cs="Calibri"/>
        </w:rPr>
        <w:t xml:space="preserve">) </w:t>
      </w:r>
      <w:proofErr w:type="spellStart"/>
      <w:r>
        <w:rPr>
          <w:rFonts w:ascii="Calibri" w:hAnsi="Calibri" w:cs="Calibri"/>
        </w:rPr>
        <w:t>lead</w:t>
      </w:r>
      <w:proofErr w:type="spellEnd"/>
      <w:r>
        <w:rPr>
          <w:rFonts w:ascii="Calibri" w:hAnsi="Calibri" w:cs="Calibri"/>
        </w:rPr>
        <w:t xml:space="preserve"> to </w:t>
      </w:r>
      <w:proofErr w:type="spellStart"/>
      <w:r>
        <w:rPr>
          <w:rFonts w:ascii="Calibri" w:hAnsi="Calibri" w:cs="Calibri"/>
        </w:rPr>
        <w:t>unstability</w:t>
      </w:r>
      <w:proofErr w:type="spellEnd"/>
      <w:r>
        <w:rPr>
          <w:rFonts w:ascii="Calibri" w:hAnsi="Calibri" w:cs="Calibri"/>
        </w:rPr>
        <w:t xml:space="preserve"> of the </w:t>
      </w:r>
      <w:proofErr w:type="spellStart"/>
      <w:r>
        <w:rPr>
          <w:rFonts w:ascii="Calibri" w:hAnsi="Calibri" w:cs="Calibri"/>
        </w:rPr>
        <w:t>simulation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concluding</w:t>
      </w:r>
      <w:proofErr w:type="spellEnd"/>
      <w:r>
        <w:rPr>
          <w:rFonts w:ascii="Calibri" w:hAnsi="Calibri" w:cs="Calibri"/>
        </w:rPr>
        <w:t xml:space="preserve"> in </w:t>
      </w:r>
      <w:proofErr w:type="spellStart"/>
      <w:r>
        <w:rPr>
          <w:rFonts w:ascii="Calibri" w:hAnsi="Calibri" w:cs="Calibri"/>
        </w:rPr>
        <w:t>wrong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results</w:t>
      </w:r>
      <w:proofErr w:type="spellEnd"/>
      <w:r>
        <w:rPr>
          <w:rFonts w:ascii="Calibri" w:hAnsi="Calibri" w:cs="Calibri"/>
        </w:rPr>
        <w:t xml:space="preserve">. </w:t>
      </w:r>
      <w:proofErr w:type="spellStart"/>
      <w:r>
        <w:rPr>
          <w:rFonts w:ascii="Calibri" w:hAnsi="Calibri" w:cs="Calibri"/>
        </w:rPr>
        <w:t>Hence</w:t>
      </w:r>
      <w:proofErr w:type="spellEnd"/>
      <w:r>
        <w:rPr>
          <w:rFonts w:ascii="Calibri" w:hAnsi="Calibri" w:cs="Calibri"/>
        </w:rPr>
        <w:t xml:space="preserve"> to </w:t>
      </w:r>
      <w:proofErr w:type="spellStart"/>
      <w:r>
        <w:rPr>
          <w:rFonts w:ascii="Calibri" w:hAnsi="Calibri" w:cs="Calibri"/>
        </w:rPr>
        <w:t>that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it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crucial</w:t>
      </w:r>
      <w:proofErr w:type="spellEnd"/>
      <w:r>
        <w:rPr>
          <w:rFonts w:ascii="Calibri" w:hAnsi="Calibri" w:cs="Calibri"/>
        </w:rPr>
        <w:t xml:space="preserve"> to set </w:t>
      </w:r>
      <w:proofErr w:type="spellStart"/>
      <w:r>
        <w:rPr>
          <w:rFonts w:ascii="Calibri" w:hAnsi="Calibri" w:cs="Calibri"/>
        </w:rPr>
        <w:t>at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least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dt</w:t>
      </w:r>
      <w:proofErr w:type="spellEnd"/>
      <w:r>
        <w:rPr>
          <w:rFonts w:ascii="Calibri" w:hAnsi="Calibri" w:cs="Calibri"/>
        </w:rPr>
        <w:t xml:space="preserve"> = 0.1, for </w:t>
      </w:r>
      <w:proofErr w:type="spellStart"/>
      <w:r>
        <w:rPr>
          <w:rFonts w:ascii="Calibri" w:hAnsi="Calibri" w:cs="Calibri"/>
        </w:rPr>
        <w:t>ensuring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stable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simulation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work</w:t>
      </w:r>
      <w:proofErr w:type="spellEnd"/>
      <w:r>
        <w:rPr>
          <w:rFonts w:ascii="Calibri" w:hAnsi="Calibri" w:cs="Calibri"/>
        </w:rPr>
        <w:t>.</w:t>
      </w:r>
    </w:p>
    <w:p w14:paraId="1C8F529B" w14:textId="77777777" w:rsidR="00611D2B" w:rsidRDefault="00611D2B" w:rsidP="006E4D6D">
      <w:pPr>
        <w:pStyle w:val="Akapitzlist"/>
        <w:ind w:left="1440"/>
        <w:rPr>
          <w:rFonts w:ascii="Calibri" w:hAnsi="Calibri" w:cs="Calibri"/>
        </w:rPr>
      </w:pPr>
    </w:p>
    <w:p w14:paraId="40EED273" w14:textId="6C379A25" w:rsidR="001E3B24" w:rsidRPr="00D17951" w:rsidRDefault="001E3B24" w:rsidP="001E3B24">
      <w:pPr>
        <w:pStyle w:val="Akapitzlist"/>
        <w:numPr>
          <w:ilvl w:val="1"/>
          <w:numId w:val="2"/>
        </w:numPr>
        <w:rPr>
          <w:rFonts w:ascii="Calibri" w:hAnsi="Calibri" w:cs="Calibri"/>
          <w:b/>
          <w:bCs/>
        </w:rPr>
      </w:pPr>
      <w:r w:rsidRPr="00D17951">
        <w:rPr>
          <w:rFonts w:ascii="Calibri" w:hAnsi="Calibri" w:cs="Calibri"/>
          <w:b/>
          <w:bCs/>
        </w:rPr>
        <w:t xml:space="preserve">Stop </w:t>
      </w:r>
      <w:proofErr w:type="spellStart"/>
      <w:r w:rsidRPr="00D17951">
        <w:rPr>
          <w:rFonts w:ascii="Calibri" w:hAnsi="Calibri" w:cs="Calibri"/>
          <w:b/>
          <w:bCs/>
        </w:rPr>
        <w:t>condition</w:t>
      </w:r>
      <w:proofErr w:type="spellEnd"/>
      <w:r w:rsidRPr="00D17951">
        <w:rPr>
          <w:rFonts w:ascii="Calibri" w:hAnsi="Calibri" w:cs="Calibri"/>
          <w:b/>
          <w:bCs/>
        </w:rPr>
        <w:t xml:space="preserve"> (for </w:t>
      </w:r>
      <w:proofErr w:type="spellStart"/>
      <w:r w:rsidRPr="00D17951">
        <w:rPr>
          <w:rFonts w:ascii="Calibri" w:hAnsi="Calibri" w:cs="Calibri"/>
          <w:b/>
          <w:bCs/>
        </w:rPr>
        <w:t>copper</w:t>
      </w:r>
      <w:proofErr w:type="spellEnd"/>
      <w:r w:rsidR="00937ED9" w:rsidRPr="00D17951">
        <w:rPr>
          <w:rFonts w:ascii="Calibri" w:hAnsi="Calibri" w:cs="Calibri"/>
          <w:b/>
          <w:bCs/>
        </w:rPr>
        <w:t xml:space="preserve">, </w:t>
      </w:r>
      <w:proofErr w:type="spellStart"/>
      <w:r w:rsidRPr="00D17951">
        <w:rPr>
          <w:rFonts w:ascii="Calibri" w:hAnsi="Calibri" w:cs="Calibri"/>
          <w:b/>
          <w:bCs/>
        </w:rPr>
        <w:t>alumina</w:t>
      </w:r>
      <w:proofErr w:type="spellEnd"/>
      <w:r w:rsidR="00937ED9" w:rsidRPr="00D17951">
        <w:rPr>
          <w:rFonts w:ascii="Calibri" w:hAnsi="Calibri" w:cs="Calibri"/>
          <w:b/>
          <w:bCs/>
        </w:rPr>
        <w:t xml:space="preserve"> and </w:t>
      </w:r>
      <w:proofErr w:type="spellStart"/>
      <w:r w:rsidR="00937ED9" w:rsidRPr="00D17951">
        <w:rPr>
          <w:rFonts w:ascii="Calibri" w:hAnsi="Calibri" w:cs="Calibri"/>
          <w:b/>
          <w:bCs/>
        </w:rPr>
        <w:t>steel</w:t>
      </w:r>
      <w:proofErr w:type="spellEnd"/>
      <w:r w:rsidRPr="00D17951">
        <w:rPr>
          <w:rFonts w:ascii="Calibri" w:hAnsi="Calibri" w:cs="Calibri"/>
          <w:b/>
          <w:bCs/>
        </w:rPr>
        <w:t>)</w:t>
      </w:r>
    </w:p>
    <w:p w14:paraId="2604453D" w14:textId="77777777" w:rsidR="00937ED9" w:rsidRDefault="00937ED9" w:rsidP="00937ED9">
      <w:pPr>
        <w:pStyle w:val="Akapitzlist"/>
        <w:rPr>
          <w:rFonts w:ascii="Calibri" w:hAnsi="Calibri" w:cs="Calibri"/>
        </w:rPr>
      </w:pPr>
    </w:p>
    <w:p w14:paraId="1B5CB183" w14:textId="20EC4DF1" w:rsidR="00937ED9" w:rsidRDefault="00937ED9" w:rsidP="00937ED9">
      <w:pPr>
        <w:pStyle w:val="Akapitzlist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Each</w:t>
      </w:r>
      <w:proofErr w:type="spellEnd"/>
      <w:r>
        <w:rPr>
          <w:rFonts w:ascii="Calibri" w:hAnsi="Calibri" w:cs="Calibri"/>
        </w:rPr>
        <w:t xml:space="preserve"> metal </w:t>
      </w:r>
      <w:proofErr w:type="spellStart"/>
      <w:r>
        <w:rPr>
          <w:rFonts w:ascii="Calibri" w:hAnsi="Calibri" w:cs="Calibri"/>
        </w:rPr>
        <w:t>has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diffrent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parameters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that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define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how</w:t>
      </w:r>
      <w:proofErr w:type="spellEnd"/>
      <w:r>
        <w:rPr>
          <w:rFonts w:ascii="Calibri" w:hAnsi="Calibri" w:cs="Calibri"/>
        </w:rPr>
        <w:t xml:space="preserve"> the </w:t>
      </w:r>
      <w:proofErr w:type="spellStart"/>
      <w:r>
        <w:rPr>
          <w:rFonts w:ascii="Calibri" w:hAnsi="Calibri" w:cs="Calibri"/>
        </w:rPr>
        <w:t>heat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being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distributed</w:t>
      </w:r>
      <w:proofErr w:type="spellEnd"/>
      <w:r>
        <w:rPr>
          <w:rFonts w:ascii="Calibri" w:hAnsi="Calibri" w:cs="Calibri"/>
        </w:rPr>
        <w:t xml:space="preserve"> and </w:t>
      </w:r>
      <w:proofErr w:type="spellStart"/>
      <w:r>
        <w:rPr>
          <w:rFonts w:ascii="Calibri" w:hAnsi="Calibri" w:cs="Calibri"/>
        </w:rPr>
        <w:t>how</w:t>
      </w:r>
      <w:proofErr w:type="spellEnd"/>
      <w:r>
        <w:rPr>
          <w:rFonts w:ascii="Calibri" w:hAnsi="Calibri" w:cs="Calibri"/>
        </w:rPr>
        <w:t xml:space="preserve"> fast </w:t>
      </w:r>
      <w:proofErr w:type="spellStart"/>
      <w:r>
        <w:rPr>
          <w:rFonts w:ascii="Calibri" w:hAnsi="Calibri" w:cs="Calibri"/>
        </w:rPr>
        <w:t>it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is</w:t>
      </w:r>
      <w:proofErr w:type="spellEnd"/>
      <w:r>
        <w:rPr>
          <w:rFonts w:ascii="Calibri" w:hAnsi="Calibri" w:cs="Calibri"/>
        </w:rPr>
        <w:t xml:space="preserve"> happening. In </w:t>
      </w:r>
      <w:proofErr w:type="spellStart"/>
      <w:r>
        <w:rPr>
          <w:rFonts w:ascii="Calibri" w:hAnsi="Calibri" w:cs="Calibri"/>
        </w:rPr>
        <w:t>this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section</w:t>
      </w:r>
      <w:proofErr w:type="spellEnd"/>
      <w:r>
        <w:rPr>
          <w:rFonts w:ascii="Calibri" w:hAnsi="Calibri" w:cs="Calibri"/>
        </w:rPr>
        <w:t xml:space="preserve"> we </w:t>
      </w:r>
      <w:proofErr w:type="spellStart"/>
      <w:r>
        <w:rPr>
          <w:rFonts w:ascii="Calibri" w:hAnsi="Calibri" w:cs="Calibri"/>
        </w:rPr>
        <w:t>simulate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heat</w:t>
      </w:r>
      <w:proofErr w:type="spellEnd"/>
      <w:r>
        <w:rPr>
          <w:rFonts w:ascii="Calibri" w:hAnsi="Calibri" w:cs="Calibri"/>
        </w:rPr>
        <w:t xml:space="preserve"> transfer for </w:t>
      </w:r>
      <w:proofErr w:type="spellStart"/>
      <w:r>
        <w:rPr>
          <w:rFonts w:ascii="Calibri" w:hAnsi="Calibri" w:cs="Calibri"/>
        </w:rPr>
        <w:t>diffrent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types</w:t>
      </w:r>
      <w:proofErr w:type="spellEnd"/>
      <w:r>
        <w:rPr>
          <w:rFonts w:ascii="Calibri" w:hAnsi="Calibri" w:cs="Calibri"/>
        </w:rPr>
        <w:t xml:space="preserve"> of </w:t>
      </w:r>
      <w:proofErr w:type="spellStart"/>
      <w:r>
        <w:rPr>
          <w:rFonts w:ascii="Calibri" w:hAnsi="Calibri" w:cs="Calibri"/>
        </w:rPr>
        <w:t>metals</w:t>
      </w:r>
      <w:proofErr w:type="spellEnd"/>
      <w:r>
        <w:rPr>
          <w:rFonts w:ascii="Calibri" w:hAnsi="Calibri" w:cs="Calibri"/>
        </w:rPr>
        <w:t xml:space="preserve"> and </w:t>
      </w:r>
      <w:proofErr w:type="spellStart"/>
      <w:r>
        <w:rPr>
          <w:rFonts w:ascii="Calibri" w:hAnsi="Calibri" w:cs="Calibri"/>
        </w:rPr>
        <w:t>try</w:t>
      </w:r>
      <w:proofErr w:type="spellEnd"/>
      <w:r>
        <w:rPr>
          <w:rFonts w:ascii="Calibri" w:hAnsi="Calibri" w:cs="Calibri"/>
        </w:rPr>
        <w:t xml:space="preserve"> to </w:t>
      </w:r>
      <w:proofErr w:type="spellStart"/>
      <w:r>
        <w:rPr>
          <w:rFonts w:ascii="Calibri" w:hAnsi="Calibri" w:cs="Calibri"/>
        </w:rPr>
        <w:t>evaluate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how</w:t>
      </w:r>
      <w:proofErr w:type="spellEnd"/>
      <w:r>
        <w:rPr>
          <w:rFonts w:ascii="Calibri" w:hAnsi="Calibri" w:cs="Calibri"/>
        </w:rPr>
        <w:t xml:space="preserve"> much </w:t>
      </w:r>
      <w:proofErr w:type="spellStart"/>
      <w:r>
        <w:rPr>
          <w:rFonts w:ascii="Calibri" w:hAnsi="Calibri" w:cs="Calibri"/>
        </w:rPr>
        <w:t>time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takes</w:t>
      </w:r>
      <w:proofErr w:type="spellEnd"/>
      <w:r>
        <w:rPr>
          <w:rFonts w:ascii="Calibri" w:hAnsi="Calibri" w:cs="Calibri"/>
        </w:rPr>
        <w:t xml:space="preserve"> for </w:t>
      </w:r>
      <w:proofErr w:type="spellStart"/>
      <w:r>
        <w:rPr>
          <w:rFonts w:ascii="Calibri" w:hAnsi="Calibri" w:cs="Calibri"/>
        </w:rPr>
        <w:t>each</w:t>
      </w:r>
      <w:proofErr w:type="spellEnd"/>
      <w:r>
        <w:rPr>
          <w:rFonts w:ascii="Calibri" w:hAnsi="Calibri" w:cs="Calibri"/>
        </w:rPr>
        <w:t xml:space="preserve"> metal to </w:t>
      </w:r>
      <w:proofErr w:type="spellStart"/>
      <w:r>
        <w:rPr>
          <w:rFonts w:ascii="Calibri" w:hAnsi="Calibri" w:cs="Calibri"/>
        </w:rPr>
        <w:t>reach</w:t>
      </w:r>
      <w:proofErr w:type="spellEnd"/>
      <w:r>
        <w:rPr>
          <w:rFonts w:ascii="Calibri" w:hAnsi="Calibri" w:cs="Calibri"/>
        </w:rPr>
        <w:t xml:space="preserve"> a </w:t>
      </w:r>
      <w:proofErr w:type="spellStart"/>
      <w:r>
        <w:rPr>
          <w:rFonts w:ascii="Calibri" w:hAnsi="Calibri" w:cs="Calibri"/>
        </w:rPr>
        <w:t>stable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state</w:t>
      </w:r>
      <w:proofErr w:type="spellEnd"/>
      <w:r>
        <w:rPr>
          <w:rFonts w:ascii="Calibri" w:hAnsi="Calibri" w:cs="Calibri"/>
        </w:rPr>
        <w:t>.</w:t>
      </w:r>
    </w:p>
    <w:p w14:paraId="7C4DFEEB" w14:textId="77777777" w:rsidR="00937ED9" w:rsidRDefault="00937ED9" w:rsidP="00937ED9">
      <w:pPr>
        <w:pStyle w:val="Akapitzlist"/>
        <w:rPr>
          <w:rFonts w:ascii="Calibri" w:hAnsi="Calibri" w:cs="Calibri"/>
        </w:rPr>
      </w:pPr>
    </w:p>
    <w:p w14:paraId="5314C7D7" w14:textId="7669A798" w:rsidR="00937ED9" w:rsidRDefault="00937ED9" w:rsidP="00937ED9">
      <w:pPr>
        <w:pStyle w:val="Akapitzlist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Stable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state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defined</w:t>
      </w:r>
      <w:proofErr w:type="spellEnd"/>
      <w:r>
        <w:rPr>
          <w:rFonts w:ascii="Calibri" w:hAnsi="Calibri" w:cs="Calibri"/>
        </w:rPr>
        <w:t xml:space="preserve"> by the </w:t>
      </w:r>
      <w:proofErr w:type="spellStart"/>
      <w:r>
        <w:rPr>
          <w:rFonts w:ascii="Calibri" w:hAnsi="Calibri" w:cs="Calibri"/>
        </w:rPr>
        <w:t>following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code</w:t>
      </w:r>
      <w:proofErr w:type="spellEnd"/>
      <w:r>
        <w:rPr>
          <w:rFonts w:ascii="Calibri" w:hAnsi="Calibri" w:cs="Calibri"/>
        </w:rPr>
        <w:t>:</w:t>
      </w:r>
    </w:p>
    <w:p w14:paraId="715E60F7" w14:textId="77777777" w:rsidR="00937ED9" w:rsidRPr="00937ED9" w:rsidRDefault="00937ED9" w:rsidP="00937E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937E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937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937E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absolute_mean</w:t>
      </w:r>
      <w:proofErr w:type="spellEnd"/>
      <w:r w:rsidRPr="00937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937E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proofErr w:type="spellEnd"/>
      <w:r w:rsidRPr="00937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):</w:t>
      </w:r>
    </w:p>
    <w:p w14:paraId="4CBAD4DF" w14:textId="77777777" w:rsidR="00937ED9" w:rsidRPr="00937ED9" w:rsidRDefault="00937ED9" w:rsidP="00937E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937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937E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"""</w:t>
      </w:r>
    </w:p>
    <w:p w14:paraId="368553A4" w14:textId="77777777" w:rsidR="00937ED9" w:rsidRPr="00937ED9" w:rsidRDefault="00937ED9" w:rsidP="00937E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937E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937E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Helper</w:t>
      </w:r>
      <w:proofErr w:type="spellEnd"/>
      <w:r w:rsidRPr="00937E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937E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function</w:t>
      </w:r>
      <w:proofErr w:type="spellEnd"/>
      <w:r w:rsidRPr="00937E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to </w:t>
      </w:r>
      <w:proofErr w:type="spellStart"/>
      <w:r w:rsidRPr="00937E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calculate</w:t>
      </w:r>
      <w:proofErr w:type="spellEnd"/>
      <w:r w:rsidRPr="00937E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937E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change</w:t>
      </w:r>
      <w:proofErr w:type="spellEnd"/>
      <w:r w:rsidRPr="00937E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in </w:t>
      </w:r>
      <w:proofErr w:type="spellStart"/>
      <w:r w:rsidRPr="00937E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heat</w:t>
      </w:r>
      <w:proofErr w:type="spellEnd"/>
      <w:r w:rsidRPr="00937E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937E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distribution</w:t>
      </w:r>
      <w:proofErr w:type="spellEnd"/>
      <w:r w:rsidRPr="00937E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937E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after</w:t>
      </w:r>
      <w:proofErr w:type="spellEnd"/>
      <w:r w:rsidRPr="00937E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single </w:t>
      </w:r>
      <w:proofErr w:type="spellStart"/>
      <w:r w:rsidRPr="00937E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iteration</w:t>
      </w:r>
      <w:proofErr w:type="spellEnd"/>
    </w:p>
    <w:p w14:paraId="33E6923F" w14:textId="77777777" w:rsidR="00937ED9" w:rsidRPr="00937ED9" w:rsidRDefault="00937ED9" w:rsidP="00937E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937E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        """</w:t>
      </w:r>
    </w:p>
    <w:p w14:paraId="2F85424B" w14:textId="77777777" w:rsidR="00937ED9" w:rsidRPr="00937ED9" w:rsidRDefault="00937ED9" w:rsidP="00937E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264D150F" w14:textId="77777777" w:rsidR="00937ED9" w:rsidRPr="00937ED9" w:rsidRDefault="00937ED9" w:rsidP="00937E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937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lastRenderedPageBreak/>
        <w:t xml:space="preserve">        </w:t>
      </w:r>
      <w:proofErr w:type="spellStart"/>
      <w:r w:rsidRPr="00937E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arr</w:t>
      </w:r>
      <w:proofErr w:type="spellEnd"/>
      <w:r w:rsidRPr="00937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937E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937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937E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np</w:t>
      </w:r>
      <w:r w:rsidRPr="00937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937E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absolute</w:t>
      </w:r>
      <w:proofErr w:type="spellEnd"/>
      <w:r w:rsidRPr="00937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937E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937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937E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shape</w:t>
      </w:r>
      <w:proofErr w:type="spellEnd"/>
      <w:r w:rsidRPr="00937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937E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-</w:t>
      </w:r>
      <w:r w:rsidRPr="00937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937E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937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937E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last_shape</w:t>
      </w:r>
      <w:proofErr w:type="spellEnd"/>
      <w:r w:rsidRPr="00937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762DA3CF" w14:textId="77777777" w:rsidR="00937ED9" w:rsidRPr="00937ED9" w:rsidRDefault="00937ED9" w:rsidP="00937E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937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937E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suma</w:t>
      </w:r>
      <w:r w:rsidRPr="00937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937E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937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937E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np</w:t>
      </w:r>
      <w:r w:rsidRPr="00937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937E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sum</w:t>
      </w:r>
      <w:proofErr w:type="spellEnd"/>
      <w:r w:rsidRPr="00937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937E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arr</w:t>
      </w:r>
      <w:proofErr w:type="spellEnd"/>
      <w:r w:rsidRPr="00937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4FF2215A" w14:textId="77777777" w:rsidR="00937ED9" w:rsidRPr="00937ED9" w:rsidRDefault="00937ED9" w:rsidP="00937E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937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937E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937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937E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suma</w:t>
      </w:r>
    </w:p>
    <w:p w14:paraId="16F65BEE" w14:textId="77777777" w:rsidR="00937ED9" w:rsidRPr="00937ED9" w:rsidRDefault="00937ED9" w:rsidP="00937E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937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</w:p>
    <w:p w14:paraId="043171F6" w14:textId="77777777" w:rsidR="00937ED9" w:rsidRPr="00937ED9" w:rsidRDefault="00937ED9" w:rsidP="00937E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937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r w:rsidRPr="00937E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def</w:t>
      </w:r>
      <w:r w:rsidRPr="00937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937E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stop_condition</w:t>
      </w:r>
      <w:proofErr w:type="spellEnd"/>
      <w:r w:rsidRPr="00937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937E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proofErr w:type="spellEnd"/>
      <w:r w:rsidRPr="00937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 -&gt; </w:t>
      </w:r>
      <w:proofErr w:type="spellStart"/>
      <w:r w:rsidRPr="00937E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bool</w:t>
      </w:r>
      <w:proofErr w:type="spellEnd"/>
      <w:r w:rsidRPr="00937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77ED9C31" w14:textId="77777777" w:rsidR="00937ED9" w:rsidRPr="00937ED9" w:rsidRDefault="00937ED9" w:rsidP="00937E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937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937E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"""</w:t>
      </w:r>
    </w:p>
    <w:p w14:paraId="718DFBFC" w14:textId="77777777" w:rsidR="00937ED9" w:rsidRPr="00937ED9" w:rsidRDefault="00937ED9" w:rsidP="00937E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937E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937E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Function</w:t>
      </w:r>
      <w:proofErr w:type="spellEnd"/>
      <w:r w:rsidRPr="00937E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937E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depneds</w:t>
      </w:r>
      <w:proofErr w:type="spellEnd"/>
      <w:r w:rsidRPr="00937E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937E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wheather</w:t>
      </w:r>
      <w:proofErr w:type="spellEnd"/>
      <w:r w:rsidRPr="00937E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937E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simualtion</w:t>
      </w:r>
      <w:proofErr w:type="spellEnd"/>
      <w:r w:rsidRPr="00937E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937E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has</w:t>
      </w:r>
      <w:proofErr w:type="spellEnd"/>
      <w:r w:rsidRPr="00937E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937E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ended</w:t>
      </w:r>
      <w:proofErr w:type="spellEnd"/>
      <w:r w:rsidRPr="00937E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937E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or</w:t>
      </w:r>
      <w:proofErr w:type="spellEnd"/>
      <w:r w:rsidRPr="00937E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937E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is</w:t>
      </w:r>
      <w:proofErr w:type="spellEnd"/>
      <w:r w:rsidRPr="00937E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937E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still</w:t>
      </w:r>
      <w:proofErr w:type="spellEnd"/>
      <w:r w:rsidRPr="00937E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937E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running</w:t>
      </w:r>
      <w:proofErr w:type="spellEnd"/>
    </w:p>
    <w:p w14:paraId="6F08D9DF" w14:textId="77777777" w:rsidR="00937ED9" w:rsidRPr="00937ED9" w:rsidRDefault="00937ED9" w:rsidP="00937E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937E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        """</w:t>
      </w:r>
    </w:p>
    <w:p w14:paraId="419B2C6F" w14:textId="77777777" w:rsidR="00937ED9" w:rsidRPr="00937ED9" w:rsidRDefault="00937ED9" w:rsidP="00937E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937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937E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eps</w:t>
      </w:r>
      <w:proofErr w:type="spellEnd"/>
      <w:r w:rsidRPr="00937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937E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937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937E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5</w:t>
      </w:r>
      <w:r w:rsidRPr="00937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937E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937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937E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10</w:t>
      </w:r>
      <w:r w:rsidRPr="00937E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**</w:t>
      </w:r>
      <w:r w:rsidRPr="00937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937E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937E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13</w:t>
      </w:r>
      <w:r w:rsidRPr="00937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   </w:t>
      </w:r>
      <w:r w:rsidRPr="00937E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#number not </w:t>
      </w:r>
      <w:proofErr w:type="spellStart"/>
      <w:r w:rsidRPr="00937E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significant</w:t>
      </w:r>
      <w:proofErr w:type="spellEnd"/>
      <w:r w:rsidRPr="00937E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937E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numerically</w:t>
      </w:r>
      <w:proofErr w:type="spellEnd"/>
    </w:p>
    <w:p w14:paraId="790471DE" w14:textId="77777777" w:rsidR="00937ED9" w:rsidRPr="00937ED9" w:rsidRDefault="00937ED9" w:rsidP="00937E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3A913FCB" w14:textId="77777777" w:rsidR="00937ED9" w:rsidRPr="00937ED9" w:rsidRDefault="00937ED9" w:rsidP="00937E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937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937E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937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937E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self</w:t>
      </w:r>
      <w:r w:rsidRPr="00937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937E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absolute_mean</w:t>
      </w:r>
      <w:proofErr w:type="spellEnd"/>
      <w:r w:rsidRPr="00937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() </w:t>
      </w:r>
      <w:r w:rsidRPr="00937E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r w:rsidRPr="00937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937E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eps</w:t>
      </w:r>
      <w:proofErr w:type="spellEnd"/>
      <w:r w:rsidRPr="00937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7149292F" w14:textId="77777777" w:rsidR="00937ED9" w:rsidRPr="00937ED9" w:rsidRDefault="00937ED9" w:rsidP="00937E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937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937E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937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937ED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True</w:t>
      </w:r>
    </w:p>
    <w:p w14:paraId="1EBDD322" w14:textId="77777777" w:rsidR="00937ED9" w:rsidRPr="00937ED9" w:rsidRDefault="00937ED9" w:rsidP="00937E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937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937E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else</w:t>
      </w:r>
      <w:proofErr w:type="spellEnd"/>
      <w:r w:rsidRPr="00937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</w:t>
      </w:r>
    </w:p>
    <w:p w14:paraId="735977EB" w14:textId="77777777" w:rsidR="00937ED9" w:rsidRPr="00937ED9" w:rsidRDefault="00937ED9" w:rsidP="00937E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937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937E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937E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937ED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False</w:t>
      </w:r>
      <w:proofErr w:type="spellEnd"/>
    </w:p>
    <w:p w14:paraId="56F42CD1" w14:textId="77777777" w:rsidR="00937ED9" w:rsidRDefault="00937ED9" w:rsidP="00937ED9">
      <w:pPr>
        <w:pStyle w:val="Akapitzlist"/>
        <w:rPr>
          <w:rFonts w:ascii="Calibri" w:hAnsi="Calibri" w:cs="Calibri"/>
        </w:rPr>
      </w:pPr>
    </w:p>
    <w:p w14:paraId="0FD54F03" w14:textId="22425B18" w:rsidR="00732259" w:rsidRDefault="00732259" w:rsidP="00732259">
      <w:pPr>
        <w:pStyle w:val="Akapitzlist"/>
        <w:ind w:left="1428" w:firstLine="696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Table</w:t>
      </w:r>
      <w:proofErr w:type="spellEnd"/>
      <w:r>
        <w:rPr>
          <w:rFonts w:ascii="Calibri" w:hAnsi="Calibri" w:cs="Calibri"/>
        </w:rPr>
        <w:t xml:space="preserve"> 1, Time of </w:t>
      </w:r>
      <w:proofErr w:type="spellStart"/>
      <w:r>
        <w:rPr>
          <w:rFonts w:ascii="Calibri" w:hAnsi="Calibri" w:cs="Calibri"/>
        </w:rPr>
        <w:t>heat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simulation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based</w:t>
      </w:r>
      <w:proofErr w:type="spellEnd"/>
      <w:r>
        <w:rPr>
          <w:rFonts w:ascii="Calibri" w:hAnsi="Calibri" w:cs="Calibri"/>
        </w:rPr>
        <w:t xml:space="preserve"> on metal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2800"/>
        <w:gridCol w:w="2759"/>
        <w:gridCol w:w="2783"/>
      </w:tblGrid>
      <w:tr w:rsidR="00B41D28" w14:paraId="5A150849" w14:textId="77777777" w:rsidTr="006952C8">
        <w:tc>
          <w:tcPr>
            <w:tcW w:w="2800" w:type="dxa"/>
          </w:tcPr>
          <w:p w14:paraId="6226F096" w14:textId="23CB720A" w:rsidR="00B41D28" w:rsidRDefault="00B41D28" w:rsidP="00937ED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Metal</w:t>
            </w:r>
          </w:p>
        </w:tc>
        <w:tc>
          <w:tcPr>
            <w:tcW w:w="2759" w:type="dxa"/>
          </w:tcPr>
          <w:p w14:paraId="0AE8A574" w14:textId="1BCC3062" w:rsidR="00B41D28" w:rsidRDefault="00B41D28" w:rsidP="00937ED9">
            <w:pPr>
              <w:pStyle w:val="Akapitzlist"/>
              <w:ind w:left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Dt</w:t>
            </w:r>
            <w:proofErr w:type="spellEnd"/>
            <w:r>
              <w:rPr>
                <w:rFonts w:ascii="Calibri" w:hAnsi="Calibri" w:cs="Calibri"/>
              </w:rPr>
              <w:t xml:space="preserve"> [s]</w:t>
            </w:r>
          </w:p>
        </w:tc>
        <w:tc>
          <w:tcPr>
            <w:tcW w:w="2783" w:type="dxa"/>
          </w:tcPr>
          <w:p w14:paraId="1A200964" w14:textId="719B65BB" w:rsidR="00B41D28" w:rsidRDefault="00B41D28" w:rsidP="00937ED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Time [s]</w:t>
            </w:r>
          </w:p>
        </w:tc>
      </w:tr>
      <w:tr w:rsidR="00B41D28" w14:paraId="260CA8B0" w14:textId="77777777" w:rsidTr="006952C8">
        <w:tc>
          <w:tcPr>
            <w:tcW w:w="2800" w:type="dxa"/>
          </w:tcPr>
          <w:p w14:paraId="73EBB2E1" w14:textId="4B88A64B" w:rsidR="00B41D28" w:rsidRDefault="00B41D28" w:rsidP="00937ED9">
            <w:pPr>
              <w:pStyle w:val="Akapitzlist"/>
              <w:ind w:left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Alumina</w:t>
            </w:r>
            <w:proofErr w:type="spellEnd"/>
          </w:p>
        </w:tc>
        <w:tc>
          <w:tcPr>
            <w:tcW w:w="2759" w:type="dxa"/>
          </w:tcPr>
          <w:p w14:paraId="343A6431" w14:textId="2982959F" w:rsidR="00B41D28" w:rsidRDefault="00B41D28" w:rsidP="00937ED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0.01</w:t>
            </w:r>
          </w:p>
        </w:tc>
        <w:tc>
          <w:tcPr>
            <w:tcW w:w="2783" w:type="dxa"/>
          </w:tcPr>
          <w:p w14:paraId="3F22686B" w14:textId="4E1D8D6B" w:rsidR="00B41D28" w:rsidRDefault="00B41D28" w:rsidP="00937ED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119.13</w:t>
            </w:r>
          </w:p>
        </w:tc>
      </w:tr>
      <w:tr w:rsidR="00B41D28" w14:paraId="58243052" w14:textId="77777777" w:rsidTr="006952C8">
        <w:tc>
          <w:tcPr>
            <w:tcW w:w="2800" w:type="dxa"/>
          </w:tcPr>
          <w:p w14:paraId="4EB03D48" w14:textId="5FBE447F" w:rsidR="00B41D28" w:rsidRDefault="00B41D28" w:rsidP="00937ED9">
            <w:pPr>
              <w:pStyle w:val="Akapitzlist"/>
              <w:ind w:left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Copper</w:t>
            </w:r>
            <w:proofErr w:type="spellEnd"/>
          </w:p>
        </w:tc>
        <w:tc>
          <w:tcPr>
            <w:tcW w:w="2759" w:type="dxa"/>
          </w:tcPr>
          <w:p w14:paraId="5A2BC8B9" w14:textId="77F47555" w:rsidR="00B41D28" w:rsidRDefault="00B41D28" w:rsidP="00937ED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0.01</w:t>
            </w:r>
          </w:p>
        </w:tc>
        <w:tc>
          <w:tcPr>
            <w:tcW w:w="2783" w:type="dxa"/>
          </w:tcPr>
          <w:p w14:paraId="5CC04BAE" w14:textId="26441FF9" w:rsidR="00B41D28" w:rsidRDefault="00B41D28" w:rsidP="00937ED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24.79</w:t>
            </w:r>
          </w:p>
        </w:tc>
      </w:tr>
      <w:tr w:rsidR="00B41D28" w14:paraId="5D8B3429" w14:textId="77777777" w:rsidTr="006952C8">
        <w:tc>
          <w:tcPr>
            <w:tcW w:w="2800" w:type="dxa"/>
          </w:tcPr>
          <w:p w14:paraId="7F5E9905" w14:textId="4ECD25C5" w:rsidR="00B41D28" w:rsidRDefault="00B41D28" w:rsidP="00937ED9">
            <w:pPr>
              <w:pStyle w:val="Akapitzlist"/>
              <w:ind w:left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Stainless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steel</w:t>
            </w:r>
            <w:proofErr w:type="spellEnd"/>
          </w:p>
        </w:tc>
        <w:tc>
          <w:tcPr>
            <w:tcW w:w="2759" w:type="dxa"/>
          </w:tcPr>
          <w:p w14:paraId="6B214FD9" w14:textId="19B452C7" w:rsidR="00B41D28" w:rsidRDefault="00B41D28" w:rsidP="00937ED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0.01</w:t>
            </w:r>
          </w:p>
        </w:tc>
        <w:tc>
          <w:tcPr>
            <w:tcW w:w="2783" w:type="dxa"/>
          </w:tcPr>
          <w:p w14:paraId="78011B8F" w14:textId="31217CCF" w:rsidR="00B41D28" w:rsidRDefault="006952C8" w:rsidP="00937ED9">
            <w:pPr>
              <w:pStyle w:val="Akapitzlist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2.26</w:t>
            </w:r>
          </w:p>
        </w:tc>
      </w:tr>
    </w:tbl>
    <w:p w14:paraId="4F8B373C" w14:textId="77777777" w:rsidR="00937ED9" w:rsidRDefault="00937ED9" w:rsidP="00937ED9">
      <w:pPr>
        <w:pStyle w:val="Akapitzlist"/>
        <w:rPr>
          <w:rFonts w:ascii="Calibri" w:hAnsi="Calibri" w:cs="Calibri"/>
        </w:rPr>
      </w:pPr>
    </w:p>
    <w:p w14:paraId="426C34D8" w14:textId="299C47BA" w:rsidR="006952C8" w:rsidRDefault="006952C8" w:rsidP="00937ED9">
      <w:pPr>
        <w:pStyle w:val="Akapitzlist"/>
        <w:rPr>
          <w:rFonts w:ascii="Calibri" w:hAnsi="Calibri" w:cs="Calibri"/>
        </w:rPr>
      </w:pPr>
      <w:r>
        <w:rPr>
          <w:rFonts w:ascii="Calibri" w:hAnsi="Calibri" w:cs="Calibri"/>
        </w:rPr>
        <w:t xml:space="preserve">From the </w:t>
      </w:r>
      <w:proofErr w:type="spellStart"/>
      <w:r>
        <w:rPr>
          <w:rFonts w:ascii="Calibri" w:hAnsi="Calibri" w:cs="Calibri"/>
        </w:rPr>
        <w:t>above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table</w:t>
      </w:r>
      <w:proofErr w:type="spellEnd"/>
      <w:r>
        <w:rPr>
          <w:rFonts w:ascii="Calibri" w:hAnsi="Calibri" w:cs="Calibri"/>
        </w:rPr>
        <w:t xml:space="preserve"> we </w:t>
      </w:r>
      <w:proofErr w:type="spellStart"/>
      <w:r>
        <w:rPr>
          <w:rFonts w:ascii="Calibri" w:hAnsi="Calibri" w:cs="Calibri"/>
        </w:rPr>
        <w:t>see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 w:rsidR="00732259">
        <w:rPr>
          <w:rFonts w:ascii="Calibri" w:hAnsi="Calibri" w:cs="Calibri"/>
        </w:rPr>
        <w:t>steel</w:t>
      </w:r>
      <w:proofErr w:type="spellEnd"/>
      <w:r w:rsidR="00732259">
        <w:rPr>
          <w:rFonts w:ascii="Calibri" w:hAnsi="Calibri" w:cs="Calibri"/>
        </w:rPr>
        <w:t xml:space="preserve"> </w:t>
      </w:r>
      <w:proofErr w:type="spellStart"/>
      <w:r w:rsidR="00732259">
        <w:rPr>
          <w:rFonts w:ascii="Calibri" w:hAnsi="Calibri" w:cs="Calibri"/>
        </w:rPr>
        <w:t>is</w:t>
      </w:r>
      <w:proofErr w:type="spellEnd"/>
      <w:r w:rsidR="00732259">
        <w:rPr>
          <w:rFonts w:ascii="Calibri" w:hAnsi="Calibri" w:cs="Calibri"/>
        </w:rPr>
        <w:t xml:space="preserve"> </w:t>
      </w:r>
      <w:proofErr w:type="spellStart"/>
      <w:r w:rsidR="00732259">
        <w:rPr>
          <w:rFonts w:ascii="Calibri" w:hAnsi="Calibri" w:cs="Calibri"/>
        </w:rPr>
        <w:t>reaching</w:t>
      </w:r>
      <w:proofErr w:type="spellEnd"/>
      <w:r w:rsidR="00732259">
        <w:rPr>
          <w:rFonts w:ascii="Calibri" w:hAnsi="Calibri" w:cs="Calibri"/>
        </w:rPr>
        <w:t xml:space="preserve"> </w:t>
      </w:r>
      <w:proofErr w:type="spellStart"/>
      <w:r w:rsidR="00732259">
        <w:rPr>
          <w:rFonts w:ascii="Calibri" w:hAnsi="Calibri" w:cs="Calibri"/>
        </w:rPr>
        <w:t>thermal</w:t>
      </w:r>
      <w:proofErr w:type="spellEnd"/>
      <w:r w:rsidR="00732259">
        <w:rPr>
          <w:rFonts w:ascii="Calibri" w:hAnsi="Calibri" w:cs="Calibri"/>
        </w:rPr>
        <w:t xml:space="preserve"> </w:t>
      </w:r>
      <w:proofErr w:type="spellStart"/>
      <w:r w:rsidR="00732259">
        <w:rPr>
          <w:rFonts w:ascii="Calibri" w:hAnsi="Calibri" w:cs="Calibri"/>
        </w:rPr>
        <w:t>stability</w:t>
      </w:r>
      <w:proofErr w:type="spellEnd"/>
      <w:r w:rsidR="00732259">
        <w:rPr>
          <w:rFonts w:ascii="Calibri" w:hAnsi="Calibri" w:cs="Calibri"/>
        </w:rPr>
        <w:t xml:space="preserve"> the </w:t>
      </w:r>
      <w:proofErr w:type="spellStart"/>
      <w:r w:rsidR="00732259">
        <w:rPr>
          <w:rFonts w:ascii="Calibri" w:hAnsi="Calibri" w:cs="Calibri"/>
        </w:rPr>
        <w:t>fastest</w:t>
      </w:r>
      <w:proofErr w:type="spellEnd"/>
      <w:r w:rsidR="00732259">
        <w:rPr>
          <w:rFonts w:ascii="Calibri" w:hAnsi="Calibri" w:cs="Calibri"/>
        </w:rPr>
        <w:t>.</w:t>
      </w:r>
    </w:p>
    <w:p w14:paraId="2BC52154" w14:textId="77777777" w:rsidR="00937ED9" w:rsidRDefault="00937ED9" w:rsidP="00937ED9">
      <w:pPr>
        <w:pStyle w:val="Akapitzlist"/>
        <w:ind w:left="1416"/>
        <w:rPr>
          <w:rFonts w:ascii="Calibri" w:hAnsi="Calibri" w:cs="Calibri"/>
        </w:rPr>
      </w:pPr>
    </w:p>
    <w:p w14:paraId="3B9DCA95" w14:textId="69D0780E" w:rsidR="0025122A" w:rsidRPr="00D17951" w:rsidRDefault="001E3B24" w:rsidP="0025122A">
      <w:pPr>
        <w:pStyle w:val="Akapitzlist"/>
        <w:numPr>
          <w:ilvl w:val="0"/>
          <w:numId w:val="2"/>
        </w:numPr>
        <w:rPr>
          <w:rFonts w:ascii="Calibri" w:hAnsi="Calibri" w:cs="Calibri"/>
          <w:b/>
          <w:bCs/>
        </w:rPr>
      </w:pPr>
      <w:proofErr w:type="spellStart"/>
      <w:r w:rsidRPr="00D17951">
        <w:rPr>
          <w:rFonts w:ascii="Calibri" w:hAnsi="Calibri" w:cs="Calibri"/>
          <w:b/>
          <w:bCs/>
          <w:sz w:val="24"/>
          <w:szCs w:val="24"/>
        </w:rPr>
        <w:t>Conclusion</w:t>
      </w:r>
      <w:proofErr w:type="spellEnd"/>
    </w:p>
    <w:p w14:paraId="07DE9471" w14:textId="77777777" w:rsidR="00732259" w:rsidRDefault="00732259" w:rsidP="00732259">
      <w:pPr>
        <w:pStyle w:val="Akapitzlist"/>
        <w:rPr>
          <w:rFonts w:ascii="Calibri" w:hAnsi="Calibri" w:cs="Calibri"/>
        </w:rPr>
      </w:pPr>
    </w:p>
    <w:p w14:paraId="4A9D7C32" w14:textId="73E70797" w:rsidR="00732259" w:rsidRDefault="00732259" w:rsidP="00732259">
      <w:pPr>
        <w:pStyle w:val="Akapitzlist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Heat</w:t>
      </w:r>
      <w:proofErr w:type="spellEnd"/>
      <w:r>
        <w:rPr>
          <w:rFonts w:ascii="Calibri" w:hAnsi="Calibri" w:cs="Calibri"/>
        </w:rPr>
        <w:t xml:space="preserve"> transfer </w:t>
      </w:r>
      <w:proofErr w:type="spellStart"/>
      <w:r>
        <w:rPr>
          <w:rFonts w:ascii="Calibri" w:hAnsi="Calibri" w:cs="Calibri"/>
        </w:rPr>
        <w:t>simulation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very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important</w:t>
      </w:r>
      <w:proofErr w:type="spellEnd"/>
      <w:r>
        <w:rPr>
          <w:rFonts w:ascii="Calibri" w:hAnsi="Calibri" w:cs="Calibri"/>
        </w:rPr>
        <w:t xml:space="preserve"> in </w:t>
      </w:r>
      <w:proofErr w:type="spellStart"/>
      <w:r>
        <w:rPr>
          <w:rFonts w:ascii="Calibri" w:hAnsi="Calibri" w:cs="Calibri"/>
        </w:rPr>
        <w:t>variuos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sciences</w:t>
      </w:r>
      <w:proofErr w:type="spellEnd"/>
      <w:r>
        <w:rPr>
          <w:rFonts w:ascii="Calibri" w:hAnsi="Calibri" w:cs="Calibri"/>
        </w:rPr>
        <w:t xml:space="preserve"> and </w:t>
      </w:r>
      <w:proofErr w:type="spellStart"/>
      <w:r>
        <w:rPr>
          <w:rFonts w:ascii="Calibri" w:hAnsi="Calibri" w:cs="Calibri"/>
        </w:rPr>
        <w:t>can</w:t>
      </w:r>
      <w:proofErr w:type="spellEnd"/>
      <w:r>
        <w:rPr>
          <w:rFonts w:ascii="Calibri" w:hAnsi="Calibri" w:cs="Calibri"/>
        </w:rPr>
        <w:t xml:space="preserve"> be </w:t>
      </w:r>
      <w:proofErr w:type="spellStart"/>
      <w:r>
        <w:rPr>
          <w:rFonts w:ascii="Calibri" w:hAnsi="Calibri" w:cs="Calibri"/>
        </w:rPr>
        <w:t>helpful</w:t>
      </w:r>
      <w:proofErr w:type="spellEnd"/>
      <w:r>
        <w:rPr>
          <w:rFonts w:ascii="Calibri" w:hAnsi="Calibri" w:cs="Calibri"/>
        </w:rPr>
        <w:t xml:space="preserve"> to </w:t>
      </w:r>
      <w:proofErr w:type="spellStart"/>
      <w:r>
        <w:rPr>
          <w:rFonts w:ascii="Calibri" w:hAnsi="Calibri" w:cs="Calibri"/>
        </w:rPr>
        <w:t>create</w:t>
      </w:r>
      <w:proofErr w:type="spellEnd"/>
      <w:r>
        <w:rPr>
          <w:rFonts w:ascii="Calibri" w:hAnsi="Calibri" w:cs="Calibri"/>
        </w:rPr>
        <w:t xml:space="preserve"> and plan </w:t>
      </w:r>
      <w:proofErr w:type="spellStart"/>
      <w:r>
        <w:rPr>
          <w:rFonts w:ascii="Calibri" w:hAnsi="Calibri" w:cs="Calibri"/>
        </w:rPr>
        <w:t>construction</w:t>
      </w:r>
      <w:proofErr w:type="spellEnd"/>
      <w:r>
        <w:rPr>
          <w:rFonts w:ascii="Calibri" w:hAnsi="Calibri" w:cs="Calibri"/>
        </w:rPr>
        <w:t xml:space="preserve"> of </w:t>
      </w:r>
      <w:proofErr w:type="spellStart"/>
      <w:r>
        <w:rPr>
          <w:rFonts w:ascii="Calibri" w:hAnsi="Calibri" w:cs="Calibri"/>
        </w:rPr>
        <w:t>lots</w:t>
      </w:r>
      <w:proofErr w:type="spellEnd"/>
      <w:r>
        <w:rPr>
          <w:rFonts w:ascii="Calibri" w:hAnsi="Calibri" w:cs="Calibri"/>
        </w:rPr>
        <w:t xml:space="preserve"> of </w:t>
      </w:r>
      <w:proofErr w:type="spellStart"/>
      <w:r>
        <w:rPr>
          <w:rFonts w:ascii="Calibri" w:hAnsi="Calibri" w:cs="Calibri"/>
        </w:rPr>
        <w:t>solutions</w:t>
      </w:r>
      <w:proofErr w:type="spellEnd"/>
      <w:r>
        <w:rPr>
          <w:rFonts w:ascii="Calibri" w:hAnsi="Calibri" w:cs="Calibri"/>
        </w:rPr>
        <w:t>.</w:t>
      </w:r>
      <w:r w:rsidR="00D05DBF">
        <w:rPr>
          <w:rFonts w:ascii="Calibri" w:hAnsi="Calibri" w:cs="Calibri"/>
        </w:rPr>
        <w:t xml:space="preserve"> </w:t>
      </w:r>
      <w:proofErr w:type="spellStart"/>
      <w:r w:rsidR="00D05DBF">
        <w:rPr>
          <w:rFonts w:ascii="Calibri" w:hAnsi="Calibri" w:cs="Calibri"/>
        </w:rPr>
        <w:t>Nevertheless</w:t>
      </w:r>
      <w:proofErr w:type="spellEnd"/>
      <w:r w:rsidR="00D05DBF">
        <w:rPr>
          <w:rFonts w:ascii="Calibri" w:hAnsi="Calibri" w:cs="Calibri"/>
        </w:rPr>
        <w:t xml:space="preserve">, </w:t>
      </w:r>
      <w:proofErr w:type="spellStart"/>
      <w:r w:rsidR="00D05DBF">
        <w:rPr>
          <w:rFonts w:ascii="Calibri" w:hAnsi="Calibri" w:cs="Calibri"/>
        </w:rPr>
        <w:t>it’s</w:t>
      </w:r>
      <w:proofErr w:type="spellEnd"/>
      <w:r w:rsidR="00D05DBF">
        <w:rPr>
          <w:rFonts w:ascii="Calibri" w:hAnsi="Calibri" w:cs="Calibri"/>
        </w:rPr>
        <w:t xml:space="preserve"> </w:t>
      </w:r>
      <w:proofErr w:type="spellStart"/>
      <w:r w:rsidR="00D05DBF">
        <w:rPr>
          <w:rFonts w:ascii="Calibri" w:hAnsi="Calibri" w:cs="Calibri"/>
        </w:rPr>
        <w:t>crucial</w:t>
      </w:r>
      <w:proofErr w:type="spellEnd"/>
      <w:r w:rsidR="00D05DBF">
        <w:rPr>
          <w:rFonts w:ascii="Calibri" w:hAnsi="Calibri" w:cs="Calibri"/>
        </w:rPr>
        <w:t xml:space="preserve"> to </w:t>
      </w:r>
      <w:proofErr w:type="spellStart"/>
      <w:r w:rsidR="00D05DBF">
        <w:rPr>
          <w:rFonts w:ascii="Calibri" w:hAnsi="Calibri" w:cs="Calibri"/>
        </w:rPr>
        <w:t>understand</w:t>
      </w:r>
      <w:proofErr w:type="spellEnd"/>
      <w:r w:rsidR="00D05DBF">
        <w:rPr>
          <w:rFonts w:ascii="Calibri" w:hAnsi="Calibri" w:cs="Calibri"/>
        </w:rPr>
        <w:t xml:space="preserve"> the </w:t>
      </w:r>
      <w:proofErr w:type="spellStart"/>
      <w:r w:rsidR="00D05DBF">
        <w:rPr>
          <w:rFonts w:ascii="Calibri" w:hAnsi="Calibri" w:cs="Calibri"/>
        </w:rPr>
        <w:t>capabilities</w:t>
      </w:r>
      <w:proofErr w:type="spellEnd"/>
      <w:r w:rsidR="00D05DBF">
        <w:rPr>
          <w:rFonts w:ascii="Calibri" w:hAnsi="Calibri" w:cs="Calibri"/>
        </w:rPr>
        <w:t xml:space="preserve"> and </w:t>
      </w:r>
      <w:proofErr w:type="spellStart"/>
      <w:r w:rsidR="00D05DBF">
        <w:rPr>
          <w:rFonts w:ascii="Calibri" w:hAnsi="Calibri" w:cs="Calibri"/>
        </w:rPr>
        <w:t>limitations</w:t>
      </w:r>
      <w:proofErr w:type="spellEnd"/>
      <w:r w:rsidR="00D05DBF">
        <w:rPr>
          <w:rFonts w:ascii="Calibri" w:hAnsi="Calibri" w:cs="Calibri"/>
        </w:rPr>
        <w:t xml:space="preserve"> of </w:t>
      </w:r>
      <w:proofErr w:type="spellStart"/>
      <w:r w:rsidR="00D05DBF">
        <w:rPr>
          <w:rFonts w:ascii="Calibri" w:hAnsi="Calibri" w:cs="Calibri"/>
        </w:rPr>
        <w:t>such</w:t>
      </w:r>
      <w:proofErr w:type="spellEnd"/>
      <w:r w:rsidR="00D05DBF">
        <w:rPr>
          <w:rFonts w:ascii="Calibri" w:hAnsi="Calibri" w:cs="Calibri"/>
        </w:rPr>
        <w:t xml:space="preserve"> </w:t>
      </w:r>
      <w:proofErr w:type="spellStart"/>
      <w:r w:rsidR="00D05DBF">
        <w:rPr>
          <w:rFonts w:ascii="Calibri" w:hAnsi="Calibri" w:cs="Calibri"/>
        </w:rPr>
        <w:t>simulation</w:t>
      </w:r>
      <w:proofErr w:type="spellEnd"/>
      <w:r w:rsidR="00D05DBF">
        <w:rPr>
          <w:rFonts w:ascii="Calibri" w:hAnsi="Calibri" w:cs="Calibri"/>
        </w:rPr>
        <w:t xml:space="preserve"> and to </w:t>
      </w:r>
      <w:proofErr w:type="spellStart"/>
      <w:r w:rsidR="00D05DBF">
        <w:rPr>
          <w:rFonts w:ascii="Calibri" w:hAnsi="Calibri" w:cs="Calibri"/>
        </w:rPr>
        <w:t>adress</w:t>
      </w:r>
      <w:proofErr w:type="spellEnd"/>
      <w:r w:rsidR="00D05DBF">
        <w:rPr>
          <w:rFonts w:ascii="Calibri" w:hAnsi="Calibri" w:cs="Calibri"/>
        </w:rPr>
        <w:t xml:space="preserve"> </w:t>
      </w:r>
      <w:proofErr w:type="spellStart"/>
      <w:r w:rsidR="00D05DBF">
        <w:rPr>
          <w:rFonts w:ascii="Calibri" w:hAnsi="Calibri" w:cs="Calibri"/>
        </w:rPr>
        <w:t>them</w:t>
      </w:r>
      <w:proofErr w:type="spellEnd"/>
      <w:r w:rsidR="00D05DBF">
        <w:rPr>
          <w:rFonts w:ascii="Calibri" w:hAnsi="Calibri" w:cs="Calibri"/>
        </w:rPr>
        <w:t xml:space="preserve"> </w:t>
      </w:r>
      <w:proofErr w:type="spellStart"/>
      <w:r w:rsidR="00D05DBF">
        <w:rPr>
          <w:rFonts w:ascii="Calibri" w:hAnsi="Calibri" w:cs="Calibri"/>
        </w:rPr>
        <w:t>properly</w:t>
      </w:r>
      <w:proofErr w:type="spellEnd"/>
      <w:r w:rsidR="00D05DBF">
        <w:rPr>
          <w:rFonts w:ascii="Calibri" w:hAnsi="Calibri" w:cs="Calibri"/>
        </w:rPr>
        <w:t xml:space="preserve">. For </w:t>
      </w:r>
      <w:proofErr w:type="spellStart"/>
      <w:r w:rsidR="00D05DBF">
        <w:rPr>
          <w:rFonts w:ascii="Calibri" w:hAnsi="Calibri" w:cs="Calibri"/>
        </w:rPr>
        <w:t>example</w:t>
      </w:r>
      <w:proofErr w:type="spellEnd"/>
      <w:r w:rsidR="00D05DBF">
        <w:rPr>
          <w:rFonts w:ascii="Calibri" w:hAnsi="Calibri" w:cs="Calibri"/>
        </w:rPr>
        <w:t xml:space="preserve"> </w:t>
      </w:r>
      <w:proofErr w:type="spellStart"/>
      <w:r w:rsidR="00D05DBF">
        <w:rPr>
          <w:rFonts w:ascii="Calibri" w:hAnsi="Calibri" w:cs="Calibri"/>
        </w:rPr>
        <w:t>time</w:t>
      </w:r>
      <w:proofErr w:type="spellEnd"/>
      <w:r w:rsidR="00D05DBF">
        <w:rPr>
          <w:rFonts w:ascii="Calibri" w:hAnsi="Calibri" w:cs="Calibri"/>
        </w:rPr>
        <w:t xml:space="preserve"> step (</w:t>
      </w:r>
      <w:proofErr w:type="spellStart"/>
      <w:r w:rsidR="00D05DBF">
        <w:rPr>
          <w:rFonts w:ascii="Calibri" w:hAnsi="Calibri" w:cs="Calibri"/>
        </w:rPr>
        <w:t>dt</w:t>
      </w:r>
      <w:proofErr w:type="spellEnd"/>
      <w:r w:rsidR="00D05DBF">
        <w:rPr>
          <w:rFonts w:ascii="Calibri" w:hAnsi="Calibri" w:cs="Calibri"/>
        </w:rPr>
        <w:t xml:space="preserve">) </w:t>
      </w:r>
      <w:proofErr w:type="spellStart"/>
      <w:r w:rsidR="00D05DBF">
        <w:rPr>
          <w:rFonts w:ascii="Calibri" w:hAnsi="Calibri" w:cs="Calibri"/>
        </w:rPr>
        <w:t>can’t</w:t>
      </w:r>
      <w:proofErr w:type="spellEnd"/>
      <w:r w:rsidR="00D05DBF">
        <w:rPr>
          <w:rFonts w:ascii="Calibri" w:hAnsi="Calibri" w:cs="Calibri"/>
        </w:rPr>
        <w:t xml:space="preserve"> be </w:t>
      </w:r>
      <w:proofErr w:type="spellStart"/>
      <w:r w:rsidR="00D05DBF">
        <w:rPr>
          <w:rFonts w:ascii="Calibri" w:hAnsi="Calibri" w:cs="Calibri"/>
        </w:rPr>
        <w:t>too</w:t>
      </w:r>
      <w:proofErr w:type="spellEnd"/>
      <w:r w:rsidR="00D05DBF">
        <w:rPr>
          <w:rFonts w:ascii="Calibri" w:hAnsi="Calibri" w:cs="Calibri"/>
        </w:rPr>
        <w:t xml:space="preserve"> big (</w:t>
      </w:r>
      <w:proofErr w:type="spellStart"/>
      <w:r w:rsidR="00D05DBF">
        <w:rPr>
          <w:rFonts w:ascii="Calibri" w:hAnsi="Calibri" w:cs="Calibri"/>
        </w:rPr>
        <w:t>or</w:t>
      </w:r>
      <w:proofErr w:type="spellEnd"/>
      <w:r w:rsidR="00D05DBF">
        <w:rPr>
          <w:rFonts w:ascii="Calibri" w:hAnsi="Calibri" w:cs="Calibri"/>
        </w:rPr>
        <w:t xml:space="preserve"> </w:t>
      </w:r>
      <w:proofErr w:type="spellStart"/>
      <w:r w:rsidR="00D05DBF">
        <w:rPr>
          <w:rFonts w:ascii="Calibri" w:hAnsi="Calibri" w:cs="Calibri"/>
        </w:rPr>
        <w:t>too</w:t>
      </w:r>
      <w:proofErr w:type="spellEnd"/>
      <w:r w:rsidR="00D05DBF">
        <w:rPr>
          <w:rFonts w:ascii="Calibri" w:hAnsi="Calibri" w:cs="Calibri"/>
        </w:rPr>
        <w:t xml:space="preserve"> small) to </w:t>
      </w:r>
      <w:proofErr w:type="spellStart"/>
      <w:r w:rsidR="00D05DBF">
        <w:rPr>
          <w:rFonts w:ascii="Calibri" w:hAnsi="Calibri" w:cs="Calibri"/>
        </w:rPr>
        <w:t>corectly</w:t>
      </w:r>
      <w:proofErr w:type="spellEnd"/>
      <w:r w:rsidR="00D05DBF">
        <w:rPr>
          <w:rFonts w:ascii="Calibri" w:hAnsi="Calibri" w:cs="Calibri"/>
        </w:rPr>
        <w:t xml:space="preserve"> </w:t>
      </w:r>
      <w:proofErr w:type="spellStart"/>
      <w:r w:rsidR="00D05DBF">
        <w:rPr>
          <w:rFonts w:ascii="Calibri" w:hAnsi="Calibri" w:cs="Calibri"/>
        </w:rPr>
        <w:t>conduct</w:t>
      </w:r>
      <w:proofErr w:type="spellEnd"/>
      <w:r w:rsidR="00D05DBF">
        <w:rPr>
          <w:rFonts w:ascii="Calibri" w:hAnsi="Calibri" w:cs="Calibri"/>
        </w:rPr>
        <w:t xml:space="preserve"> </w:t>
      </w:r>
      <w:proofErr w:type="spellStart"/>
      <w:r w:rsidR="00D05DBF">
        <w:rPr>
          <w:rFonts w:ascii="Calibri" w:hAnsi="Calibri" w:cs="Calibri"/>
        </w:rPr>
        <w:t>such</w:t>
      </w:r>
      <w:proofErr w:type="spellEnd"/>
      <w:r w:rsidR="00D05DBF">
        <w:rPr>
          <w:rFonts w:ascii="Calibri" w:hAnsi="Calibri" w:cs="Calibri"/>
        </w:rPr>
        <w:t xml:space="preserve"> </w:t>
      </w:r>
      <w:proofErr w:type="spellStart"/>
      <w:r w:rsidR="00D05DBF">
        <w:rPr>
          <w:rFonts w:ascii="Calibri" w:hAnsi="Calibri" w:cs="Calibri"/>
        </w:rPr>
        <w:t>simulation</w:t>
      </w:r>
      <w:proofErr w:type="spellEnd"/>
      <w:r w:rsidR="00D05DBF">
        <w:rPr>
          <w:rFonts w:ascii="Calibri" w:hAnsi="Calibri" w:cs="Calibri"/>
        </w:rPr>
        <w:t>.</w:t>
      </w:r>
      <w:r w:rsidR="007F49AB">
        <w:rPr>
          <w:rFonts w:ascii="Calibri" w:hAnsi="Calibri" w:cs="Calibri"/>
        </w:rPr>
        <w:t xml:space="preserve"> </w:t>
      </w:r>
    </w:p>
    <w:p w14:paraId="06F5358D" w14:textId="77777777" w:rsidR="007F49AB" w:rsidRDefault="007F49AB" w:rsidP="00732259">
      <w:pPr>
        <w:pStyle w:val="Akapitzlist"/>
        <w:rPr>
          <w:rFonts w:ascii="Calibri" w:hAnsi="Calibri" w:cs="Calibri"/>
        </w:rPr>
      </w:pPr>
    </w:p>
    <w:p w14:paraId="2803B9AE" w14:textId="77777777" w:rsidR="007F49AB" w:rsidRDefault="007F49AB" w:rsidP="00732259">
      <w:pPr>
        <w:pStyle w:val="Akapitzlist"/>
        <w:rPr>
          <w:rFonts w:ascii="Calibri" w:hAnsi="Calibri" w:cs="Calibri"/>
        </w:rPr>
      </w:pPr>
      <w:r>
        <w:rPr>
          <w:rFonts w:ascii="Calibri" w:hAnsi="Calibri" w:cs="Calibri"/>
        </w:rPr>
        <w:t xml:space="preserve">From the </w:t>
      </w:r>
      <w:proofErr w:type="spellStart"/>
      <w:r>
        <w:rPr>
          <w:rFonts w:ascii="Calibri" w:hAnsi="Calibri" w:cs="Calibri"/>
        </w:rPr>
        <w:t>simulation</w:t>
      </w:r>
      <w:proofErr w:type="spellEnd"/>
      <w:r>
        <w:rPr>
          <w:rFonts w:ascii="Calibri" w:hAnsi="Calibri" w:cs="Calibri"/>
        </w:rPr>
        <w:t xml:space="preserve"> we </w:t>
      </w:r>
      <w:proofErr w:type="spellStart"/>
      <w:r>
        <w:rPr>
          <w:rFonts w:ascii="Calibri" w:hAnsi="Calibri" w:cs="Calibri"/>
        </w:rPr>
        <w:t>can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see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that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choosing</w:t>
      </w:r>
      <w:proofErr w:type="spellEnd"/>
      <w:r>
        <w:rPr>
          <w:rFonts w:ascii="Calibri" w:hAnsi="Calibri" w:cs="Calibri"/>
        </w:rPr>
        <w:t xml:space="preserve"> the </w:t>
      </w:r>
      <w:proofErr w:type="spellStart"/>
      <w:r>
        <w:rPr>
          <w:rFonts w:ascii="Calibri" w:hAnsi="Calibri" w:cs="Calibri"/>
        </w:rPr>
        <w:t>right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material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crucial</w:t>
      </w:r>
      <w:proofErr w:type="spellEnd"/>
      <w:r>
        <w:rPr>
          <w:rFonts w:ascii="Calibri" w:hAnsi="Calibri" w:cs="Calibri"/>
        </w:rPr>
        <w:t xml:space="preserve"> as one </w:t>
      </w:r>
      <w:proofErr w:type="spellStart"/>
      <w:r>
        <w:rPr>
          <w:rFonts w:ascii="Calibri" w:hAnsi="Calibri" w:cs="Calibri"/>
        </w:rPr>
        <w:t>can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reach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thermal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stability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almost</w:t>
      </w:r>
      <w:proofErr w:type="spellEnd"/>
      <w:r>
        <w:rPr>
          <w:rFonts w:ascii="Calibri" w:hAnsi="Calibri" w:cs="Calibri"/>
        </w:rPr>
        <w:t xml:space="preserve"> 50x </w:t>
      </w:r>
      <w:proofErr w:type="spellStart"/>
      <w:r>
        <w:rPr>
          <w:rFonts w:ascii="Calibri" w:hAnsi="Calibri" w:cs="Calibri"/>
        </w:rPr>
        <w:t>faster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than</w:t>
      </w:r>
      <w:proofErr w:type="spellEnd"/>
      <w:r>
        <w:rPr>
          <w:rFonts w:ascii="Calibri" w:hAnsi="Calibri" w:cs="Calibri"/>
        </w:rPr>
        <w:t xml:space="preserve"> the </w:t>
      </w:r>
      <w:proofErr w:type="spellStart"/>
      <w:r>
        <w:rPr>
          <w:rFonts w:ascii="Calibri" w:hAnsi="Calibri" w:cs="Calibri"/>
        </w:rPr>
        <w:t>other</w:t>
      </w:r>
      <w:proofErr w:type="spellEnd"/>
      <w:r>
        <w:rPr>
          <w:rFonts w:ascii="Calibri" w:hAnsi="Calibri" w:cs="Calibri"/>
        </w:rPr>
        <w:t xml:space="preserve"> one. It </w:t>
      </w:r>
      <w:proofErr w:type="spellStart"/>
      <w:r>
        <w:rPr>
          <w:rFonts w:ascii="Calibri" w:hAnsi="Calibri" w:cs="Calibri"/>
        </w:rPr>
        <w:t>shows</w:t>
      </w:r>
      <w:proofErr w:type="spellEnd"/>
      <w:r>
        <w:rPr>
          <w:rFonts w:ascii="Calibri" w:hAnsi="Calibri" w:cs="Calibri"/>
        </w:rPr>
        <w:t xml:space="preserve"> the </w:t>
      </w:r>
      <w:proofErr w:type="spellStart"/>
      <w:r>
        <w:rPr>
          <w:rFonts w:ascii="Calibri" w:hAnsi="Calibri" w:cs="Calibri"/>
        </w:rPr>
        <w:t>magnitude</w:t>
      </w:r>
      <w:proofErr w:type="spellEnd"/>
      <w:r>
        <w:rPr>
          <w:rFonts w:ascii="Calibri" w:hAnsi="Calibri" w:cs="Calibri"/>
        </w:rPr>
        <w:t xml:space="preserve"> of </w:t>
      </w:r>
      <w:proofErr w:type="spellStart"/>
      <w:r>
        <w:rPr>
          <w:rFonts w:ascii="Calibri" w:hAnsi="Calibri" w:cs="Calibri"/>
        </w:rPr>
        <w:t>diffrence</w:t>
      </w:r>
      <w:proofErr w:type="spellEnd"/>
      <w:r>
        <w:rPr>
          <w:rFonts w:ascii="Calibri" w:hAnsi="Calibri" w:cs="Calibri"/>
        </w:rPr>
        <w:t xml:space="preserve">  of </w:t>
      </w:r>
      <w:proofErr w:type="spellStart"/>
      <w:r>
        <w:rPr>
          <w:rFonts w:ascii="Calibri" w:hAnsi="Calibri" w:cs="Calibri"/>
        </w:rPr>
        <w:t>conductivity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between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diffrent</w:t>
      </w:r>
      <w:proofErr w:type="spellEnd"/>
      <w:r>
        <w:rPr>
          <w:rFonts w:ascii="Calibri" w:hAnsi="Calibri" w:cs="Calibri"/>
        </w:rPr>
        <w:t xml:space="preserve"> materials.</w:t>
      </w:r>
    </w:p>
    <w:p w14:paraId="6B9DFB0C" w14:textId="77777777" w:rsidR="007F49AB" w:rsidRDefault="007F49AB" w:rsidP="00732259">
      <w:pPr>
        <w:pStyle w:val="Akapitzlist"/>
        <w:rPr>
          <w:rFonts w:ascii="Calibri" w:hAnsi="Calibri" w:cs="Calibri"/>
        </w:rPr>
      </w:pPr>
    </w:p>
    <w:p w14:paraId="7A2F8198" w14:textId="77777777" w:rsidR="00B65F5E" w:rsidRPr="00D17951" w:rsidRDefault="00B65F5E" w:rsidP="00B65F5E">
      <w:pPr>
        <w:pStyle w:val="Akapitzlist"/>
        <w:numPr>
          <w:ilvl w:val="0"/>
          <w:numId w:val="2"/>
        </w:numPr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D17951">
        <w:rPr>
          <w:rFonts w:ascii="Calibri" w:hAnsi="Calibri" w:cs="Calibri"/>
          <w:b/>
          <w:bCs/>
          <w:sz w:val="24"/>
          <w:szCs w:val="24"/>
        </w:rPr>
        <w:t>References</w:t>
      </w:r>
      <w:proofErr w:type="spellEnd"/>
    </w:p>
    <w:p w14:paraId="04F66E97" w14:textId="77777777" w:rsidR="00B65F5E" w:rsidRDefault="00B65F5E" w:rsidP="00B65F5E">
      <w:pPr>
        <w:pStyle w:val="Akapitzlist"/>
        <w:rPr>
          <w:rFonts w:ascii="Calibri" w:hAnsi="Calibri" w:cs="Calibri"/>
        </w:rPr>
      </w:pPr>
    </w:p>
    <w:p w14:paraId="08B50EC7" w14:textId="77777777" w:rsidR="00B65F5E" w:rsidRDefault="00B65F5E" w:rsidP="00B65F5E">
      <w:pPr>
        <w:pStyle w:val="Akapitzlist"/>
        <w:rPr>
          <w:rFonts w:ascii="Calibri" w:hAnsi="Calibri" w:cs="Calibri"/>
        </w:rPr>
      </w:pPr>
      <w:r>
        <w:rPr>
          <w:rFonts w:ascii="Calibri" w:hAnsi="Calibri" w:cs="Calibri"/>
        </w:rPr>
        <w:t xml:space="preserve">Model and </w:t>
      </w:r>
      <w:proofErr w:type="spellStart"/>
      <w:r>
        <w:rPr>
          <w:rFonts w:ascii="Calibri" w:hAnsi="Calibri" w:cs="Calibri"/>
        </w:rPr>
        <w:t>whole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code</w:t>
      </w:r>
      <w:proofErr w:type="spellEnd"/>
      <w:r>
        <w:rPr>
          <w:rFonts w:ascii="Calibri" w:hAnsi="Calibri" w:cs="Calibri"/>
        </w:rPr>
        <w:t xml:space="preserve"> of the </w:t>
      </w:r>
      <w:proofErr w:type="spellStart"/>
      <w:r>
        <w:rPr>
          <w:rFonts w:ascii="Calibri" w:hAnsi="Calibri" w:cs="Calibri"/>
        </w:rPr>
        <w:t>simulation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available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github</w:t>
      </w:r>
      <w:proofErr w:type="spellEnd"/>
      <w:r>
        <w:rPr>
          <w:rFonts w:ascii="Calibri" w:hAnsi="Calibri" w:cs="Calibri"/>
        </w:rPr>
        <w:t>:</w:t>
      </w:r>
    </w:p>
    <w:p w14:paraId="03C28607" w14:textId="3E9ED1CE" w:rsidR="007F49AB" w:rsidRPr="00B65F5E" w:rsidRDefault="00B65F5E" w:rsidP="00B65F5E">
      <w:pPr>
        <w:pStyle w:val="Akapitzlist"/>
        <w:rPr>
          <w:rFonts w:ascii="Calibri" w:hAnsi="Calibri" w:cs="Calibri"/>
        </w:rPr>
      </w:pPr>
      <w:r w:rsidRPr="00B65F5E">
        <w:rPr>
          <w:rFonts w:ascii="Calibri" w:hAnsi="Calibri" w:cs="Calibri"/>
        </w:rPr>
        <w:t>https://github.com/tycjantyc/Modeling_of_Physical_Systems/tree/main/lab2</w:t>
      </w:r>
      <w:r w:rsidR="007F49AB" w:rsidRPr="00B65F5E">
        <w:rPr>
          <w:rFonts w:ascii="Calibri" w:hAnsi="Calibri" w:cs="Calibri"/>
        </w:rPr>
        <w:t xml:space="preserve"> </w:t>
      </w:r>
    </w:p>
    <w:sectPr w:rsidR="007F49AB" w:rsidRPr="00B65F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C2777"/>
    <w:multiLevelType w:val="hybridMultilevel"/>
    <w:tmpl w:val="D2FEEA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C137E"/>
    <w:multiLevelType w:val="hybridMultilevel"/>
    <w:tmpl w:val="3AA08B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E87F2B"/>
    <w:multiLevelType w:val="hybridMultilevel"/>
    <w:tmpl w:val="D2FEEA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158215">
    <w:abstractNumId w:val="1"/>
  </w:num>
  <w:num w:numId="2" w16cid:durableId="362439239">
    <w:abstractNumId w:val="0"/>
  </w:num>
  <w:num w:numId="3" w16cid:durableId="17461480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B24"/>
    <w:rsid w:val="001E3B24"/>
    <w:rsid w:val="00240521"/>
    <w:rsid w:val="0025122A"/>
    <w:rsid w:val="003E2B9D"/>
    <w:rsid w:val="004F0723"/>
    <w:rsid w:val="00611D2B"/>
    <w:rsid w:val="006952C8"/>
    <w:rsid w:val="006E4D6D"/>
    <w:rsid w:val="007254FA"/>
    <w:rsid w:val="00732259"/>
    <w:rsid w:val="0075248F"/>
    <w:rsid w:val="007F49AB"/>
    <w:rsid w:val="00937ED9"/>
    <w:rsid w:val="00AE2BAC"/>
    <w:rsid w:val="00B41D28"/>
    <w:rsid w:val="00B65F5E"/>
    <w:rsid w:val="00BA3F58"/>
    <w:rsid w:val="00C07421"/>
    <w:rsid w:val="00CB04E3"/>
    <w:rsid w:val="00D05DBF"/>
    <w:rsid w:val="00D17951"/>
    <w:rsid w:val="00D17F07"/>
    <w:rsid w:val="00DC1A9B"/>
    <w:rsid w:val="00E5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F85FA"/>
  <w15:chartTrackingRefBased/>
  <w15:docId w15:val="{7C238C7A-4FFA-4089-BD13-1549B7E66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E3B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E3B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E3B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E3B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E3B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E3B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E3B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E3B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E3B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E3B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E3B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E3B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E3B2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E3B2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E3B2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E3B2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E3B2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E3B2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E3B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E3B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E3B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E3B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E3B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E3B2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E3B2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E3B2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E3B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E3B2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E3B24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B41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7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614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Tyc</dc:creator>
  <cp:keywords/>
  <dc:description/>
  <cp:lastModifiedBy>Jan Tyc</cp:lastModifiedBy>
  <cp:revision>18</cp:revision>
  <dcterms:created xsi:type="dcterms:W3CDTF">2024-03-18T16:53:00Z</dcterms:created>
  <dcterms:modified xsi:type="dcterms:W3CDTF">2024-03-19T15:03:00Z</dcterms:modified>
</cp:coreProperties>
</file>