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B283E" w14:textId="77777777" w:rsidR="008E3DAE" w:rsidRPr="003F4873" w:rsidRDefault="008E3DAE" w:rsidP="008E3DAE">
      <w:pPr>
        <w:ind w:left="360"/>
        <w:jc w:val="center"/>
        <w:rPr>
          <w:rFonts w:ascii="Arial" w:hAnsi="Arial" w:cs="Arial"/>
          <w:b/>
          <w:sz w:val="22"/>
          <w:szCs w:val="22"/>
        </w:rPr>
      </w:pPr>
      <w:r w:rsidRPr="003F4873">
        <w:rPr>
          <w:rFonts w:ascii="Arial" w:hAnsi="Arial" w:cs="Arial"/>
          <w:b/>
          <w:sz w:val="22"/>
          <w:szCs w:val="22"/>
        </w:rPr>
        <w:t xml:space="preserve">Individual Data Analysis </w:t>
      </w:r>
      <w:r>
        <w:rPr>
          <w:rFonts w:ascii="Arial" w:hAnsi="Arial" w:cs="Arial"/>
          <w:b/>
          <w:sz w:val="22"/>
          <w:szCs w:val="22"/>
        </w:rPr>
        <w:t xml:space="preserve">Exam </w:t>
      </w:r>
      <w:r w:rsidRPr="003F4873">
        <w:rPr>
          <w:rFonts w:ascii="Arial" w:hAnsi="Arial" w:cs="Arial"/>
          <w:b/>
          <w:sz w:val="22"/>
          <w:szCs w:val="22"/>
        </w:rPr>
        <w:t>Part 1</w:t>
      </w:r>
    </w:p>
    <w:p w14:paraId="2C73B1E9" w14:textId="0019C083" w:rsidR="008E3DAE" w:rsidRPr="003F4873" w:rsidRDefault="008E3DAE" w:rsidP="008E3DAE">
      <w:pPr>
        <w:ind w:left="360"/>
        <w:jc w:val="center"/>
        <w:rPr>
          <w:rFonts w:ascii="Arial" w:hAnsi="Arial" w:cs="Arial"/>
          <w:sz w:val="22"/>
          <w:szCs w:val="22"/>
        </w:rPr>
      </w:pPr>
      <w:r w:rsidRPr="003F4873">
        <w:rPr>
          <w:rFonts w:ascii="Arial" w:hAnsi="Arial" w:cs="Arial"/>
          <w:sz w:val="22"/>
          <w:szCs w:val="22"/>
        </w:rPr>
        <w:t>EPID600: Principles of Epidemiology for Public Health</w:t>
      </w:r>
    </w:p>
    <w:p w14:paraId="73B74FF9" w14:textId="10599555" w:rsidR="008E3DAE" w:rsidRDefault="008E3DAE" w:rsidP="00961DFA">
      <w:pPr>
        <w:pStyle w:val="fuz"/>
        <w:rPr>
          <w:rFonts w:cs="Arial"/>
          <w:sz w:val="22"/>
          <w:szCs w:val="22"/>
        </w:rPr>
      </w:pPr>
    </w:p>
    <w:p w14:paraId="5CFD052E" w14:textId="77777777" w:rsidR="00961DFA" w:rsidRDefault="00961DFA" w:rsidP="00961DFA">
      <w:pPr>
        <w:pStyle w:val="Caption"/>
        <w:keepNext/>
        <w:rPr>
          <w:rFonts w:ascii="Arial" w:hAnsi="Arial" w:cs="Arial"/>
          <w:b/>
          <w:i w:val="0"/>
          <w:color w:val="auto"/>
          <w:sz w:val="22"/>
          <w:szCs w:val="22"/>
        </w:rPr>
      </w:pPr>
      <w:r>
        <w:rPr>
          <w:rFonts w:ascii="Arial" w:hAnsi="Arial" w:cs="Arial"/>
          <w:b/>
          <w:i w:val="0"/>
          <w:color w:val="auto"/>
          <w:sz w:val="22"/>
          <w:szCs w:val="22"/>
        </w:rPr>
        <w:t>1.</w:t>
      </w:r>
    </w:p>
    <w:p w14:paraId="71BC8FFF" w14:textId="77777777" w:rsidR="00961DFA" w:rsidRPr="006B6933" w:rsidRDefault="00961DFA" w:rsidP="00961DFA">
      <w:pPr>
        <w:pStyle w:val="Caption"/>
        <w:keepNext/>
        <w:rPr>
          <w:rFonts w:ascii="Arial" w:hAnsi="Arial" w:cs="Arial"/>
          <w:i w:val="0"/>
          <w:color w:val="auto"/>
          <w:sz w:val="22"/>
          <w:szCs w:val="22"/>
        </w:rPr>
      </w:pPr>
      <w:r w:rsidRPr="006B6933">
        <w:rPr>
          <w:rFonts w:ascii="Arial" w:hAnsi="Arial" w:cs="Arial"/>
          <w:b/>
          <w:i w:val="0"/>
          <w:color w:val="auto"/>
          <w:sz w:val="22"/>
          <w:szCs w:val="22"/>
        </w:rPr>
        <w:t xml:space="preserve">Table </w:t>
      </w:r>
      <w:r w:rsidRPr="006B6933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6B6933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Table \* ARABIC </w:instrText>
      </w:r>
      <w:r w:rsidRPr="006B6933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Pr="006B6933">
        <w:rPr>
          <w:rFonts w:ascii="Arial" w:hAnsi="Arial" w:cs="Arial"/>
          <w:b/>
          <w:i w:val="0"/>
          <w:noProof/>
          <w:color w:val="auto"/>
          <w:sz w:val="22"/>
          <w:szCs w:val="22"/>
        </w:rPr>
        <w:t>1</w:t>
      </w:r>
      <w:r w:rsidRPr="006B6933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6B6933">
        <w:rPr>
          <w:rFonts w:ascii="Arial" w:hAnsi="Arial" w:cs="Arial"/>
          <w:i w:val="0"/>
          <w:color w:val="auto"/>
          <w:sz w:val="22"/>
          <w:szCs w:val="22"/>
        </w:rPr>
        <w:t>.</w:t>
      </w:r>
      <w:r w:rsidRPr="006B6933">
        <w:rPr>
          <w:rFonts w:ascii="Arial" w:hAnsi="Arial" w:cs="Arial"/>
          <w:b/>
          <w:i w:val="0"/>
          <w:color w:val="auto"/>
          <w:sz w:val="22"/>
          <w:szCs w:val="22"/>
        </w:rPr>
        <w:t xml:space="preserve"> </w:t>
      </w:r>
      <w:r w:rsidRPr="006B6933">
        <w:rPr>
          <w:rFonts w:ascii="Arial" w:hAnsi="Arial" w:cs="Arial"/>
          <w:i w:val="0"/>
          <w:color w:val="auto"/>
          <w:sz w:val="22"/>
          <w:szCs w:val="22"/>
        </w:rPr>
        <w:t>Baseline Characteristics and Prevalence of Cancer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Cohort Characteristics and Prevalance of Cancer"/>
      </w:tblPr>
      <w:tblGrid>
        <w:gridCol w:w="4675"/>
        <w:gridCol w:w="4675"/>
      </w:tblGrid>
      <w:tr w:rsidR="00961DFA" w:rsidRPr="00A323DD" w14:paraId="60031292" w14:textId="77777777" w:rsidTr="00D8381C">
        <w:tc>
          <w:tcPr>
            <w:tcW w:w="4675" w:type="dxa"/>
          </w:tcPr>
          <w:p w14:paraId="69ED251E" w14:textId="77777777" w:rsidR="00961DFA" w:rsidRPr="00A323DD" w:rsidRDefault="00961DFA" w:rsidP="00D8381C">
            <w:pPr>
              <w:rPr>
                <w:rFonts w:ascii="Arial" w:hAnsi="Arial" w:cs="Arial"/>
                <w:b/>
              </w:rPr>
            </w:pPr>
            <w:r w:rsidRPr="00A323DD"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4675" w:type="dxa"/>
          </w:tcPr>
          <w:p w14:paraId="49B5D6ED" w14:textId="77777777" w:rsidR="00961DFA" w:rsidRPr="00A323DD" w:rsidRDefault="00961DFA" w:rsidP="00D8381C">
            <w:pPr>
              <w:rPr>
                <w:rFonts w:ascii="Arial" w:hAnsi="Arial" w:cs="Arial"/>
                <w:b/>
              </w:rPr>
            </w:pPr>
            <w:r w:rsidRPr="00A323DD">
              <w:rPr>
                <w:rFonts w:ascii="Arial" w:hAnsi="Arial" w:cs="Arial"/>
                <w:b/>
              </w:rPr>
              <w:t>Value</w:t>
            </w:r>
          </w:p>
        </w:tc>
      </w:tr>
      <w:tr w:rsidR="00961DFA" w:rsidRPr="00A323DD" w14:paraId="4E9D1DF1" w14:textId="77777777" w:rsidTr="00D8381C">
        <w:tc>
          <w:tcPr>
            <w:tcW w:w="4675" w:type="dxa"/>
          </w:tcPr>
          <w:p w14:paraId="70EC4806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>Sex - no. (%)</w:t>
            </w:r>
          </w:p>
        </w:tc>
        <w:tc>
          <w:tcPr>
            <w:tcW w:w="4675" w:type="dxa"/>
          </w:tcPr>
          <w:p w14:paraId="3393F7FB" w14:textId="77777777" w:rsidR="00961DFA" w:rsidRPr="00A323DD" w:rsidRDefault="00961DFA" w:rsidP="00D8381C">
            <w:pPr>
              <w:rPr>
                <w:rFonts w:ascii="Arial" w:hAnsi="Arial" w:cs="Arial"/>
              </w:rPr>
            </w:pPr>
          </w:p>
        </w:tc>
      </w:tr>
      <w:tr w:rsidR="00961DFA" w:rsidRPr="00A323DD" w14:paraId="3D61EF74" w14:textId="77777777" w:rsidTr="00D8381C">
        <w:tc>
          <w:tcPr>
            <w:tcW w:w="4675" w:type="dxa"/>
          </w:tcPr>
          <w:p w14:paraId="7C928482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ab/>
              <w:t>Male</w:t>
            </w:r>
          </w:p>
        </w:tc>
        <w:tc>
          <w:tcPr>
            <w:tcW w:w="4675" w:type="dxa"/>
          </w:tcPr>
          <w:p w14:paraId="1BF266E4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proofErr w:type="gramStart"/>
            <w:r w:rsidRPr="00A323DD">
              <w:rPr>
                <w:rFonts w:ascii="Arial" w:hAnsi="Arial" w:cs="Arial"/>
              </w:rPr>
              <w:t>479  (</w:t>
            </w:r>
            <w:proofErr w:type="gramEnd"/>
            <w:r w:rsidRPr="00A323DD">
              <w:rPr>
                <w:rFonts w:ascii="Arial" w:hAnsi="Arial" w:cs="Arial"/>
              </w:rPr>
              <w:t>47.9)</w:t>
            </w:r>
          </w:p>
        </w:tc>
      </w:tr>
      <w:tr w:rsidR="00961DFA" w:rsidRPr="00A323DD" w14:paraId="0082F1B8" w14:textId="77777777" w:rsidTr="00D8381C">
        <w:tc>
          <w:tcPr>
            <w:tcW w:w="4675" w:type="dxa"/>
          </w:tcPr>
          <w:p w14:paraId="712BF893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ab/>
              <w:t>Female</w:t>
            </w:r>
          </w:p>
        </w:tc>
        <w:tc>
          <w:tcPr>
            <w:tcW w:w="4675" w:type="dxa"/>
          </w:tcPr>
          <w:p w14:paraId="3EEC0B86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proofErr w:type="gramStart"/>
            <w:r w:rsidRPr="00A323DD">
              <w:rPr>
                <w:rFonts w:ascii="Arial" w:hAnsi="Arial" w:cs="Arial"/>
              </w:rPr>
              <w:t>521  (</w:t>
            </w:r>
            <w:proofErr w:type="gramEnd"/>
            <w:r w:rsidRPr="00A323DD">
              <w:rPr>
                <w:rFonts w:ascii="Arial" w:hAnsi="Arial" w:cs="Arial"/>
              </w:rPr>
              <w:t>52.1)</w:t>
            </w:r>
          </w:p>
        </w:tc>
      </w:tr>
      <w:tr w:rsidR="00961DFA" w:rsidRPr="00A323DD" w14:paraId="5B9C5E04" w14:textId="77777777" w:rsidTr="00D8381C">
        <w:tc>
          <w:tcPr>
            <w:tcW w:w="4675" w:type="dxa"/>
          </w:tcPr>
          <w:p w14:paraId="3A7FD1BF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 xml:space="preserve">Age - </w:t>
            </w:r>
            <w:proofErr w:type="spellStart"/>
            <w:r w:rsidRPr="00A323DD">
              <w:rPr>
                <w:rFonts w:ascii="Arial" w:hAnsi="Arial" w:cs="Arial"/>
              </w:rPr>
              <w:t>yr</w:t>
            </w:r>
            <w:proofErr w:type="spellEnd"/>
          </w:p>
        </w:tc>
        <w:tc>
          <w:tcPr>
            <w:tcW w:w="4675" w:type="dxa"/>
          </w:tcPr>
          <w:p w14:paraId="549E652D" w14:textId="77777777" w:rsidR="00961DFA" w:rsidRPr="00A323DD" w:rsidRDefault="00961DFA" w:rsidP="00D8381C">
            <w:pPr>
              <w:rPr>
                <w:rFonts w:ascii="Arial" w:hAnsi="Arial" w:cs="Arial"/>
              </w:rPr>
            </w:pPr>
          </w:p>
        </w:tc>
      </w:tr>
      <w:tr w:rsidR="00961DFA" w:rsidRPr="00A323DD" w14:paraId="60D741E8" w14:textId="77777777" w:rsidTr="00D8381C">
        <w:tc>
          <w:tcPr>
            <w:tcW w:w="4675" w:type="dxa"/>
          </w:tcPr>
          <w:p w14:paraId="18CFA429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ab/>
              <w:t>Mean</w:t>
            </w:r>
          </w:p>
        </w:tc>
        <w:tc>
          <w:tcPr>
            <w:tcW w:w="4675" w:type="dxa"/>
          </w:tcPr>
          <w:p w14:paraId="70D9712A" w14:textId="77777777" w:rsidR="00961DFA" w:rsidRPr="00A323DD" w:rsidRDefault="00961DFA" w:rsidP="00D8381C">
            <w:pPr>
              <w:rPr>
                <w:rFonts w:ascii="Arial" w:eastAsia="Malgun Gothic" w:hAnsi="Arial" w:cs="Arial"/>
                <w:lang w:eastAsia="ko-KR"/>
              </w:rPr>
            </w:pPr>
            <w:r w:rsidRPr="00A323DD">
              <w:rPr>
                <w:rFonts w:ascii="Arial" w:hAnsi="Arial" w:cs="Arial"/>
              </w:rPr>
              <w:t>47.15 ± 13.22</w:t>
            </w:r>
          </w:p>
        </w:tc>
      </w:tr>
      <w:tr w:rsidR="00961DFA" w:rsidRPr="00A323DD" w14:paraId="6492ACA7" w14:textId="77777777" w:rsidTr="00D8381C">
        <w:tc>
          <w:tcPr>
            <w:tcW w:w="4675" w:type="dxa"/>
          </w:tcPr>
          <w:p w14:paraId="3D083F9E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ab/>
              <w:t>Range</w:t>
            </w:r>
          </w:p>
        </w:tc>
        <w:tc>
          <w:tcPr>
            <w:tcW w:w="4675" w:type="dxa"/>
          </w:tcPr>
          <w:p w14:paraId="007D5E2E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>19-77</w:t>
            </w:r>
          </w:p>
        </w:tc>
      </w:tr>
      <w:tr w:rsidR="00961DFA" w:rsidRPr="00A323DD" w14:paraId="7126EF4D" w14:textId="77777777" w:rsidTr="00D8381C">
        <w:tc>
          <w:tcPr>
            <w:tcW w:w="4675" w:type="dxa"/>
          </w:tcPr>
          <w:p w14:paraId="69F6675F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>Age group - no. (%)</w:t>
            </w:r>
          </w:p>
        </w:tc>
        <w:tc>
          <w:tcPr>
            <w:tcW w:w="4675" w:type="dxa"/>
          </w:tcPr>
          <w:p w14:paraId="2CE8919D" w14:textId="77777777" w:rsidR="00961DFA" w:rsidRPr="00A323DD" w:rsidRDefault="00961DFA" w:rsidP="00D8381C">
            <w:pPr>
              <w:rPr>
                <w:rFonts w:ascii="Arial" w:hAnsi="Arial" w:cs="Arial"/>
              </w:rPr>
            </w:pPr>
          </w:p>
        </w:tc>
      </w:tr>
      <w:tr w:rsidR="00961DFA" w:rsidRPr="00A323DD" w14:paraId="3CCD6E10" w14:textId="77777777" w:rsidTr="00D8381C">
        <w:tc>
          <w:tcPr>
            <w:tcW w:w="4675" w:type="dxa"/>
          </w:tcPr>
          <w:p w14:paraId="7DB750CF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ab/>
              <w:t>&lt;45</w:t>
            </w:r>
          </w:p>
        </w:tc>
        <w:tc>
          <w:tcPr>
            <w:tcW w:w="4675" w:type="dxa"/>
          </w:tcPr>
          <w:p w14:paraId="7CA40E81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proofErr w:type="gramStart"/>
            <w:r w:rsidRPr="00A323DD">
              <w:rPr>
                <w:rFonts w:ascii="Arial" w:hAnsi="Arial" w:cs="Arial"/>
              </w:rPr>
              <w:t>379  (</w:t>
            </w:r>
            <w:proofErr w:type="gramEnd"/>
            <w:r w:rsidRPr="00A323DD">
              <w:rPr>
                <w:rFonts w:ascii="Arial" w:hAnsi="Arial" w:cs="Arial"/>
              </w:rPr>
              <w:t>37.9)</w:t>
            </w:r>
          </w:p>
        </w:tc>
      </w:tr>
      <w:tr w:rsidR="00961DFA" w:rsidRPr="00A323DD" w14:paraId="7F0B8CEE" w14:textId="77777777" w:rsidTr="00D8381C">
        <w:tc>
          <w:tcPr>
            <w:tcW w:w="4675" w:type="dxa"/>
          </w:tcPr>
          <w:p w14:paraId="300437C0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ab/>
              <w:t>≥45</w:t>
            </w:r>
          </w:p>
        </w:tc>
        <w:tc>
          <w:tcPr>
            <w:tcW w:w="4675" w:type="dxa"/>
          </w:tcPr>
          <w:p w14:paraId="2CDB95B8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proofErr w:type="gramStart"/>
            <w:r w:rsidRPr="00A323DD">
              <w:rPr>
                <w:rFonts w:ascii="Arial" w:hAnsi="Arial" w:cs="Arial"/>
              </w:rPr>
              <w:t>621  (</w:t>
            </w:r>
            <w:proofErr w:type="gramEnd"/>
            <w:r w:rsidRPr="00A323DD">
              <w:rPr>
                <w:rFonts w:ascii="Arial" w:hAnsi="Arial" w:cs="Arial"/>
              </w:rPr>
              <w:t>62.1)</w:t>
            </w:r>
          </w:p>
        </w:tc>
      </w:tr>
      <w:tr w:rsidR="00961DFA" w:rsidRPr="00A323DD" w14:paraId="32599611" w14:textId="77777777" w:rsidTr="00D8381C">
        <w:tc>
          <w:tcPr>
            <w:tcW w:w="4675" w:type="dxa"/>
          </w:tcPr>
          <w:p w14:paraId="792A8589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>Race - no. (%)</w:t>
            </w:r>
          </w:p>
        </w:tc>
        <w:tc>
          <w:tcPr>
            <w:tcW w:w="4675" w:type="dxa"/>
          </w:tcPr>
          <w:p w14:paraId="6F51DB5E" w14:textId="77777777" w:rsidR="00961DFA" w:rsidRPr="00A323DD" w:rsidRDefault="00961DFA" w:rsidP="00D8381C">
            <w:pPr>
              <w:rPr>
                <w:rFonts w:ascii="Arial" w:hAnsi="Arial" w:cs="Arial"/>
              </w:rPr>
            </w:pPr>
          </w:p>
        </w:tc>
      </w:tr>
      <w:tr w:rsidR="00961DFA" w:rsidRPr="00A323DD" w14:paraId="29C046E3" w14:textId="77777777" w:rsidTr="00D8381C">
        <w:tc>
          <w:tcPr>
            <w:tcW w:w="4675" w:type="dxa"/>
          </w:tcPr>
          <w:p w14:paraId="31DED9D3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ab/>
              <w:t>White</w:t>
            </w:r>
          </w:p>
        </w:tc>
        <w:tc>
          <w:tcPr>
            <w:tcW w:w="4675" w:type="dxa"/>
          </w:tcPr>
          <w:p w14:paraId="4D5750B6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proofErr w:type="gramStart"/>
            <w:r w:rsidRPr="00A323DD">
              <w:rPr>
                <w:rFonts w:ascii="Arial" w:hAnsi="Arial" w:cs="Arial"/>
              </w:rPr>
              <w:t>680  (</w:t>
            </w:r>
            <w:proofErr w:type="gramEnd"/>
            <w:r w:rsidRPr="00A323DD">
              <w:rPr>
                <w:rFonts w:ascii="Arial" w:hAnsi="Arial" w:cs="Arial"/>
              </w:rPr>
              <w:t>68)</w:t>
            </w:r>
          </w:p>
        </w:tc>
      </w:tr>
      <w:tr w:rsidR="00961DFA" w:rsidRPr="00A323DD" w14:paraId="408C716F" w14:textId="77777777" w:rsidTr="00D8381C">
        <w:tc>
          <w:tcPr>
            <w:tcW w:w="4675" w:type="dxa"/>
          </w:tcPr>
          <w:p w14:paraId="506C341A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ab/>
            </w:r>
            <w:proofErr w:type="gramStart"/>
            <w:r w:rsidRPr="00A323DD">
              <w:rPr>
                <w:rFonts w:ascii="Arial" w:hAnsi="Arial" w:cs="Arial"/>
              </w:rPr>
              <w:t>Non White</w:t>
            </w:r>
            <w:proofErr w:type="gramEnd"/>
          </w:p>
        </w:tc>
        <w:tc>
          <w:tcPr>
            <w:tcW w:w="4675" w:type="dxa"/>
          </w:tcPr>
          <w:p w14:paraId="6217A7C7" w14:textId="20EF04B1" w:rsidR="00961DFA" w:rsidRPr="00A323DD" w:rsidRDefault="00EE473E" w:rsidP="00D8381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320</w:t>
            </w:r>
            <w:r w:rsidR="00961DFA" w:rsidRPr="00A323DD">
              <w:rPr>
                <w:rFonts w:ascii="Arial" w:hAnsi="Arial" w:cs="Arial"/>
              </w:rPr>
              <w:t xml:space="preserve">  (</w:t>
            </w:r>
            <w:proofErr w:type="gramEnd"/>
            <w:r>
              <w:rPr>
                <w:rFonts w:ascii="Arial" w:hAnsi="Arial" w:cs="Arial"/>
              </w:rPr>
              <w:t>32</w:t>
            </w:r>
            <w:r w:rsidR="00961DFA" w:rsidRPr="00A323DD">
              <w:rPr>
                <w:rFonts w:ascii="Arial" w:hAnsi="Arial" w:cs="Arial"/>
              </w:rPr>
              <w:t>)</w:t>
            </w:r>
          </w:p>
        </w:tc>
      </w:tr>
      <w:tr w:rsidR="00961DFA" w:rsidRPr="00A323DD" w14:paraId="2BA57670" w14:textId="77777777" w:rsidTr="00D8381C">
        <w:tc>
          <w:tcPr>
            <w:tcW w:w="4675" w:type="dxa"/>
          </w:tcPr>
          <w:p w14:paraId="66E877A1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>Poverty Measure - no. (%)</w:t>
            </w:r>
          </w:p>
        </w:tc>
        <w:tc>
          <w:tcPr>
            <w:tcW w:w="4675" w:type="dxa"/>
          </w:tcPr>
          <w:p w14:paraId="7F424030" w14:textId="77777777" w:rsidR="00961DFA" w:rsidRPr="00A323DD" w:rsidRDefault="00961DFA" w:rsidP="00D8381C">
            <w:pPr>
              <w:rPr>
                <w:rFonts w:ascii="Arial" w:hAnsi="Arial" w:cs="Arial"/>
              </w:rPr>
            </w:pPr>
          </w:p>
        </w:tc>
      </w:tr>
      <w:tr w:rsidR="00961DFA" w:rsidRPr="00A323DD" w14:paraId="0CB70AAD" w14:textId="77777777" w:rsidTr="00D8381C">
        <w:tc>
          <w:tcPr>
            <w:tcW w:w="4675" w:type="dxa"/>
          </w:tcPr>
          <w:p w14:paraId="05BD6A0D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Pr="00A323DD">
              <w:rPr>
                <w:rFonts w:ascii="Arial" w:hAnsi="Arial" w:cs="Arial"/>
              </w:rPr>
              <w:t>At or Above 200% Federal Poverty Guideline</w:t>
            </w:r>
          </w:p>
        </w:tc>
        <w:tc>
          <w:tcPr>
            <w:tcW w:w="4675" w:type="dxa"/>
          </w:tcPr>
          <w:p w14:paraId="4E9A3383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proofErr w:type="gramStart"/>
            <w:r w:rsidRPr="00A323DD">
              <w:rPr>
                <w:rFonts w:ascii="Arial" w:hAnsi="Arial" w:cs="Arial"/>
              </w:rPr>
              <w:t>705  (</w:t>
            </w:r>
            <w:proofErr w:type="gramEnd"/>
            <w:r w:rsidRPr="00A323DD">
              <w:rPr>
                <w:rFonts w:ascii="Arial" w:hAnsi="Arial" w:cs="Arial"/>
              </w:rPr>
              <w:t>70.5)</w:t>
            </w:r>
          </w:p>
        </w:tc>
      </w:tr>
      <w:tr w:rsidR="00961DFA" w:rsidRPr="00A323DD" w14:paraId="231AAE0E" w14:textId="77777777" w:rsidTr="00D8381C">
        <w:tc>
          <w:tcPr>
            <w:tcW w:w="4675" w:type="dxa"/>
          </w:tcPr>
          <w:p w14:paraId="65213968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Pr="00A323DD">
              <w:rPr>
                <w:rFonts w:ascii="Arial" w:hAnsi="Arial" w:cs="Arial"/>
              </w:rPr>
              <w:t>Below 200% Federal Poverty Guideline</w:t>
            </w:r>
          </w:p>
        </w:tc>
        <w:tc>
          <w:tcPr>
            <w:tcW w:w="4675" w:type="dxa"/>
          </w:tcPr>
          <w:p w14:paraId="46A42B37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proofErr w:type="gramStart"/>
            <w:r w:rsidRPr="00A323DD">
              <w:rPr>
                <w:rFonts w:ascii="Arial" w:hAnsi="Arial" w:cs="Arial"/>
              </w:rPr>
              <w:t>295  (</w:t>
            </w:r>
            <w:proofErr w:type="gramEnd"/>
            <w:r w:rsidRPr="00A323DD">
              <w:rPr>
                <w:rFonts w:ascii="Arial" w:hAnsi="Arial" w:cs="Arial"/>
              </w:rPr>
              <w:t>29.5)</w:t>
            </w:r>
          </w:p>
        </w:tc>
      </w:tr>
      <w:tr w:rsidR="00961DFA" w:rsidRPr="00A323DD" w14:paraId="69BC35FA" w14:textId="77777777" w:rsidTr="00D8381C">
        <w:tc>
          <w:tcPr>
            <w:tcW w:w="4675" w:type="dxa"/>
          </w:tcPr>
          <w:p w14:paraId="51941717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>Education - no. (%)</w:t>
            </w:r>
          </w:p>
        </w:tc>
        <w:tc>
          <w:tcPr>
            <w:tcW w:w="4675" w:type="dxa"/>
          </w:tcPr>
          <w:p w14:paraId="3946BC8D" w14:textId="77777777" w:rsidR="00961DFA" w:rsidRPr="00A323DD" w:rsidRDefault="00961DFA" w:rsidP="00D8381C">
            <w:pPr>
              <w:rPr>
                <w:rFonts w:ascii="Arial" w:hAnsi="Arial" w:cs="Arial"/>
              </w:rPr>
            </w:pPr>
          </w:p>
        </w:tc>
      </w:tr>
      <w:tr w:rsidR="00961DFA" w:rsidRPr="00A323DD" w14:paraId="6097B0C1" w14:textId="77777777" w:rsidTr="00D8381C">
        <w:tc>
          <w:tcPr>
            <w:tcW w:w="4675" w:type="dxa"/>
          </w:tcPr>
          <w:p w14:paraId="746F9FF8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ab/>
              <w:t>&lt; High School</w:t>
            </w:r>
          </w:p>
        </w:tc>
        <w:tc>
          <w:tcPr>
            <w:tcW w:w="4675" w:type="dxa"/>
          </w:tcPr>
          <w:p w14:paraId="7958D95D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>185 (18.5)</w:t>
            </w:r>
          </w:p>
        </w:tc>
      </w:tr>
      <w:tr w:rsidR="00961DFA" w:rsidRPr="00A323DD" w14:paraId="775A8FAF" w14:textId="77777777" w:rsidTr="00D8381C">
        <w:tc>
          <w:tcPr>
            <w:tcW w:w="4675" w:type="dxa"/>
          </w:tcPr>
          <w:p w14:paraId="3664D293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ab/>
              <w:t>≥ High School</w:t>
            </w:r>
          </w:p>
        </w:tc>
        <w:tc>
          <w:tcPr>
            <w:tcW w:w="4675" w:type="dxa"/>
          </w:tcPr>
          <w:p w14:paraId="54EF31E9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>815 (81.5)</w:t>
            </w:r>
          </w:p>
        </w:tc>
      </w:tr>
      <w:tr w:rsidR="00961DFA" w:rsidRPr="00A323DD" w14:paraId="56AD2DE5" w14:textId="77777777" w:rsidTr="00D8381C">
        <w:tc>
          <w:tcPr>
            <w:tcW w:w="4675" w:type="dxa"/>
          </w:tcPr>
          <w:p w14:paraId="684716D2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 xml:space="preserve">Follow-up Period - </w:t>
            </w:r>
            <w:proofErr w:type="spellStart"/>
            <w:r w:rsidRPr="00A323DD">
              <w:rPr>
                <w:rFonts w:ascii="Arial" w:hAnsi="Arial" w:cs="Arial"/>
              </w:rPr>
              <w:t>yr</w:t>
            </w:r>
            <w:proofErr w:type="spellEnd"/>
          </w:p>
        </w:tc>
        <w:tc>
          <w:tcPr>
            <w:tcW w:w="4675" w:type="dxa"/>
          </w:tcPr>
          <w:p w14:paraId="0A436603" w14:textId="77777777" w:rsidR="00961DFA" w:rsidRPr="00A323DD" w:rsidRDefault="00961DFA" w:rsidP="00D8381C">
            <w:pPr>
              <w:rPr>
                <w:rFonts w:ascii="Arial" w:hAnsi="Arial" w:cs="Arial"/>
              </w:rPr>
            </w:pPr>
          </w:p>
        </w:tc>
      </w:tr>
      <w:tr w:rsidR="00961DFA" w:rsidRPr="00A323DD" w14:paraId="529BA863" w14:textId="77777777" w:rsidTr="00D8381C">
        <w:tc>
          <w:tcPr>
            <w:tcW w:w="4675" w:type="dxa"/>
          </w:tcPr>
          <w:p w14:paraId="4CC69BDB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ab/>
              <w:t>Mean</w:t>
            </w:r>
          </w:p>
        </w:tc>
        <w:tc>
          <w:tcPr>
            <w:tcW w:w="4675" w:type="dxa"/>
          </w:tcPr>
          <w:p w14:paraId="7A560F73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>9.72</w:t>
            </w:r>
          </w:p>
        </w:tc>
      </w:tr>
      <w:tr w:rsidR="00961DFA" w:rsidRPr="00A323DD" w14:paraId="5CD7968C" w14:textId="77777777" w:rsidTr="00D8381C">
        <w:tc>
          <w:tcPr>
            <w:tcW w:w="4675" w:type="dxa"/>
          </w:tcPr>
          <w:p w14:paraId="3897B050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ab/>
              <w:t>Range</w:t>
            </w:r>
          </w:p>
        </w:tc>
        <w:tc>
          <w:tcPr>
            <w:tcW w:w="4675" w:type="dxa"/>
          </w:tcPr>
          <w:p w14:paraId="2E53B871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>.04-10.01</w:t>
            </w:r>
          </w:p>
        </w:tc>
      </w:tr>
      <w:tr w:rsidR="00961DFA" w:rsidRPr="00A323DD" w14:paraId="20DE4413" w14:textId="77777777" w:rsidTr="00D8381C">
        <w:tc>
          <w:tcPr>
            <w:tcW w:w="4675" w:type="dxa"/>
          </w:tcPr>
          <w:p w14:paraId="55B76E59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>Lost to Follow-up - no. (%)</w:t>
            </w:r>
          </w:p>
        </w:tc>
        <w:tc>
          <w:tcPr>
            <w:tcW w:w="4675" w:type="dxa"/>
          </w:tcPr>
          <w:p w14:paraId="79111EFA" w14:textId="77777777" w:rsidR="00961DFA" w:rsidRPr="00A323DD" w:rsidRDefault="00961DFA" w:rsidP="00D8381C">
            <w:pPr>
              <w:rPr>
                <w:rFonts w:ascii="Arial" w:hAnsi="Arial" w:cs="Arial"/>
              </w:rPr>
            </w:pPr>
          </w:p>
        </w:tc>
      </w:tr>
      <w:tr w:rsidR="00961DFA" w:rsidRPr="00A323DD" w14:paraId="396C3CFA" w14:textId="77777777" w:rsidTr="00D8381C">
        <w:tc>
          <w:tcPr>
            <w:tcW w:w="4675" w:type="dxa"/>
          </w:tcPr>
          <w:p w14:paraId="09E64C12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ab/>
              <w:t>No</w:t>
            </w:r>
          </w:p>
        </w:tc>
        <w:tc>
          <w:tcPr>
            <w:tcW w:w="4675" w:type="dxa"/>
          </w:tcPr>
          <w:p w14:paraId="630106BC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proofErr w:type="gramStart"/>
            <w:r w:rsidRPr="00A323DD">
              <w:rPr>
                <w:rFonts w:ascii="Arial" w:hAnsi="Arial" w:cs="Arial"/>
              </w:rPr>
              <w:t>947  (</w:t>
            </w:r>
            <w:proofErr w:type="gramEnd"/>
            <w:r w:rsidRPr="00A323DD">
              <w:rPr>
                <w:rFonts w:ascii="Arial" w:hAnsi="Arial" w:cs="Arial"/>
              </w:rPr>
              <w:t>94.7)</w:t>
            </w:r>
          </w:p>
        </w:tc>
      </w:tr>
      <w:tr w:rsidR="00961DFA" w:rsidRPr="00A323DD" w14:paraId="200B9036" w14:textId="77777777" w:rsidTr="00D8381C">
        <w:tc>
          <w:tcPr>
            <w:tcW w:w="4675" w:type="dxa"/>
          </w:tcPr>
          <w:p w14:paraId="086C2521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ab/>
              <w:t>Yes</w:t>
            </w:r>
          </w:p>
        </w:tc>
        <w:tc>
          <w:tcPr>
            <w:tcW w:w="4675" w:type="dxa"/>
          </w:tcPr>
          <w:p w14:paraId="37D92274" w14:textId="5B689E60" w:rsidR="00961DFA" w:rsidRPr="00A323DD" w:rsidRDefault="00961DFA" w:rsidP="00D8381C">
            <w:pPr>
              <w:rPr>
                <w:rFonts w:ascii="Arial" w:hAnsi="Arial" w:cs="Arial"/>
              </w:rPr>
            </w:pPr>
            <w:proofErr w:type="gramStart"/>
            <w:r w:rsidRPr="00A323DD">
              <w:rPr>
                <w:rFonts w:ascii="Arial" w:hAnsi="Arial" w:cs="Arial"/>
              </w:rPr>
              <w:t>53  (</w:t>
            </w:r>
            <w:proofErr w:type="gramEnd"/>
            <w:r w:rsidRPr="00A323DD">
              <w:rPr>
                <w:rFonts w:ascii="Arial" w:hAnsi="Arial" w:cs="Arial"/>
              </w:rPr>
              <w:t>5</w:t>
            </w:r>
            <w:r w:rsidR="001064AF">
              <w:rPr>
                <w:rFonts w:ascii="Arial" w:hAnsi="Arial" w:cs="Arial"/>
              </w:rPr>
              <w:t>.</w:t>
            </w:r>
            <w:r w:rsidRPr="00A323DD">
              <w:rPr>
                <w:rFonts w:ascii="Arial" w:hAnsi="Arial" w:cs="Arial"/>
              </w:rPr>
              <w:t>3)</w:t>
            </w:r>
          </w:p>
        </w:tc>
      </w:tr>
      <w:tr w:rsidR="00961DFA" w:rsidRPr="00A323DD" w14:paraId="678021E3" w14:textId="77777777" w:rsidTr="00D8381C">
        <w:tc>
          <w:tcPr>
            <w:tcW w:w="4675" w:type="dxa"/>
          </w:tcPr>
          <w:p w14:paraId="76A839CF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>Virus Status (at enrollment) - no. (%)</w:t>
            </w:r>
          </w:p>
        </w:tc>
        <w:tc>
          <w:tcPr>
            <w:tcW w:w="4675" w:type="dxa"/>
          </w:tcPr>
          <w:p w14:paraId="2EBEC45E" w14:textId="77777777" w:rsidR="00961DFA" w:rsidRPr="00A323DD" w:rsidRDefault="00961DFA" w:rsidP="00D8381C">
            <w:pPr>
              <w:rPr>
                <w:rFonts w:ascii="Arial" w:hAnsi="Arial" w:cs="Arial"/>
              </w:rPr>
            </w:pPr>
          </w:p>
        </w:tc>
      </w:tr>
      <w:tr w:rsidR="00961DFA" w:rsidRPr="00A323DD" w14:paraId="20F9D1DE" w14:textId="77777777" w:rsidTr="00D8381C">
        <w:tc>
          <w:tcPr>
            <w:tcW w:w="4675" w:type="dxa"/>
          </w:tcPr>
          <w:p w14:paraId="39A0F634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ab/>
              <w:t>Unexposed</w:t>
            </w:r>
          </w:p>
        </w:tc>
        <w:tc>
          <w:tcPr>
            <w:tcW w:w="4675" w:type="dxa"/>
          </w:tcPr>
          <w:p w14:paraId="6F120294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proofErr w:type="gramStart"/>
            <w:r w:rsidRPr="00A323DD">
              <w:rPr>
                <w:rFonts w:ascii="Arial" w:hAnsi="Arial" w:cs="Arial"/>
              </w:rPr>
              <w:t>741  (</w:t>
            </w:r>
            <w:proofErr w:type="gramEnd"/>
            <w:r w:rsidRPr="00A323DD">
              <w:rPr>
                <w:rFonts w:ascii="Arial" w:hAnsi="Arial" w:cs="Arial"/>
              </w:rPr>
              <w:t>74.1)</w:t>
            </w:r>
          </w:p>
        </w:tc>
      </w:tr>
      <w:tr w:rsidR="00961DFA" w:rsidRPr="00A323DD" w14:paraId="3CC017A1" w14:textId="77777777" w:rsidTr="00D8381C">
        <w:tc>
          <w:tcPr>
            <w:tcW w:w="4675" w:type="dxa"/>
          </w:tcPr>
          <w:p w14:paraId="2AF4ECEB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ab/>
              <w:t>Exposed</w:t>
            </w:r>
          </w:p>
        </w:tc>
        <w:tc>
          <w:tcPr>
            <w:tcW w:w="4675" w:type="dxa"/>
          </w:tcPr>
          <w:p w14:paraId="1131C0DA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proofErr w:type="gramStart"/>
            <w:r w:rsidRPr="00A323DD">
              <w:rPr>
                <w:rFonts w:ascii="Arial" w:hAnsi="Arial" w:cs="Arial"/>
              </w:rPr>
              <w:t>259  (</w:t>
            </w:r>
            <w:proofErr w:type="gramEnd"/>
            <w:r w:rsidRPr="00A323DD">
              <w:rPr>
                <w:rFonts w:ascii="Arial" w:hAnsi="Arial" w:cs="Arial"/>
              </w:rPr>
              <w:t>25.9)</w:t>
            </w:r>
          </w:p>
        </w:tc>
      </w:tr>
      <w:tr w:rsidR="00961DFA" w:rsidRPr="00A323DD" w14:paraId="3FA2C1E6" w14:textId="77777777" w:rsidTr="00D8381C">
        <w:tc>
          <w:tcPr>
            <w:tcW w:w="4675" w:type="dxa"/>
          </w:tcPr>
          <w:p w14:paraId="30574A50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>Cancer - no. (%)</w:t>
            </w:r>
          </w:p>
        </w:tc>
        <w:tc>
          <w:tcPr>
            <w:tcW w:w="4675" w:type="dxa"/>
          </w:tcPr>
          <w:p w14:paraId="1FCABC33" w14:textId="77777777" w:rsidR="00961DFA" w:rsidRPr="00A323DD" w:rsidRDefault="00961DFA" w:rsidP="00D8381C">
            <w:pPr>
              <w:rPr>
                <w:rFonts w:ascii="Arial" w:hAnsi="Arial" w:cs="Arial"/>
              </w:rPr>
            </w:pPr>
          </w:p>
        </w:tc>
      </w:tr>
      <w:tr w:rsidR="00961DFA" w:rsidRPr="00A323DD" w14:paraId="013F3887" w14:textId="77777777" w:rsidTr="00D8381C">
        <w:tc>
          <w:tcPr>
            <w:tcW w:w="4675" w:type="dxa"/>
          </w:tcPr>
          <w:p w14:paraId="61F5786F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ab/>
              <w:t>No</w:t>
            </w:r>
          </w:p>
        </w:tc>
        <w:tc>
          <w:tcPr>
            <w:tcW w:w="4675" w:type="dxa"/>
          </w:tcPr>
          <w:p w14:paraId="211A1909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proofErr w:type="gramStart"/>
            <w:r w:rsidRPr="00A323DD">
              <w:rPr>
                <w:rFonts w:ascii="Arial" w:hAnsi="Arial" w:cs="Arial"/>
              </w:rPr>
              <w:t>943  (</w:t>
            </w:r>
            <w:proofErr w:type="gramEnd"/>
            <w:r w:rsidRPr="00A323DD">
              <w:rPr>
                <w:rFonts w:ascii="Arial" w:hAnsi="Arial" w:cs="Arial"/>
              </w:rPr>
              <w:t>94.3)</w:t>
            </w:r>
          </w:p>
        </w:tc>
      </w:tr>
      <w:tr w:rsidR="00961DFA" w:rsidRPr="00A323DD" w14:paraId="5DD26596" w14:textId="77777777" w:rsidTr="00D8381C">
        <w:tc>
          <w:tcPr>
            <w:tcW w:w="4675" w:type="dxa"/>
          </w:tcPr>
          <w:p w14:paraId="716846BE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r w:rsidRPr="00A323DD">
              <w:rPr>
                <w:rFonts w:ascii="Arial" w:hAnsi="Arial" w:cs="Arial"/>
              </w:rPr>
              <w:tab/>
              <w:t>Yes</w:t>
            </w:r>
          </w:p>
        </w:tc>
        <w:tc>
          <w:tcPr>
            <w:tcW w:w="4675" w:type="dxa"/>
          </w:tcPr>
          <w:p w14:paraId="486ECD9A" w14:textId="77777777" w:rsidR="00961DFA" w:rsidRPr="00A323DD" w:rsidRDefault="00961DFA" w:rsidP="00D8381C">
            <w:pPr>
              <w:rPr>
                <w:rFonts w:ascii="Arial" w:hAnsi="Arial" w:cs="Arial"/>
              </w:rPr>
            </w:pPr>
            <w:proofErr w:type="gramStart"/>
            <w:r w:rsidRPr="00A323DD">
              <w:rPr>
                <w:rFonts w:ascii="Arial" w:hAnsi="Arial" w:cs="Arial"/>
              </w:rPr>
              <w:t>57  (</w:t>
            </w:r>
            <w:proofErr w:type="gramEnd"/>
            <w:r w:rsidRPr="00A323DD">
              <w:rPr>
                <w:rFonts w:ascii="Arial" w:hAnsi="Arial" w:cs="Arial"/>
              </w:rPr>
              <w:t>5.7)</w:t>
            </w:r>
          </w:p>
        </w:tc>
      </w:tr>
    </w:tbl>
    <w:p w14:paraId="033C515F" w14:textId="08E084D9" w:rsidR="008E3DAE" w:rsidRDefault="00A1153D" w:rsidP="00AF3745">
      <w:pPr>
        <w:rPr>
          <w:rFonts w:ascii="Arial" w:hAnsi="Arial" w:cs="Arial"/>
          <w:sz w:val="22"/>
          <w:szCs w:val="22"/>
        </w:rPr>
      </w:pPr>
      <w:r w:rsidRPr="00AF3745">
        <w:rPr>
          <w:rFonts w:ascii="Arial" w:hAnsi="Arial" w:cs="Arial"/>
          <w:b/>
          <w:sz w:val="22"/>
          <w:szCs w:val="22"/>
        </w:rPr>
        <w:t>Prevalent variables</w:t>
      </w:r>
      <w:r>
        <w:rPr>
          <w:rFonts w:ascii="Arial" w:hAnsi="Arial" w:cs="Arial"/>
          <w:sz w:val="22"/>
          <w:szCs w:val="22"/>
        </w:rPr>
        <w:t xml:space="preserve"> – Virus Status</w:t>
      </w:r>
      <w:r w:rsidR="0020373D">
        <w:rPr>
          <w:rFonts w:ascii="Arial" w:hAnsi="Arial" w:cs="Arial"/>
          <w:sz w:val="22"/>
          <w:szCs w:val="22"/>
        </w:rPr>
        <w:t>, Poverty, Education, Race, Age, Sex</w:t>
      </w:r>
    </w:p>
    <w:p w14:paraId="5A7E344D" w14:textId="26C1A4AB" w:rsidR="00A1153D" w:rsidRPr="003F4873" w:rsidRDefault="00A1153D" w:rsidP="00AF3745">
      <w:pPr>
        <w:rPr>
          <w:rFonts w:ascii="Arial" w:hAnsi="Arial" w:cs="Arial"/>
          <w:sz w:val="22"/>
          <w:szCs w:val="22"/>
        </w:rPr>
      </w:pPr>
      <w:r w:rsidRPr="00AF3745">
        <w:rPr>
          <w:rFonts w:ascii="Arial" w:hAnsi="Arial" w:cs="Arial"/>
          <w:b/>
          <w:sz w:val="22"/>
          <w:szCs w:val="22"/>
        </w:rPr>
        <w:t>Incident variables</w:t>
      </w:r>
      <w:r>
        <w:rPr>
          <w:rFonts w:ascii="Arial" w:hAnsi="Arial" w:cs="Arial"/>
          <w:sz w:val="22"/>
          <w:szCs w:val="22"/>
        </w:rPr>
        <w:t xml:space="preserve"> – Cancer Diagnosis</w:t>
      </w:r>
      <w:r w:rsidR="0020373D">
        <w:rPr>
          <w:rFonts w:ascii="Arial" w:hAnsi="Arial" w:cs="Arial"/>
          <w:sz w:val="22"/>
          <w:szCs w:val="22"/>
        </w:rPr>
        <w:t>, Lost to follow-up</w:t>
      </w:r>
      <w:r w:rsidR="00421AED">
        <w:rPr>
          <w:rFonts w:ascii="Arial" w:hAnsi="Arial" w:cs="Arial"/>
          <w:sz w:val="22"/>
          <w:szCs w:val="22"/>
        </w:rPr>
        <w:t>, Follow-up period (person years)</w:t>
      </w:r>
    </w:p>
    <w:p w14:paraId="32F78A3C" w14:textId="3416432B" w:rsidR="000142DD" w:rsidRDefault="000142DD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51B90DA" w14:textId="3F5C27A6" w:rsidR="008E3DAE" w:rsidRDefault="000142DD" w:rsidP="000142DD">
      <w:pPr>
        <w:rPr>
          <w:rFonts w:ascii="Arial" w:hAnsi="Arial" w:cs="Arial"/>
          <w:b/>
          <w:sz w:val="22"/>
          <w:szCs w:val="22"/>
        </w:rPr>
      </w:pPr>
      <w:r w:rsidRPr="000142DD">
        <w:rPr>
          <w:rFonts w:ascii="Arial" w:hAnsi="Arial" w:cs="Arial"/>
          <w:b/>
          <w:sz w:val="22"/>
          <w:szCs w:val="22"/>
        </w:rPr>
        <w:lastRenderedPageBreak/>
        <w:t>2.</w:t>
      </w:r>
    </w:p>
    <w:p w14:paraId="4D69E3DF" w14:textId="02E33362" w:rsidR="00864189" w:rsidRDefault="00864189" w:rsidP="000142DD">
      <w:pPr>
        <w:rPr>
          <w:rFonts w:ascii="Arial" w:hAnsi="Arial" w:cs="Arial"/>
          <w:b/>
          <w:sz w:val="22"/>
          <w:szCs w:val="22"/>
        </w:rPr>
      </w:pPr>
    </w:p>
    <w:p w14:paraId="58C17342" w14:textId="56DF7836" w:rsidR="00A80C06" w:rsidRDefault="00A64AF2" w:rsidP="000142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cohort consist</w:t>
      </w:r>
      <w:r w:rsidR="00F4192E">
        <w:rPr>
          <w:rFonts w:ascii="Arial" w:hAnsi="Arial" w:cs="Arial"/>
          <w:sz w:val="22"/>
          <w:szCs w:val="22"/>
        </w:rPr>
        <w:t>ed of</w:t>
      </w:r>
      <w:r>
        <w:rPr>
          <w:rFonts w:ascii="Arial" w:hAnsi="Arial" w:cs="Arial"/>
          <w:sz w:val="22"/>
          <w:szCs w:val="22"/>
        </w:rPr>
        <w:t xml:space="preserve"> 1000 h</w:t>
      </w:r>
      <w:r w:rsidR="00FA5C5C">
        <w:rPr>
          <w:rFonts w:ascii="Arial" w:hAnsi="Arial" w:cs="Arial"/>
          <w:sz w:val="22"/>
          <w:szCs w:val="22"/>
        </w:rPr>
        <w:t>ealthy</w:t>
      </w:r>
      <w:r>
        <w:rPr>
          <w:rFonts w:ascii="Arial" w:hAnsi="Arial" w:cs="Arial"/>
          <w:sz w:val="22"/>
          <w:szCs w:val="22"/>
        </w:rPr>
        <w:t xml:space="preserve"> patients</w:t>
      </w:r>
      <w:r w:rsidR="00FA5C5C">
        <w:rPr>
          <w:rFonts w:ascii="Arial" w:hAnsi="Arial" w:cs="Arial"/>
          <w:sz w:val="22"/>
          <w:szCs w:val="22"/>
        </w:rPr>
        <w:t xml:space="preserve"> without a history of cancer diagnosis</w:t>
      </w:r>
      <w:r>
        <w:rPr>
          <w:rFonts w:ascii="Arial" w:hAnsi="Arial" w:cs="Arial"/>
          <w:sz w:val="22"/>
          <w:szCs w:val="22"/>
        </w:rPr>
        <w:t xml:space="preserve"> from UNC hospital affiliated clinics</w:t>
      </w:r>
      <w:r w:rsidR="00FA5C5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We assessed whether exposure to UNC25 viral infection predicted cancer diagnosis</w:t>
      </w:r>
      <w:r w:rsidR="00EE473E">
        <w:rPr>
          <w:rFonts w:ascii="Arial" w:hAnsi="Arial" w:cs="Arial"/>
          <w:sz w:val="22"/>
          <w:szCs w:val="22"/>
        </w:rPr>
        <w:t xml:space="preserve"> over </w:t>
      </w:r>
      <w:r w:rsidR="00303057">
        <w:rPr>
          <w:rFonts w:ascii="Arial" w:hAnsi="Arial" w:cs="Arial"/>
          <w:sz w:val="22"/>
          <w:szCs w:val="22"/>
        </w:rPr>
        <w:t>the</w:t>
      </w:r>
      <w:r w:rsidR="00EE473E">
        <w:rPr>
          <w:rFonts w:ascii="Arial" w:hAnsi="Arial" w:cs="Arial"/>
          <w:sz w:val="22"/>
          <w:szCs w:val="22"/>
        </w:rPr>
        <w:t xml:space="preserve"> follow</w:t>
      </w:r>
      <w:r w:rsidR="004418C6">
        <w:rPr>
          <w:rFonts w:ascii="Arial" w:hAnsi="Arial" w:cs="Arial"/>
          <w:sz w:val="22"/>
          <w:szCs w:val="22"/>
        </w:rPr>
        <w:t>-</w:t>
      </w:r>
      <w:r w:rsidR="00EE473E">
        <w:rPr>
          <w:rFonts w:ascii="Arial" w:hAnsi="Arial" w:cs="Arial"/>
          <w:sz w:val="22"/>
          <w:szCs w:val="22"/>
        </w:rPr>
        <w:t>up</w:t>
      </w:r>
      <w:r w:rsidR="00303057">
        <w:rPr>
          <w:rFonts w:ascii="Arial" w:hAnsi="Arial" w:cs="Arial"/>
          <w:sz w:val="22"/>
          <w:szCs w:val="22"/>
        </w:rPr>
        <w:t xml:space="preserve"> a</w:t>
      </w:r>
      <w:r w:rsidR="00EE473E">
        <w:rPr>
          <w:rFonts w:ascii="Arial" w:hAnsi="Arial" w:cs="Arial"/>
          <w:sz w:val="22"/>
          <w:szCs w:val="22"/>
        </w:rPr>
        <w:t xml:space="preserve"> period of 10.01 years</w:t>
      </w:r>
      <w:r w:rsidR="00303057">
        <w:rPr>
          <w:rFonts w:ascii="Arial" w:hAnsi="Arial" w:cs="Arial"/>
          <w:sz w:val="22"/>
          <w:szCs w:val="22"/>
        </w:rPr>
        <w:t xml:space="preserve"> (with a mean of 9.72 years)</w:t>
      </w:r>
      <w:r>
        <w:rPr>
          <w:rFonts w:ascii="Arial" w:hAnsi="Arial" w:cs="Arial"/>
          <w:sz w:val="22"/>
          <w:szCs w:val="22"/>
        </w:rPr>
        <w:t>. There was roughly an even split between men and women, and 62.1% of the participants were 45 or older</w:t>
      </w:r>
      <w:r w:rsidR="00FA5C5C">
        <w:rPr>
          <w:rFonts w:ascii="Arial" w:hAnsi="Arial" w:cs="Arial"/>
          <w:sz w:val="22"/>
          <w:szCs w:val="22"/>
        </w:rPr>
        <w:t xml:space="preserve"> at the start of the study</w:t>
      </w:r>
      <w:r>
        <w:rPr>
          <w:rFonts w:ascii="Arial" w:hAnsi="Arial" w:cs="Arial"/>
          <w:sz w:val="22"/>
          <w:szCs w:val="22"/>
        </w:rPr>
        <w:t xml:space="preserve">. </w:t>
      </w:r>
      <w:r w:rsidR="00522D0B">
        <w:rPr>
          <w:rFonts w:ascii="Arial" w:hAnsi="Arial" w:cs="Arial"/>
          <w:sz w:val="22"/>
          <w:szCs w:val="22"/>
        </w:rPr>
        <w:t>68% of</w:t>
      </w:r>
      <w:r>
        <w:rPr>
          <w:rFonts w:ascii="Arial" w:hAnsi="Arial" w:cs="Arial"/>
          <w:sz w:val="22"/>
          <w:szCs w:val="22"/>
        </w:rPr>
        <w:t xml:space="preserve"> the patients</w:t>
      </w:r>
      <w:r w:rsidR="00062186">
        <w:rPr>
          <w:rFonts w:ascii="Arial" w:hAnsi="Arial" w:cs="Arial"/>
          <w:sz w:val="22"/>
          <w:szCs w:val="22"/>
        </w:rPr>
        <w:t xml:space="preserve"> were white</w:t>
      </w:r>
      <w:r w:rsidR="00522D0B">
        <w:rPr>
          <w:rFonts w:ascii="Arial" w:hAnsi="Arial" w:cs="Arial"/>
          <w:sz w:val="22"/>
          <w:szCs w:val="22"/>
        </w:rPr>
        <w:t>, 81.5%</w:t>
      </w:r>
      <w:r>
        <w:rPr>
          <w:rFonts w:ascii="Arial" w:hAnsi="Arial" w:cs="Arial"/>
          <w:sz w:val="22"/>
          <w:szCs w:val="22"/>
        </w:rPr>
        <w:t xml:space="preserve"> ha</w:t>
      </w:r>
      <w:r w:rsidR="00062186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a high school education or more,</w:t>
      </w:r>
      <w:r w:rsidR="00522D0B">
        <w:rPr>
          <w:rFonts w:ascii="Arial" w:hAnsi="Arial" w:cs="Arial"/>
          <w:sz w:val="22"/>
          <w:szCs w:val="22"/>
        </w:rPr>
        <w:t xml:space="preserve"> 70.5%</w:t>
      </w:r>
      <w:r>
        <w:rPr>
          <w:rFonts w:ascii="Arial" w:hAnsi="Arial" w:cs="Arial"/>
          <w:sz w:val="22"/>
          <w:szCs w:val="22"/>
        </w:rPr>
        <w:t xml:space="preserve"> and </w:t>
      </w:r>
      <w:r w:rsidR="00062186">
        <w:rPr>
          <w:rFonts w:ascii="Arial" w:hAnsi="Arial" w:cs="Arial"/>
          <w:sz w:val="22"/>
          <w:szCs w:val="22"/>
        </w:rPr>
        <w:t>were</w:t>
      </w:r>
      <w:r>
        <w:rPr>
          <w:rFonts w:ascii="Arial" w:hAnsi="Arial" w:cs="Arial"/>
          <w:sz w:val="22"/>
          <w:szCs w:val="22"/>
        </w:rPr>
        <w:t xml:space="preserve"> above the federal poverty line. </w:t>
      </w:r>
      <w:r w:rsidR="004418C6">
        <w:rPr>
          <w:rFonts w:ascii="Arial" w:hAnsi="Arial" w:cs="Arial"/>
          <w:sz w:val="22"/>
          <w:szCs w:val="22"/>
        </w:rPr>
        <w:t xml:space="preserve">25.9% of the patients had exposure to virus and 5.7% of the patients were diagnosed with cancer.  </w:t>
      </w:r>
      <w:r w:rsidR="00EE4FCD">
        <w:rPr>
          <w:rFonts w:ascii="Arial" w:hAnsi="Arial" w:cs="Arial"/>
          <w:sz w:val="22"/>
          <w:szCs w:val="22"/>
        </w:rPr>
        <w:t>5.3% of the patients were lost to follow-up.</w:t>
      </w:r>
    </w:p>
    <w:p w14:paraId="0B34F069" w14:textId="77777777" w:rsidR="00522D0B" w:rsidRPr="00EE430C" w:rsidRDefault="00522D0B" w:rsidP="000142DD">
      <w:pPr>
        <w:rPr>
          <w:rFonts w:ascii="Arial" w:hAnsi="Arial" w:cs="Arial"/>
          <w:sz w:val="22"/>
          <w:szCs w:val="22"/>
        </w:rPr>
      </w:pPr>
    </w:p>
    <w:p w14:paraId="2440D554" w14:textId="77777777" w:rsidR="00A80C06" w:rsidRDefault="00A80C06" w:rsidP="000142DD">
      <w:pPr>
        <w:rPr>
          <w:rFonts w:ascii="Arial" w:hAnsi="Arial" w:cs="Arial"/>
          <w:b/>
          <w:sz w:val="22"/>
          <w:szCs w:val="22"/>
        </w:rPr>
      </w:pPr>
    </w:p>
    <w:p w14:paraId="2913BFC9" w14:textId="5D992F89" w:rsidR="00864189" w:rsidRPr="000142DD" w:rsidRDefault="00A80C06" w:rsidP="000142D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3.</w:t>
      </w:r>
    </w:p>
    <w:p w14:paraId="21BD147C" w14:textId="77777777" w:rsidR="00636AA9" w:rsidRDefault="00636AA9" w:rsidP="000142DD">
      <w:pPr>
        <w:rPr>
          <w:rFonts w:ascii="Arial" w:hAnsi="Arial" w:cs="Arial"/>
          <w:sz w:val="22"/>
          <w:szCs w:val="22"/>
        </w:rPr>
      </w:pPr>
    </w:p>
    <w:p w14:paraId="689B1226" w14:textId="70525613" w:rsidR="008E3DAE" w:rsidRPr="00C3131F" w:rsidRDefault="000142DD" w:rsidP="000142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</w:t>
      </w:r>
    </w:p>
    <w:tbl>
      <w:tblPr>
        <w:tblW w:w="9242" w:type="dxa"/>
        <w:tblInd w:w="93" w:type="dxa"/>
        <w:shd w:val="clear" w:color="000000" w:fill="auto"/>
        <w:tblLayout w:type="fixed"/>
        <w:tblLook w:val="04A0" w:firstRow="1" w:lastRow="0" w:firstColumn="1" w:lastColumn="0" w:noHBand="0" w:noVBand="1"/>
      </w:tblPr>
      <w:tblGrid>
        <w:gridCol w:w="1185"/>
        <w:gridCol w:w="1030"/>
        <w:gridCol w:w="1049"/>
        <w:gridCol w:w="790"/>
        <w:gridCol w:w="1110"/>
        <w:gridCol w:w="975"/>
        <w:gridCol w:w="1150"/>
        <w:gridCol w:w="856"/>
        <w:gridCol w:w="1097"/>
      </w:tblGrid>
      <w:tr w:rsidR="008E3DAE" w:rsidRPr="00C3131F" w14:paraId="3E472456" w14:textId="77777777" w:rsidTr="00DB7C54">
        <w:trPr>
          <w:trHeight w:val="341"/>
        </w:trPr>
        <w:tc>
          <w:tcPr>
            <w:tcW w:w="9242" w:type="dxa"/>
            <w:gridSpan w:val="9"/>
            <w:tcBorders>
              <w:bottom w:val="single" w:sz="4" w:space="0" w:color="3F3F3F"/>
            </w:tcBorders>
            <w:shd w:val="clear" w:color="000000" w:fill="auto"/>
            <w:noWrap/>
            <w:vAlign w:val="bottom"/>
          </w:tcPr>
          <w:p w14:paraId="20141A71" w14:textId="77777777" w:rsidR="008E3DAE" w:rsidRPr="00C3131F" w:rsidRDefault="008E3DAE" w:rsidP="00DB7C54">
            <w:pPr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hAnsi="Arial" w:cs="Arial"/>
                <w:b/>
                <w:sz w:val="22"/>
                <w:szCs w:val="22"/>
              </w:rPr>
              <w:t>Table 2a</w:t>
            </w:r>
            <w:r w:rsidRPr="00C3131F">
              <w:rPr>
                <w:rFonts w:ascii="Arial" w:hAnsi="Arial" w:cs="Arial"/>
                <w:sz w:val="22"/>
                <w:szCs w:val="22"/>
              </w:rPr>
              <w:t>. Measures of Occurrence Results (</w:t>
            </w:r>
            <w:r w:rsidRPr="00C3131F">
              <w:rPr>
                <w:rFonts w:ascii="Arial" w:hAnsi="Arial" w:cs="Arial"/>
                <w:b/>
                <w:sz w:val="22"/>
                <w:szCs w:val="22"/>
              </w:rPr>
              <w:t>including those lost to follow up</w:t>
            </w:r>
            <w:r w:rsidRPr="00C3131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8E3DAE" w:rsidRPr="00C3131F" w14:paraId="60C13780" w14:textId="77777777" w:rsidTr="00DB7C54">
        <w:trPr>
          <w:trHeight w:val="1152"/>
        </w:trPr>
        <w:tc>
          <w:tcPr>
            <w:tcW w:w="11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  <w:hideMark/>
          </w:tcPr>
          <w:p w14:paraId="4A49D56D" w14:textId="77777777" w:rsidR="008E3DAE" w:rsidRPr="00C3131F" w:rsidRDefault="008E3DAE" w:rsidP="00DB7C54">
            <w:pPr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10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  <w:hideMark/>
          </w:tcPr>
          <w:p w14:paraId="0D8D9CCE" w14:textId="77777777" w:rsidR="008E3DAE" w:rsidRPr="00C3131F" w:rsidRDefault="008E3DAE" w:rsidP="00DB7C54">
            <w:pPr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Cancer</w:t>
            </w:r>
          </w:p>
        </w:tc>
        <w:tc>
          <w:tcPr>
            <w:tcW w:w="104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  <w:hideMark/>
          </w:tcPr>
          <w:p w14:paraId="0CC53506" w14:textId="77777777" w:rsidR="008E3DAE" w:rsidRPr="00C3131F" w:rsidRDefault="008E3DAE" w:rsidP="00DB7C54">
            <w:pPr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No Cancer</w:t>
            </w:r>
          </w:p>
        </w:tc>
        <w:tc>
          <w:tcPr>
            <w:tcW w:w="79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  <w:hideMark/>
          </w:tcPr>
          <w:p w14:paraId="048FE4C6" w14:textId="77777777" w:rsidR="008E3DAE" w:rsidRPr="00C3131F" w:rsidRDefault="008E3DAE" w:rsidP="00DB7C54">
            <w:pPr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Total</w:t>
            </w:r>
          </w:p>
        </w:tc>
        <w:tc>
          <w:tcPr>
            <w:tcW w:w="11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vAlign w:val="bottom"/>
            <w:hideMark/>
          </w:tcPr>
          <w:p w14:paraId="1F483F3F" w14:textId="77777777" w:rsidR="008E3DAE" w:rsidRPr="00C3131F" w:rsidRDefault="008E3DAE" w:rsidP="00DB7C54">
            <w:pPr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Person-years</w:t>
            </w:r>
          </w:p>
        </w:tc>
        <w:tc>
          <w:tcPr>
            <w:tcW w:w="9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  <w:hideMark/>
          </w:tcPr>
          <w:p w14:paraId="31AF1A05" w14:textId="77777777" w:rsidR="008E3DAE" w:rsidRPr="00C3131F" w:rsidRDefault="008E3DAE" w:rsidP="00DB7C54">
            <w:pPr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Risk</w:t>
            </w:r>
          </w:p>
        </w:tc>
        <w:tc>
          <w:tcPr>
            <w:tcW w:w="11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vAlign w:val="bottom"/>
          </w:tcPr>
          <w:p w14:paraId="25860C42" w14:textId="77777777" w:rsidR="008E3DAE" w:rsidRPr="00C3131F" w:rsidRDefault="008E3DAE" w:rsidP="00DB7C54">
            <w:pPr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Risk per 100 persons</w:t>
            </w:r>
          </w:p>
        </w:tc>
        <w:tc>
          <w:tcPr>
            <w:tcW w:w="85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auto"/>
            <w:vAlign w:val="bottom"/>
          </w:tcPr>
          <w:p w14:paraId="2290FCAC" w14:textId="77777777" w:rsidR="008E3DAE" w:rsidRPr="00C3131F" w:rsidRDefault="008E3DAE" w:rsidP="00DB7C54">
            <w:pPr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Rate</w:t>
            </w:r>
          </w:p>
        </w:tc>
        <w:tc>
          <w:tcPr>
            <w:tcW w:w="109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auto"/>
            <w:vAlign w:val="bottom"/>
          </w:tcPr>
          <w:p w14:paraId="2F3A0AE8" w14:textId="77777777" w:rsidR="008E3DAE" w:rsidRPr="00C3131F" w:rsidRDefault="008E3DAE" w:rsidP="00DB7C54">
            <w:pPr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Rate per 1,000 person- years</w:t>
            </w:r>
          </w:p>
        </w:tc>
      </w:tr>
      <w:tr w:rsidR="008E3DAE" w:rsidRPr="00C3131F" w14:paraId="313A62B2" w14:textId="77777777" w:rsidTr="00DB7C54">
        <w:trPr>
          <w:trHeight w:val="288"/>
        </w:trPr>
        <w:tc>
          <w:tcPr>
            <w:tcW w:w="11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  <w:hideMark/>
          </w:tcPr>
          <w:p w14:paraId="6F7B25CE" w14:textId="77777777" w:rsidR="008E3DAE" w:rsidRPr="00C3131F" w:rsidRDefault="008E3DAE" w:rsidP="00DB7C54">
            <w:pPr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Virus</w:t>
            </w:r>
          </w:p>
        </w:tc>
        <w:tc>
          <w:tcPr>
            <w:tcW w:w="10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626636C9" w14:textId="0E37F550" w:rsidR="008E3DAE" w:rsidRPr="00C3131F" w:rsidRDefault="00DA4A6B" w:rsidP="00DB7C54">
            <w:pPr>
              <w:jc w:val="right"/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33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104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0650AD0B" w14:textId="203201FB" w:rsidR="008E3DAE" w:rsidRPr="00C3131F" w:rsidRDefault="00980007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226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600B2150" w14:textId="3A8BF5D0" w:rsidR="008E3DAE" w:rsidRPr="00C3131F" w:rsidRDefault="00980007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259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2609DB3F" w14:textId="5DB5476D" w:rsidR="008E3DAE" w:rsidRPr="00C3131F" w:rsidRDefault="002070AF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2512</w:t>
            </w:r>
          </w:p>
        </w:tc>
        <w:tc>
          <w:tcPr>
            <w:tcW w:w="9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632CC9EA" w14:textId="667D03EA" w:rsidR="008E3DAE" w:rsidRPr="00C3131F" w:rsidRDefault="002070AF" w:rsidP="009F3DB3">
            <w:pPr>
              <w:jc w:val="center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.13</w:t>
            </w:r>
          </w:p>
        </w:tc>
        <w:tc>
          <w:tcPr>
            <w:tcW w:w="11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vAlign w:val="bottom"/>
          </w:tcPr>
          <w:p w14:paraId="484B0188" w14:textId="47037D4E" w:rsidR="008E3DAE" w:rsidRPr="00C3131F" w:rsidRDefault="002070AF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13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85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auto"/>
            <w:vAlign w:val="bottom"/>
          </w:tcPr>
          <w:p w14:paraId="00868AFD" w14:textId="3B7E9DA3" w:rsidR="008E3DAE" w:rsidRPr="00C3131F" w:rsidRDefault="002070AF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.013</w:t>
            </w:r>
          </w:p>
        </w:tc>
        <w:tc>
          <w:tcPr>
            <w:tcW w:w="109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auto"/>
            <w:vAlign w:val="bottom"/>
          </w:tcPr>
          <w:p w14:paraId="448EB173" w14:textId="3C0B1FDC" w:rsidR="008E3DAE" w:rsidRPr="00C3131F" w:rsidRDefault="002070AF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13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</w:tr>
      <w:tr w:rsidR="008E3DAE" w:rsidRPr="00C3131F" w14:paraId="0E924563" w14:textId="77777777" w:rsidTr="00DB7C54">
        <w:trPr>
          <w:trHeight w:val="288"/>
        </w:trPr>
        <w:tc>
          <w:tcPr>
            <w:tcW w:w="11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  <w:hideMark/>
          </w:tcPr>
          <w:p w14:paraId="27E90468" w14:textId="77777777" w:rsidR="008E3DAE" w:rsidRPr="00C3131F" w:rsidRDefault="008E3DAE" w:rsidP="00DB7C54">
            <w:pPr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No Virus</w:t>
            </w:r>
          </w:p>
        </w:tc>
        <w:tc>
          <w:tcPr>
            <w:tcW w:w="10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315AD709" w14:textId="1001888E" w:rsidR="008E3DAE" w:rsidRPr="00C3131F" w:rsidRDefault="00980007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24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104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04F8322A" w14:textId="28B5439E" w:rsidR="008E3DAE" w:rsidRPr="00C3131F" w:rsidRDefault="00980007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717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40A92A15" w14:textId="42DBBC13" w:rsidR="008E3DAE" w:rsidRPr="00C3131F" w:rsidRDefault="00980007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741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34C043A4" w14:textId="41BDED0C" w:rsidR="008E3DAE" w:rsidRPr="00C3131F" w:rsidRDefault="002070AF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7207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4EEFC684" w14:textId="680CD1B1" w:rsidR="008E3DAE" w:rsidRPr="00C3131F" w:rsidRDefault="002070AF" w:rsidP="009F3DB3">
            <w:pPr>
              <w:jc w:val="center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.03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vAlign w:val="bottom"/>
          </w:tcPr>
          <w:p w14:paraId="5F9F8AEC" w14:textId="7B2220B6" w:rsidR="008E3DAE" w:rsidRPr="00C3131F" w:rsidRDefault="002070AF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3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85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auto"/>
            <w:vAlign w:val="bottom"/>
          </w:tcPr>
          <w:p w14:paraId="06A158D4" w14:textId="3387C267" w:rsidR="008E3DAE" w:rsidRPr="00C3131F" w:rsidRDefault="002070AF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.003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auto"/>
            <w:vAlign w:val="bottom"/>
          </w:tcPr>
          <w:p w14:paraId="76D96F5D" w14:textId="525983D8" w:rsidR="008E3DAE" w:rsidRPr="00C3131F" w:rsidRDefault="002070AF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3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</w:tr>
      <w:tr w:rsidR="008E3DAE" w:rsidRPr="00C3131F" w14:paraId="2F576C37" w14:textId="77777777" w:rsidTr="00DB7C54">
        <w:trPr>
          <w:trHeight w:val="288"/>
        </w:trPr>
        <w:tc>
          <w:tcPr>
            <w:tcW w:w="11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  <w:hideMark/>
          </w:tcPr>
          <w:p w14:paraId="1C7CB185" w14:textId="77777777" w:rsidR="008E3DAE" w:rsidRPr="00C3131F" w:rsidRDefault="008E3DAE" w:rsidP="00DB7C54">
            <w:pPr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Total</w:t>
            </w:r>
          </w:p>
        </w:tc>
        <w:tc>
          <w:tcPr>
            <w:tcW w:w="10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76B30AE3" w14:textId="2081383C" w:rsidR="008E3DAE" w:rsidRPr="00C3131F" w:rsidRDefault="00980007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57</w:t>
            </w:r>
          </w:p>
        </w:tc>
        <w:tc>
          <w:tcPr>
            <w:tcW w:w="104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4DB5A2EC" w14:textId="75D918F6" w:rsidR="008E3DAE" w:rsidRPr="00C3131F" w:rsidRDefault="00980007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943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4C380655" w14:textId="6E9620EB" w:rsidR="008E3DAE" w:rsidRPr="00C3131F" w:rsidRDefault="00980007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1000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1C57D97A" w14:textId="2FB1C83F" w:rsidR="008E3DAE" w:rsidRPr="00C3131F" w:rsidRDefault="002070AF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9272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713ED4B1" w14:textId="3F1AB162" w:rsidR="008E3DAE" w:rsidRPr="00C3131F" w:rsidRDefault="002070AF" w:rsidP="002070AF">
            <w:pPr>
              <w:jc w:val="center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.06</w:t>
            </w:r>
          </w:p>
        </w:tc>
        <w:tc>
          <w:tcPr>
            <w:tcW w:w="11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vAlign w:val="bottom"/>
          </w:tcPr>
          <w:p w14:paraId="12726D0F" w14:textId="7E13C0EF" w:rsidR="008E3DAE" w:rsidRPr="00C3131F" w:rsidRDefault="002070AF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6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85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auto"/>
            <w:vAlign w:val="bottom"/>
          </w:tcPr>
          <w:p w14:paraId="4ACE9B82" w14:textId="241F4927" w:rsidR="008E3DAE" w:rsidRPr="00C3131F" w:rsidRDefault="002070AF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.057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3F3F3F"/>
            </w:tcBorders>
            <w:shd w:val="clear" w:color="000000" w:fill="auto"/>
            <w:vAlign w:val="bottom"/>
          </w:tcPr>
          <w:p w14:paraId="7330B9DE" w14:textId="230CA129" w:rsidR="008E3DAE" w:rsidRPr="00C3131F" w:rsidRDefault="002070AF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57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</w:tr>
    </w:tbl>
    <w:p w14:paraId="47DF497B" w14:textId="77777777" w:rsidR="008E3DAE" w:rsidRPr="00C3131F" w:rsidRDefault="008E3DAE" w:rsidP="008E3DAE">
      <w:pPr>
        <w:rPr>
          <w:rFonts w:ascii="Arial" w:hAnsi="Arial" w:cs="Arial"/>
          <w:sz w:val="22"/>
          <w:szCs w:val="22"/>
        </w:rPr>
      </w:pPr>
    </w:p>
    <w:tbl>
      <w:tblPr>
        <w:tblW w:w="9242" w:type="dxa"/>
        <w:tblInd w:w="93" w:type="dxa"/>
        <w:shd w:val="clear" w:color="000000" w:fill="auto"/>
        <w:tblLook w:val="04A0" w:firstRow="1" w:lastRow="0" w:firstColumn="1" w:lastColumn="0" w:noHBand="0" w:noVBand="1"/>
      </w:tblPr>
      <w:tblGrid>
        <w:gridCol w:w="1185"/>
        <w:gridCol w:w="1030"/>
        <w:gridCol w:w="1049"/>
        <w:gridCol w:w="790"/>
        <w:gridCol w:w="1110"/>
        <w:gridCol w:w="975"/>
        <w:gridCol w:w="1150"/>
        <w:gridCol w:w="856"/>
        <w:gridCol w:w="1074"/>
        <w:gridCol w:w="23"/>
      </w:tblGrid>
      <w:tr w:rsidR="008E3DAE" w:rsidRPr="00C3131F" w14:paraId="56C851D8" w14:textId="77777777" w:rsidTr="00DB7C54">
        <w:trPr>
          <w:gridAfter w:val="1"/>
          <w:wAfter w:w="23" w:type="dxa"/>
          <w:trHeight w:val="350"/>
        </w:trPr>
        <w:tc>
          <w:tcPr>
            <w:tcW w:w="9219" w:type="dxa"/>
            <w:gridSpan w:val="9"/>
            <w:tcBorders>
              <w:bottom w:val="single" w:sz="4" w:space="0" w:color="3F3F3F"/>
            </w:tcBorders>
            <w:shd w:val="clear" w:color="000000" w:fill="auto"/>
            <w:noWrap/>
            <w:vAlign w:val="bottom"/>
          </w:tcPr>
          <w:p w14:paraId="5C12C2CE" w14:textId="77777777" w:rsidR="008E3DAE" w:rsidRPr="00C3131F" w:rsidRDefault="008E3DAE" w:rsidP="00DB7C54">
            <w:pPr>
              <w:pStyle w:val="ListParagraph"/>
              <w:ind w:left="0"/>
              <w:rPr>
                <w:rFonts w:ascii="Arial" w:hAnsi="Arial"/>
                <w:sz w:val="22"/>
                <w:szCs w:val="22"/>
              </w:rPr>
            </w:pPr>
            <w:r w:rsidRPr="00C3131F">
              <w:rPr>
                <w:rFonts w:ascii="Arial" w:hAnsi="Arial" w:cs="Arial"/>
                <w:b/>
                <w:sz w:val="22"/>
                <w:szCs w:val="22"/>
              </w:rPr>
              <w:t>Table 2b</w:t>
            </w:r>
            <w:r w:rsidRPr="00C3131F">
              <w:rPr>
                <w:rFonts w:ascii="Arial" w:hAnsi="Arial" w:cs="Arial"/>
                <w:sz w:val="22"/>
                <w:szCs w:val="22"/>
              </w:rPr>
              <w:t>. Measures of Occurrence Results (</w:t>
            </w:r>
            <w:r w:rsidRPr="00C3131F">
              <w:rPr>
                <w:rFonts w:ascii="Arial" w:hAnsi="Arial" w:cs="Arial"/>
                <w:b/>
                <w:sz w:val="22"/>
                <w:szCs w:val="22"/>
              </w:rPr>
              <w:t>excluding those lost to follow up</w:t>
            </w:r>
            <w:r w:rsidRPr="00C3131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8E3DAE" w:rsidRPr="00C3131F" w14:paraId="742AD484" w14:textId="77777777" w:rsidTr="00DB7C54">
        <w:trPr>
          <w:trHeight w:val="1152"/>
        </w:trPr>
        <w:tc>
          <w:tcPr>
            <w:tcW w:w="11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  <w:hideMark/>
          </w:tcPr>
          <w:p w14:paraId="5DF8B2B8" w14:textId="77777777" w:rsidR="008E3DAE" w:rsidRPr="00C3131F" w:rsidRDefault="008E3DAE" w:rsidP="00DB7C54">
            <w:pPr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10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  <w:hideMark/>
          </w:tcPr>
          <w:p w14:paraId="28ED2239" w14:textId="77777777" w:rsidR="008E3DAE" w:rsidRPr="00C3131F" w:rsidRDefault="008E3DAE" w:rsidP="00DB7C54">
            <w:pPr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Cancer</w:t>
            </w:r>
          </w:p>
        </w:tc>
        <w:tc>
          <w:tcPr>
            <w:tcW w:w="104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  <w:hideMark/>
          </w:tcPr>
          <w:p w14:paraId="2C46B555" w14:textId="77777777" w:rsidR="008E3DAE" w:rsidRPr="00C3131F" w:rsidRDefault="008E3DAE" w:rsidP="00DB7C54">
            <w:pPr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No Cancer</w:t>
            </w:r>
          </w:p>
        </w:tc>
        <w:tc>
          <w:tcPr>
            <w:tcW w:w="79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  <w:hideMark/>
          </w:tcPr>
          <w:p w14:paraId="2FA74271" w14:textId="77777777" w:rsidR="008E3DAE" w:rsidRPr="00C3131F" w:rsidRDefault="008E3DAE" w:rsidP="00DB7C54">
            <w:pPr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Total</w:t>
            </w:r>
          </w:p>
        </w:tc>
        <w:tc>
          <w:tcPr>
            <w:tcW w:w="11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vAlign w:val="bottom"/>
            <w:hideMark/>
          </w:tcPr>
          <w:p w14:paraId="3EACA43F" w14:textId="77777777" w:rsidR="008E3DAE" w:rsidRPr="00C3131F" w:rsidRDefault="008E3DAE" w:rsidP="00DB7C54">
            <w:pPr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Person-years</w:t>
            </w:r>
          </w:p>
        </w:tc>
        <w:tc>
          <w:tcPr>
            <w:tcW w:w="9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  <w:hideMark/>
          </w:tcPr>
          <w:p w14:paraId="0025CB66" w14:textId="77777777" w:rsidR="008E3DAE" w:rsidRPr="00C3131F" w:rsidRDefault="008E3DAE" w:rsidP="00DB7C54">
            <w:pPr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Risk</w:t>
            </w:r>
          </w:p>
        </w:tc>
        <w:tc>
          <w:tcPr>
            <w:tcW w:w="11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vAlign w:val="bottom"/>
          </w:tcPr>
          <w:p w14:paraId="44F8B89C" w14:textId="77777777" w:rsidR="008E3DAE" w:rsidRPr="00C3131F" w:rsidRDefault="008E3DAE" w:rsidP="00DB7C54">
            <w:pPr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Risk per 100 persons</w:t>
            </w:r>
          </w:p>
        </w:tc>
        <w:tc>
          <w:tcPr>
            <w:tcW w:w="85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auto"/>
            <w:vAlign w:val="bottom"/>
          </w:tcPr>
          <w:p w14:paraId="14CF0720" w14:textId="77777777" w:rsidR="008E3DAE" w:rsidRPr="00C3131F" w:rsidRDefault="008E3DAE" w:rsidP="00DB7C54">
            <w:pPr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Rate</w:t>
            </w:r>
          </w:p>
        </w:tc>
        <w:tc>
          <w:tcPr>
            <w:tcW w:w="1097" w:type="dxa"/>
            <w:gridSpan w:val="2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auto"/>
            <w:vAlign w:val="bottom"/>
          </w:tcPr>
          <w:p w14:paraId="65511F4E" w14:textId="77777777" w:rsidR="008E3DAE" w:rsidRPr="00C3131F" w:rsidRDefault="008E3DAE" w:rsidP="00DB7C54">
            <w:pPr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Rate per 1,000 person- years</w:t>
            </w:r>
          </w:p>
        </w:tc>
      </w:tr>
      <w:tr w:rsidR="008E3DAE" w:rsidRPr="00C3131F" w14:paraId="259F8C1A" w14:textId="77777777" w:rsidTr="00DB7C54">
        <w:trPr>
          <w:trHeight w:val="288"/>
        </w:trPr>
        <w:tc>
          <w:tcPr>
            <w:tcW w:w="11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  <w:hideMark/>
          </w:tcPr>
          <w:p w14:paraId="2A27BC59" w14:textId="77777777" w:rsidR="008E3DAE" w:rsidRPr="00C3131F" w:rsidRDefault="008E3DAE" w:rsidP="00DB7C54">
            <w:pPr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Virus</w:t>
            </w:r>
          </w:p>
        </w:tc>
        <w:tc>
          <w:tcPr>
            <w:tcW w:w="10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5171677D" w14:textId="7A9593A9" w:rsidR="008E3DAE" w:rsidRPr="00C3131F" w:rsidRDefault="00B54673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25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104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069C195B" w14:textId="1B6D84FE" w:rsidR="008E3DAE" w:rsidRPr="00C3131F" w:rsidRDefault="00B54673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216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2D855D99" w14:textId="6E2B2E1B" w:rsidR="008E3DAE" w:rsidRPr="00C3131F" w:rsidRDefault="009A470A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241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7064907E" w14:textId="24D0B733" w:rsidR="008E3DAE" w:rsidRPr="00C3131F" w:rsidRDefault="00B443B6" w:rsidP="00B443B6">
            <w:pPr>
              <w:jc w:val="center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2350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5D0830C7" w14:textId="2B6E775C" w:rsidR="008E3DAE" w:rsidRPr="00C3131F" w:rsidRDefault="00BB1527" w:rsidP="00BB1527">
            <w:pPr>
              <w:jc w:val="center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.10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vAlign w:val="bottom"/>
          </w:tcPr>
          <w:p w14:paraId="1E4417A4" w14:textId="1C71980D" w:rsidR="008E3DAE" w:rsidRPr="00C3131F" w:rsidRDefault="00BB1527" w:rsidP="00BB1527">
            <w:pPr>
              <w:jc w:val="center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10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85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auto"/>
            <w:vAlign w:val="bottom"/>
          </w:tcPr>
          <w:p w14:paraId="354B9DC9" w14:textId="4B1238AC" w:rsidR="008E3DAE" w:rsidRPr="00C3131F" w:rsidRDefault="009C04FD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.011</w:t>
            </w:r>
          </w:p>
        </w:tc>
        <w:tc>
          <w:tcPr>
            <w:tcW w:w="1097" w:type="dxa"/>
            <w:gridSpan w:val="2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auto"/>
            <w:vAlign w:val="bottom"/>
          </w:tcPr>
          <w:p w14:paraId="30F0EC21" w14:textId="358A8180" w:rsidR="008E3DAE" w:rsidRPr="00C3131F" w:rsidRDefault="009C04FD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11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</w:tr>
      <w:tr w:rsidR="008E3DAE" w:rsidRPr="00C3131F" w14:paraId="3B6E67FD" w14:textId="77777777" w:rsidTr="00DB7C54">
        <w:trPr>
          <w:trHeight w:val="288"/>
        </w:trPr>
        <w:tc>
          <w:tcPr>
            <w:tcW w:w="11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  <w:hideMark/>
          </w:tcPr>
          <w:p w14:paraId="74CE7A50" w14:textId="77777777" w:rsidR="008E3DAE" w:rsidRPr="00C3131F" w:rsidRDefault="008E3DAE" w:rsidP="00DB7C54">
            <w:pPr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No Virus</w:t>
            </w:r>
          </w:p>
        </w:tc>
        <w:tc>
          <w:tcPr>
            <w:tcW w:w="10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30374A19" w14:textId="11264A38" w:rsidR="008E3DAE" w:rsidRPr="00C3131F" w:rsidRDefault="004D5283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24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104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54225E73" w14:textId="542912BF" w:rsidR="008E3DAE" w:rsidRPr="00C3131F" w:rsidRDefault="004D5283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682</w:t>
            </w:r>
          </w:p>
        </w:tc>
        <w:tc>
          <w:tcPr>
            <w:tcW w:w="79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458E328D" w14:textId="3158B75B" w:rsidR="008E3DAE" w:rsidRPr="00C3131F" w:rsidRDefault="009A470A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706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7B361DB7" w14:textId="408086B7" w:rsidR="008E3DAE" w:rsidRPr="00B443B6" w:rsidRDefault="00B443B6" w:rsidP="00B443B6">
            <w:pPr>
              <w:jc w:val="center"/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</w:pPr>
            <w:r w:rsidRPr="00B443B6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7006</w:t>
            </w:r>
          </w:p>
        </w:tc>
        <w:tc>
          <w:tcPr>
            <w:tcW w:w="9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661EF528" w14:textId="705D6CDF" w:rsidR="008E3DAE" w:rsidRPr="00C3131F" w:rsidRDefault="00BB1527" w:rsidP="00BB1527">
            <w:pPr>
              <w:jc w:val="center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.03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vAlign w:val="bottom"/>
          </w:tcPr>
          <w:p w14:paraId="4CAFED27" w14:textId="3E8BE3A0" w:rsidR="008E3DAE" w:rsidRPr="00C3131F" w:rsidRDefault="00BB1527" w:rsidP="00BB1527">
            <w:pPr>
              <w:jc w:val="center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3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85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auto"/>
            <w:vAlign w:val="bottom"/>
          </w:tcPr>
          <w:p w14:paraId="1429C10B" w14:textId="03F039BA" w:rsidR="008E3DAE" w:rsidRPr="00C3131F" w:rsidRDefault="009C04FD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.003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1097" w:type="dxa"/>
            <w:gridSpan w:val="2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auto"/>
            <w:vAlign w:val="bottom"/>
          </w:tcPr>
          <w:p w14:paraId="20DF8E9A" w14:textId="41FCC211" w:rsidR="008E3DAE" w:rsidRPr="00C3131F" w:rsidRDefault="009C04FD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3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</w:tr>
      <w:tr w:rsidR="008E3DAE" w:rsidRPr="00C3131F" w14:paraId="42FD2600" w14:textId="77777777" w:rsidTr="00DB7C54">
        <w:trPr>
          <w:trHeight w:val="288"/>
        </w:trPr>
        <w:tc>
          <w:tcPr>
            <w:tcW w:w="11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  <w:hideMark/>
          </w:tcPr>
          <w:p w14:paraId="159817AD" w14:textId="77777777" w:rsidR="008E3DAE" w:rsidRPr="00C3131F" w:rsidRDefault="008E3DAE" w:rsidP="00DB7C54">
            <w:pPr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</w:pPr>
            <w:r w:rsidRPr="00C3131F">
              <w:rPr>
                <w:rFonts w:ascii="Arial" w:eastAsia="Times New Roman" w:hAnsi="Arial" w:cs="Arial"/>
                <w:b/>
                <w:bCs/>
                <w:color w:val="3F3F3F"/>
                <w:sz w:val="22"/>
                <w:szCs w:val="22"/>
              </w:rPr>
              <w:t>Total</w:t>
            </w:r>
          </w:p>
        </w:tc>
        <w:tc>
          <w:tcPr>
            <w:tcW w:w="10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06D0F542" w14:textId="0BD07AFA" w:rsidR="008E3DAE" w:rsidRPr="00C3131F" w:rsidRDefault="009A470A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49</w:t>
            </w:r>
          </w:p>
        </w:tc>
        <w:tc>
          <w:tcPr>
            <w:tcW w:w="104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195D9B4D" w14:textId="4DA68DC3" w:rsidR="008E3DAE" w:rsidRPr="00C3131F" w:rsidRDefault="009A470A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898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371BA6E6" w14:textId="023C6B5C" w:rsidR="008E3DAE" w:rsidRPr="00C3131F" w:rsidRDefault="00B54673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947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3ADE9BCC" w14:textId="2673DC61" w:rsidR="008E3DAE" w:rsidRPr="00C3131F" w:rsidRDefault="00B443B6" w:rsidP="00B443B6">
            <w:pPr>
              <w:jc w:val="center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9356</w:t>
            </w:r>
          </w:p>
        </w:tc>
        <w:tc>
          <w:tcPr>
            <w:tcW w:w="9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noWrap/>
            <w:vAlign w:val="bottom"/>
          </w:tcPr>
          <w:p w14:paraId="090BBD93" w14:textId="23357439" w:rsidR="008E3DAE" w:rsidRPr="00C3131F" w:rsidRDefault="00BB1527" w:rsidP="00BB1527">
            <w:pPr>
              <w:jc w:val="center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.05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uto"/>
            <w:vAlign w:val="bottom"/>
          </w:tcPr>
          <w:p w14:paraId="2274696D" w14:textId="2D5FD6F5" w:rsidR="008E3DAE" w:rsidRPr="00C3131F" w:rsidRDefault="00BB1527" w:rsidP="00BB1527">
            <w:pPr>
              <w:jc w:val="center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5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85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auto"/>
            <w:vAlign w:val="bottom"/>
          </w:tcPr>
          <w:p w14:paraId="66FD36D7" w14:textId="33871804" w:rsidR="008E3DAE" w:rsidRPr="00C3131F" w:rsidRDefault="009C04FD" w:rsidP="00DB7C54">
            <w:p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>.052</w:t>
            </w:r>
            <w:r w:rsidR="008E3DAE" w:rsidRPr="00C3131F">
              <w:rPr>
                <w:rFonts w:ascii="Arial" w:eastAsia="Times New Roman" w:hAnsi="Arial" w:cs="Arial"/>
                <w:bCs/>
                <w:i/>
                <w:color w:val="3F3F3F"/>
                <w:sz w:val="22"/>
                <w:szCs w:val="22"/>
              </w:rPr>
              <w:t xml:space="preserve"> </w:t>
            </w:r>
          </w:p>
        </w:tc>
        <w:tc>
          <w:tcPr>
            <w:tcW w:w="1097" w:type="dxa"/>
            <w:gridSpan w:val="2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3F3F3F"/>
            </w:tcBorders>
            <w:shd w:val="clear" w:color="000000" w:fill="auto"/>
            <w:vAlign w:val="bottom"/>
          </w:tcPr>
          <w:p w14:paraId="1B2DB172" w14:textId="222E601A" w:rsidR="008E3DAE" w:rsidRPr="000142DD" w:rsidRDefault="008E3DAE" w:rsidP="000142DD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Arial" w:eastAsia="Times New Roman" w:hAnsi="Arial" w:cs="Arial"/>
                <w:b/>
                <w:bCs/>
                <w:i/>
                <w:color w:val="3F3F3F"/>
                <w:sz w:val="22"/>
                <w:szCs w:val="22"/>
              </w:rPr>
            </w:pPr>
          </w:p>
        </w:tc>
      </w:tr>
    </w:tbl>
    <w:p w14:paraId="04A7A1B3" w14:textId="77777777" w:rsidR="008E3DAE" w:rsidRPr="00C3131F" w:rsidRDefault="008E3DAE" w:rsidP="008E3DAE">
      <w:pPr>
        <w:rPr>
          <w:rFonts w:ascii="Arial" w:hAnsi="Arial" w:cs="Arial"/>
          <w:sz w:val="22"/>
          <w:szCs w:val="22"/>
        </w:rPr>
      </w:pPr>
    </w:p>
    <w:p w14:paraId="5E3C24A6" w14:textId="64CFD599" w:rsidR="008E3DAE" w:rsidRDefault="00636AA9" w:rsidP="00636A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</w:t>
      </w:r>
    </w:p>
    <w:p w14:paraId="1442286D" w14:textId="77777777" w:rsidR="00636AA9" w:rsidRDefault="00636AA9" w:rsidP="00636AA9">
      <w:pPr>
        <w:rPr>
          <w:rFonts w:ascii="Arial" w:hAnsi="Arial" w:cs="Arial"/>
          <w:sz w:val="22"/>
          <w:szCs w:val="22"/>
        </w:rPr>
      </w:pPr>
    </w:p>
    <w:p w14:paraId="4B4B7FB4" w14:textId="168E3A26" w:rsidR="00CC0AF6" w:rsidRDefault="00CC0AF6" w:rsidP="00CC0AF6">
      <w:pPr>
        <w:rPr>
          <w:rFonts w:ascii="Arial" w:hAnsi="Arial" w:cs="Arial"/>
          <w:sz w:val="22"/>
          <w:szCs w:val="22"/>
        </w:rPr>
      </w:pPr>
      <w:r w:rsidRPr="006A38B8">
        <w:rPr>
          <w:rFonts w:ascii="Arial" w:hAnsi="Arial" w:cs="Arial"/>
          <w:b/>
          <w:sz w:val="22"/>
          <w:szCs w:val="22"/>
        </w:rPr>
        <w:t>Risk Difference</w:t>
      </w:r>
      <w:r>
        <w:rPr>
          <w:rFonts w:ascii="Arial" w:hAnsi="Arial" w:cs="Arial"/>
          <w:sz w:val="22"/>
          <w:szCs w:val="22"/>
        </w:rPr>
        <w:t xml:space="preserve"> = Risk Exposed – Risk Unexposed = </w:t>
      </w:r>
      <w:r w:rsidR="009106BC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>%.</w:t>
      </w:r>
    </w:p>
    <w:p w14:paraId="1DB9A473" w14:textId="5DC7AF54" w:rsidR="00496C2A" w:rsidRDefault="00CC0AF6" w:rsidP="00CC0A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risk of cancer </w:t>
      </w:r>
      <w:r w:rsidR="009106BC">
        <w:rPr>
          <w:rFonts w:ascii="Arial" w:hAnsi="Arial" w:cs="Arial"/>
          <w:sz w:val="22"/>
          <w:szCs w:val="22"/>
        </w:rPr>
        <w:t>was</w:t>
      </w:r>
      <w:r>
        <w:rPr>
          <w:rFonts w:ascii="Arial" w:hAnsi="Arial" w:cs="Arial"/>
          <w:sz w:val="22"/>
          <w:szCs w:val="22"/>
        </w:rPr>
        <w:t xml:space="preserve"> </w:t>
      </w:r>
      <w:r w:rsidR="009106BC">
        <w:rPr>
          <w:rFonts w:ascii="Arial" w:hAnsi="Arial" w:cs="Arial"/>
          <w:sz w:val="22"/>
          <w:szCs w:val="22"/>
        </w:rPr>
        <w:t>10</w:t>
      </w:r>
      <w:r w:rsidR="00C37336">
        <w:rPr>
          <w:rFonts w:ascii="Arial" w:hAnsi="Arial" w:cs="Arial"/>
          <w:sz w:val="22"/>
          <w:szCs w:val="22"/>
        </w:rPr>
        <w:t xml:space="preserve"> </w:t>
      </w:r>
      <w:r w:rsidR="00C37336" w:rsidRPr="00C37336">
        <w:rPr>
          <w:rFonts w:ascii="Arial" w:hAnsi="Arial" w:cs="Arial"/>
          <w:sz w:val="22"/>
          <w:szCs w:val="22"/>
        </w:rPr>
        <w:t>cases per 100 persons higher</w:t>
      </w:r>
      <w:r>
        <w:rPr>
          <w:rFonts w:ascii="Arial" w:hAnsi="Arial" w:cs="Arial"/>
          <w:sz w:val="22"/>
          <w:szCs w:val="22"/>
        </w:rPr>
        <w:t xml:space="preserve"> in the group exposed to the virus than in the group unexposed to the virus.</w:t>
      </w:r>
    </w:p>
    <w:p w14:paraId="58057D48" w14:textId="52FA70B6" w:rsidR="00CC0AF6" w:rsidRDefault="00CC0AF6" w:rsidP="00CC0AF6">
      <w:pPr>
        <w:rPr>
          <w:rFonts w:ascii="Arial" w:hAnsi="Arial" w:cs="Arial"/>
          <w:sz w:val="22"/>
          <w:szCs w:val="22"/>
        </w:rPr>
      </w:pPr>
    </w:p>
    <w:p w14:paraId="6CC2DC8B" w14:textId="22C71112" w:rsidR="003E5848" w:rsidRDefault="003E5848" w:rsidP="00CC0AF6">
      <w:pPr>
        <w:rPr>
          <w:rFonts w:ascii="Arial" w:hAnsi="Arial" w:cs="Arial"/>
          <w:sz w:val="22"/>
          <w:szCs w:val="22"/>
        </w:rPr>
      </w:pPr>
      <w:r w:rsidRPr="006A38B8">
        <w:rPr>
          <w:rFonts w:ascii="Arial" w:hAnsi="Arial" w:cs="Arial"/>
          <w:b/>
          <w:sz w:val="22"/>
          <w:szCs w:val="22"/>
        </w:rPr>
        <w:t>Risk Ratio</w:t>
      </w:r>
      <w:r>
        <w:rPr>
          <w:rFonts w:ascii="Arial" w:hAnsi="Arial" w:cs="Arial"/>
          <w:sz w:val="22"/>
          <w:szCs w:val="22"/>
        </w:rPr>
        <w:t xml:space="preserve">=Risk Exposed/Risk Unexposed= </w:t>
      </w:r>
      <w:r w:rsidR="00D41822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.33</w:t>
      </w:r>
    </w:p>
    <w:p w14:paraId="4ED3FE48" w14:textId="35CEEF17" w:rsidR="003E5848" w:rsidRDefault="003E5848" w:rsidP="00CC0AF6">
      <w:pPr>
        <w:rPr>
          <w:rFonts w:ascii="Arial" w:hAnsi="Arial" w:cs="Arial"/>
          <w:sz w:val="22"/>
          <w:szCs w:val="22"/>
        </w:rPr>
      </w:pPr>
    </w:p>
    <w:p w14:paraId="5D523304" w14:textId="2E076D9A" w:rsidR="003E5848" w:rsidRDefault="003E5848" w:rsidP="00CC0AF6">
      <w:pPr>
        <w:rPr>
          <w:rFonts w:ascii="Arial" w:hAnsi="Arial" w:cs="Arial"/>
          <w:sz w:val="22"/>
          <w:szCs w:val="22"/>
        </w:rPr>
      </w:pPr>
      <w:r w:rsidRPr="003E5848">
        <w:rPr>
          <w:rFonts w:ascii="Arial" w:hAnsi="Arial" w:cs="Arial"/>
          <w:sz w:val="22"/>
          <w:szCs w:val="22"/>
        </w:rPr>
        <w:t xml:space="preserve">Among those </w:t>
      </w:r>
      <w:r>
        <w:rPr>
          <w:rFonts w:ascii="Arial" w:hAnsi="Arial" w:cs="Arial"/>
          <w:sz w:val="22"/>
          <w:szCs w:val="22"/>
        </w:rPr>
        <w:t>exposed to the virus</w:t>
      </w:r>
      <w:r w:rsidRPr="003E5848">
        <w:rPr>
          <w:rFonts w:ascii="Arial" w:hAnsi="Arial" w:cs="Arial"/>
          <w:sz w:val="22"/>
          <w:szCs w:val="22"/>
        </w:rPr>
        <w:t xml:space="preserve">, the risk of </w:t>
      </w:r>
      <w:r>
        <w:rPr>
          <w:rFonts w:ascii="Arial" w:hAnsi="Arial" w:cs="Arial"/>
          <w:sz w:val="22"/>
          <w:szCs w:val="22"/>
        </w:rPr>
        <w:t xml:space="preserve">being diagnosed with cancer </w:t>
      </w:r>
      <w:r w:rsidRPr="003E5848">
        <w:rPr>
          <w:rFonts w:ascii="Arial" w:hAnsi="Arial" w:cs="Arial"/>
          <w:sz w:val="22"/>
          <w:szCs w:val="22"/>
        </w:rPr>
        <w:t xml:space="preserve">was </w:t>
      </w:r>
      <w:r w:rsidR="00D41822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.33 </w:t>
      </w:r>
      <w:r w:rsidRPr="003E5848">
        <w:rPr>
          <w:rFonts w:ascii="Arial" w:hAnsi="Arial" w:cs="Arial"/>
          <w:sz w:val="22"/>
          <w:szCs w:val="22"/>
        </w:rPr>
        <w:t xml:space="preserve">times as likely compared with those </w:t>
      </w:r>
      <w:r>
        <w:rPr>
          <w:rFonts w:ascii="Arial" w:hAnsi="Arial" w:cs="Arial"/>
          <w:sz w:val="22"/>
          <w:szCs w:val="22"/>
        </w:rPr>
        <w:t>not exposed to the virus.</w:t>
      </w:r>
    </w:p>
    <w:p w14:paraId="6252CAE4" w14:textId="1CABE0CB" w:rsidR="003E5848" w:rsidRDefault="003E5848" w:rsidP="00CC0AF6">
      <w:pPr>
        <w:rPr>
          <w:rFonts w:ascii="Arial" w:hAnsi="Arial" w:cs="Arial"/>
          <w:sz w:val="22"/>
          <w:szCs w:val="22"/>
        </w:rPr>
      </w:pPr>
    </w:p>
    <w:p w14:paraId="08DB8AFD" w14:textId="653662F4" w:rsidR="003E5848" w:rsidRDefault="003E5848" w:rsidP="00CC0AF6">
      <w:pPr>
        <w:rPr>
          <w:rFonts w:ascii="Arial" w:hAnsi="Arial" w:cs="Arial"/>
          <w:sz w:val="22"/>
          <w:szCs w:val="22"/>
        </w:rPr>
      </w:pPr>
      <w:r w:rsidRPr="006A38B8">
        <w:rPr>
          <w:rFonts w:ascii="Arial" w:hAnsi="Arial" w:cs="Arial"/>
          <w:b/>
          <w:sz w:val="22"/>
          <w:szCs w:val="22"/>
        </w:rPr>
        <w:t>Rate Difference</w:t>
      </w:r>
      <w:r w:rsidRPr="0051374C">
        <w:rPr>
          <w:rFonts w:ascii="Arial" w:hAnsi="Arial" w:cs="Arial"/>
          <w:sz w:val="22"/>
          <w:szCs w:val="22"/>
        </w:rPr>
        <w:t>=</w:t>
      </w:r>
      <w:r>
        <w:rPr>
          <w:rFonts w:ascii="Arial" w:hAnsi="Arial" w:cs="Arial"/>
          <w:sz w:val="22"/>
          <w:szCs w:val="22"/>
        </w:rPr>
        <w:t xml:space="preserve"> Rate Exposed-Rate Unexposed= </w:t>
      </w:r>
      <w:r w:rsidR="00D41822">
        <w:rPr>
          <w:rFonts w:ascii="Arial" w:hAnsi="Arial" w:cs="Arial"/>
          <w:sz w:val="22"/>
          <w:szCs w:val="22"/>
        </w:rPr>
        <w:t>10</w:t>
      </w:r>
    </w:p>
    <w:p w14:paraId="00CE7677" w14:textId="5E586D3C" w:rsidR="003E5848" w:rsidRDefault="003E5848" w:rsidP="00CC0AF6">
      <w:pPr>
        <w:rPr>
          <w:rFonts w:ascii="Arial" w:hAnsi="Arial" w:cs="Arial"/>
          <w:sz w:val="22"/>
          <w:szCs w:val="22"/>
        </w:rPr>
      </w:pPr>
    </w:p>
    <w:p w14:paraId="7B5AC896" w14:textId="7DA96D51" w:rsidR="003E5848" w:rsidRDefault="003E5848" w:rsidP="003E5848">
      <w:pPr>
        <w:rPr>
          <w:rFonts w:ascii="Arial" w:hAnsi="Arial" w:cs="Arial"/>
          <w:sz w:val="22"/>
          <w:szCs w:val="22"/>
        </w:rPr>
      </w:pPr>
      <w:r w:rsidRPr="003E5848">
        <w:rPr>
          <w:rFonts w:ascii="Arial" w:hAnsi="Arial" w:cs="Arial"/>
          <w:sz w:val="22"/>
          <w:szCs w:val="22"/>
        </w:rPr>
        <w:t xml:space="preserve">Among those </w:t>
      </w:r>
      <w:r>
        <w:rPr>
          <w:rFonts w:ascii="Arial" w:hAnsi="Arial" w:cs="Arial"/>
          <w:sz w:val="22"/>
          <w:szCs w:val="22"/>
        </w:rPr>
        <w:t>exposed to the virus</w:t>
      </w:r>
      <w:r w:rsidRPr="003E5848">
        <w:rPr>
          <w:rFonts w:ascii="Arial" w:hAnsi="Arial" w:cs="Arial"/>
          <w:sz w:val="22"/>
          <w:szCs w:val="22"/>
        </w:rPr>
        <w:t>, the r</w:t>
      </w:r>
      <w:r>
        <w:rPr>
          <w:rFonts w:ascii="Arial" w:hAnsi="Arial" w:cs="Arial"/>
          <w:sz w:val="22"/>
          <w:szCs w:val="22"/>
        </w:rPr>
        <w:t>ate</w:t>
      </w:r>
      <w:r w:rsidRPr="003E584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cancer diagnosis </w:t>
      </w:r>
      <w:r w:rsidRPr="003E5848">
        <w:rPr>
          <w:rFonts w:ascii="Arial" w:hAnsi="Arial" w:cs="Arial"/>
          <w:sz w:val="22"/>
          <w:szCs w:val="22"/>
        </w:rPr>
        <w:t xml:space="preserve">was </w:t>
      </w:r>
      <w:r w:rsidR="00D41822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cases per </w:t>
      </w:r>
      <w:proofErr w:type="gramStart"/>
      <w:r>
        <w:rPr>
          <w:rFonts w:ascii="Arial" w:hAnsi="Arial" w:cs="Arial"/>
          <w:sz w:val="22"/>
          <w:szCs w:val="22"/>
        </w:rPr>
        <w:t>1000 person</w:t>
      </w:r>
      <w:proofErr w:type="gramEnd"/>
      <w:r>
        <w:rPr>
          <w:rFonts w:ascii="Arial" w:hAnsi="Arial" w:cs="Arial"/>
          <w:sz w:val="22"/>
          <w:szCs w:val="22"/>
        </w:rPr>
        <w:t xml:space="preserve"> years higher </w:t>
      </w:r>
      <w:r w:rsidRPr="003E5848">
        <w:rPr>
          <w:rFonts w:ascii="Arial" w:hAnsi="Arial" w:cs="Arial"/>
          <w:sz w:val="22"/>
          <w:szCs w:val="22"/>
        </w:rPr>
        <w:t xml:space="preserve">compared with those </w:t>
      </w:r>
      <w:r>
        <w:rPr>
          <w:rFonts w:ascii="Arial" w:hAnsi="Arial" w:cs="Arial"/>
          <w:sz w:val="22"/>
          <w:szCs w:val="22"/>
        </w:rPr>
        <w:t>not exposed to the virus.</w:t>
      </w:r>
    </w:p>
    <w:p w14:paraId="016384B9" w14:textId="61E74C3A" w:rsidR="003E5848" w:rsidRDefault="003E5848" w:rsidP="00CC0AF6">
      <w:pPr>
        <w:rPr>
          <w:rFonts w:ascii="Arial" w:hAnsi="Arial" w:cs="Arial"/>
          <w:sz w:val="22"/>
          <w:szCs w:val="22"/>
        </w:rPr>
      </w:pPr>
    </w:p>
    <w:p w14:paraId="01642E8F" w14:textId="77777777" w:rsidR="003E5848" w:rsidRDefault="003E5848" w:rsidP="00CC0AF6">
      <w:pPr>
        <w:rPr>
          <w:rFonts w:ascii="Arial" w:hAnsi="Arial" w:cs="Arial"/>
          <w:sz w:val="22"/>
          <w:szCs w:val="22"/>
        </w:rPr>
      </w:pPr>
    </w:p>
    <w:p w14:paraId="4432DD4B" w14:textId="1073A08F" w:rsidR="00CC0AF6" w:rsidRDefault="00CC0AF6" w:rsidP="00CC0AF6">
      <w:pPr>
        <w:rPr>
          <w:rFonts w:ascii="Arial" w:hAnsi="Arial" w:cs="Arial"/>
          <w:sz w:val="22"/>
          <w:szCs w:val="22"/>
        </w:rPr>
      </w:pPr>
      <w:r w:rsidRPr="006A38B8">
        <w:rPr>
          <w:rFonts w:ascii="Arial" w:hAnsi="Arial" w:cs="Arial"/>
          <w:b/>
          <w:sz w:val="22"/>
          <w:szCs w:val="22"/>
        </w:rPr>
        <w:t>Rate Ratio</w:t>
      </w:r>
      <w:r>
        <w:rPr>
          <w:rFonts w:ascii="Arial" w:hAnsi="Arial" w:cs="Arial"/>
          <w:sz w:val="22"/>
          <w:szCs w:val="22"/>
        </w:rPr>
        <w:t>=Rate Exposed / Rate Unexposed =4.33</w:t>
      </w:r>
    </w:p>
    <w:p w14:paraId="719AC73D" w14:textId="5897DD85" w:rsidR="00CC0AF6" w:rsidRDefault="00CC0AF6" w:rsidP="00CC0A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rate of cancer among those exposed to the virus was 4.33 time</w:t>
      </w:r>
      <w:r w:rsidR="00496C2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rate of cancer of those not exposed to the virus.</w:t>
      </w:r>
    </w:p>
    <w:p w14:paraId="25DD49C2" w14:textId="3899CB16" w:rsidR="003E5848" w:rsidRDefault="003E5848" w:rsidP="00CC0AF6">
      <w:pPr>
        <w:rPr>
          <w:rFonts w:ascii="Arial" w:hAnsi="Arial" w:cs="Arial"/>
          <w:sz w:val="22"/>
          <w:szCs w:val="22"/>
        </w:rPr>
      </w:pPr>
    </w:p>
    <w:p w14:paraId="050A9E5F" w14:textId="77777777" w:rsidR="00CC0AF6" w:rsidRPr="00C3131F" w:rsidRDefault="00CC0AF6" w:rsidP="00CC0AF6">
      <w:pPr>
        <w:ind w:left="720"/>
        <w:rPr>
          <w:rFonts w:ascii="Arial" w:hAnsi="Arial" w:cs="Arial"/>
          <w:sz w:val="22"/>
          <w:szCs w:val="22"/>
        </w:rPr>
      </w:pPr>
    </w:p>
    <w:p w14:paraId="4456CA2C" w14:textId="77777777" w:rsidR="008E3DAE" w:rsidRPr="00C3131F" w:rsidRDefault="008E3DAE" w:rsidP="008E3DAE">
      <w:pPr>
        <w:ind w:left="720"/>
        <w:rPr>
          <w:rFonts w:ascii="Arial" w:hAnsi="Arial" w:cs="Arial"/>
          <w:sz w:val="22"/>
          <w:szCs w:val="22"/>
        </w:rPr>
      </w:pPr>
    </w:p>
    <w:p w14:paraId="5096D9F8" w14:textId="6FD6D243" w:rsidR="008E3DAE" w:rsidRDefault="000142DD" w:rsidP="000142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636AA9">
        <w:rPr>
          <w:rFonts w:ascii="Arial" w:hAnsi="Arial" w:cs="Arial"/>
          <w:sz w:val="22"/>
          <w:szCs w:val="22"/>
        </w:rPr>
        <w:t>c.</w:t>
      </w:r>
    </w:p>
    <w:p w14:paraId="3623E200" w14:textId="77777777" w:rsidR="00C37336" w:rsidRPr="006A38B8" w:rsidRDefault="00C37336" w:rsidP="00496C2A">
      <w:pPr>
        <w:rPr>
          <w:rFonts w:ascii="Arial" w:hAnsi="Arial" w:cs="Arial"/>
          <w:b/>
          <w:sz w:val="22"/>
          <w:szCs w:val="22"/>
        </w:rPr>
      </w:pPr>
    </w:p>
    <w:p w14:paraId="72039415" w14:textId="573B588D" w:rsidR="00C37336" w:rsidRDefault="00C37336" w:rsidP="00496C2A">
      <w:pPr>
        <w:rPr>
          <w:rFonts w:ascii="Arial" w:hAnsi="Arial" w:cs="Arial"/>
          <w:sz w:val="22"/>
          <w:szCs w:val="22"/>
        </w:rPr>
      </w:pPr>
      <w:r w:rsidRPr="006A38B8">
        <w:rPr>
          <w:rFonts w:ascii="Arial" w:hAnsi="Arial" w:cs="Arial"/>
          <w:b/>
          <w:sz w:val="22"/>
          <w:szCs w:val="22"/>
        </w:rPr>
        <w:t>Risk Difference</w:t>
      </w:r>
      <w:r>
        <w:rPr>
          <w:rFonts w:ascii="Arial" w:hAnsi="Arial" w:cs="Arial"/>
          <w:sz w:val="22"/>
          <w:szCs w:val="22"/>
        </w:rPr>
        <w:t xml:space="preserve"> (not including those lost to follow-up) =7%</w:t>
      </w:r>
    </w:p>
    <w:p w14:paraId="5211C365" w14:textId="27BC9531" w:rsidR="00496C2A" w:rsidRDefault="00496C2A" w:rsidP="00496C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means that the risk of cancer </w:t>
      </w:r>
      <w:r w:rsidR="00C37336">
        <w:rPr>
          <w:rFonts w:ascii="Arial" w:hAnsi="Arial" w:cs="Arial"/>
          <w:sz w:val="22"/>
          <w:szCs w:val="22"/>
        </w:rPr>
        <w:t>was</w:t>
      </w:r>
      <w:r>
        <w:rPr>
          <w:rFonts w:ascii="Arial" w:hAnsi="Arial" w:cs="Arial"/>
          <w:sz w:val="22"/>
          <w:szCs w:val="22"/>
        </w:rPr>
        <w:t xml:space="preserve"> 7</w:t>
      </w:r>
      <w:r w:rsidR="00C37336">
        <w:rPr>
          <w:rFonts w:ascii="Arial" w:hAnsi="Arial" w:cs="Arial"/>
          <w:sz w:val="22"/>
          <w:szCs w:val="22"/>
        </w:rPr>
        <w:t xml:space="preserve"> </w:t>
      </w:r>
      <w:r w:rsidR="00C37336" w:rsidRPr="00C37336">
        <w:rPr>
          <w:rFonts w:ascii="Arial" w:hAnsi="Arial" w:cs="Arial"/>
          <w:sz w:val="22"/>
          <w:szCs w:val="22"/>
        </w:rPr>
        <w:t xml:space="preserve">cases per 100 persons higher </w:t>
      </w:r>
      <w:r>
        <w:rPr>
          <w:rFonts w:ascii="Arial" w:hAnsi="Arial" w:cs="Arial"/>
          <w:sz w:val="22"/>
          <w:szCs w:val="22"/>
        </w:rPr>
        <w:t>in the group exposed to the virus than in the group unexposed to the virus.</w:t>
      </w:r>
    </w:p>
    <w:p w14:paraId="5563EA34" w14:textId="451CD4CF" w:rsidR="00496C2A" w:rsidRDefault="00496C2A" w:rsidP="00496C2A">
      <w:pPr>
        <w:rPr>
          <w:rFonts w:ascii="Arial" w:hAnsi="Arial" w:cs="Arial"/>
          <w:sz w:val="22"/>
          <w:szCs w:val="22"/>
        </w:rPr>
      </w:pPr>
    </w:p>
    <w:p w14:paraId="354D27A9" w14:textId="4466E998" w:rsidR="00D41822" w:rsidRDefault="00D41822" w:rsidP="00D41822">
      <w:pPr>
        <w:rPr>
          <w:rFonts w:ascii="Arial" w:hAnsi="Arial" w:cs="Arial"/>
          <w:sz w:val="22"/>
          <w:szCs w:val="22"/>
        </w:rPr>
      </w:pPr>
      <w:r w:rsidRPr="006A38B8">
        <w:rPr>
          <w:rFonts w:ascii="Arial" w:hAnsi="Arial" w:cs="Arial"/>
          <w:b/>
          <w:sz w:val="22"/>
          <w:szCs w:val="22"/>
        </w:rPr>
        <w:t>Risk Ratio</w:t>
      </w:r>
      <w:r>
        <w:rPr>
          <w:rFonts w:ascii="Arial" w:hAnsi="Arial" w:cs="Arial"/>
          <w:sz w:val="22"/>
          <w:szCs w:val="22"/>
        </w:rPr>
        <w:t>=Risk Exposed/Risk Unexposed= 3.33</w:t>
      </w:r>
    </w:p>
    <w:p w14:paraId="6BF74340" w14:textId="77777777" w:rsidR="00D41822" w:rsidRDefault="00D41822" w:rsidP="00D41822">
      <w:pPr>
        <w:rPr>
          <w:rFonts w:ascii="Arial" w:hAnsi="Arial" w:cs="Arial"/>
          <w:sz w:val="22"/>
          <w:szCs w:val="22"/>
        </w:rPr>
      </w:pPr>
    </w:p>
    <w:p w14:paraId="7E1CE369" w14:textId="48762214" w:rsidR="00D41822" w:rsidRDefault="00D41822" w:rsidP="00496C2A">
      <w:pPr>
        <w:rPr>
          <w:rFonts w:ascii="Arial" w:hAnsi="Arial" w:cs="Arial"/>
          <w:sz w:val="22"/>
          <w:szCs w:val="22"/>
        </w:rPr>
      </w:pPr>
      <w:r w:rsidRPr="003E5848">
        <w:rPr>
          <w:rFonts w:ascii="Arial" w:hAnsi="Arial" w:cs="Arial"/>
          <w:sz w:val="22"/>
          <w:szCs w:val="22"/>
        </w:rPr>
        <w:t xml:space="preserve">Among those </w:t>
      </w:r>
      <w:r>
        <w:rPr>
          <w:rFonts w:ascii="Arial" w:hAnsi="Arial" w:cs="Arial"/>
          <w:sz w:val="22"/>
          <w:szCs w:val="22"/>
        </w:rPr>
        <w:t>exposed to the virus</w:t>
      </w:r>
      <w:r w:rsidRPr="003E5848">
        <w:rPr>
          <w:rFonts w:ascii="Arial" w:hAnsi="Arial" w:cs="Arial"/>
          <w:sz w:val="22"/>
          <w:szCs w:val="22"/>
        </w:rPr>
        <w:t xml:space="preserve">, the risk of </w:t>
      </w:r>
      <w:r>
        <w:rPr>
          <w:rFonts w:ascii="Arial" w:hAnsi="Arial" w:cs="Arial"/>
          <w:sz w:val="22"/>
          <w:szCs w:val="22"/>
        </w:rPr>
        <w:t xml:space="preserve">being diagnosed with cancer </w:t>
      </w:r>
      <w:r w:rsidRPr="003E5848">
        <w:rPr>
          <w:rFonts w:ascii="Arial" w:hAnsi="Arial" w:cs="Arial"/>
          <w:sz w:val="22"/>
          <w:szCs w:val="22"/>
        </w:rPr>
        <w:t xml:space="preserve">was </w:t>
      </w:r>
      <w:r>
        <w:rPr>
          <w:rFonts w:ascii="Arial" w:hAnsi="Arial" w:cs="Arial"/>
          <w:sz w:val="22"/>
          <w:szCs w:val="22"/>
        </w:rPr>
        <w:t xml:space="preserve">3.33 </w:t>
      </w:r>
      <w:r w:rsidRPr="003E5848">
        <w:rPr>
          <w:rFonts w:ascii="Arial" w:hAnsi="Arial" w:cs="Arial"/>
          <w:sz w:val="22"/>
          <w:szCs w:val="22"/>
        </w:rPr>
        <w:t xml:space="preserve">times as likely compared with those </w:t>
      </w:r>
      <w:r>
        <w:rPr>
          <w:rFonts w:ascii="Arial" w:hAnsi="Arial" w:cs="Arial"/>
          <w:sz w:val="22"/>
          <w:szCs w:val="22"/>
        </w:rPr>
        <w:t>not exposed to the virus.</w:t>
      </w:r>
    </w:p>
    <w:p w14:paraId="319891C4" w14:textId="77777777" w:rsidR="00D41822" w:rsidRDefault="00D41822" w:rsidP="00496C2A">
      <w:pPr>
        <w:rPr>
          <w:rFonts w:ascii="Arial" w:hAnsi="Arial" w:cs="Arial"/>
          <w:sz w:val="22"/>
          <w:szCs w:val="22"/>
        </w:rPr>
      </w:pPr>
    </w:p>
    <w:p w14:paraId="51E140F2" w14:textId="77777777" w:rsidR="00D41822" w:rsidRDefault="00D41822" w:rsidP="00D41822">
      <w:pPr>
        <w:rPr>
          <w:rFonts w:ascii="Arial" w:hAnsi="Arial" w:cs="Arial"/>
          <w:sz w:val="22"/>
          <w:szCs w:val="22"/>
        </w:rPr>
      </w:pPr>
      <w:r w:rsidRPr="006A38B8">
        <w:rPr>
          <w:rFonts w:ascii="Arial" w:hAnsi="Arial" w:cs="Arial"/>
          <w:b/>
          <w:sz w:val="22"/>
          <w:szCs w:val="22"/>
        </w:rPr>
        <w:t>Rate Difference</w:t>
      </w:r>
      <w:r>
        <w:rPr>
          <w:rFonts w:ascii="Arial" w:hAnsi="Arial" w:cs="Arial"/>
          <w:sz w:val="22"/>
          <w:szCs w:val="22"/>
        </w:rPr>
        <w:t>= Rate Exposed-Rate Unexposed= 8</w:t>
      </w:r>
    </w:p>
    <w:p w14:paraId="49855210" w14:textId="77777777" w:rsidR="00D41822" w:rsidRDefault="00D41822" w:rsidP="00D41822">
      <w:pPr>
        <w:rPr>
          <w:rFonts w:ascii="Arial" w:hAnsi="Arial" w:cs="Arial"/>
          <w:sz w:val="22"/>
          <w:szCs w:val="22"/>
        </w:rPr>
      </w:pPr>
    </w:p>
    <w:p w14:paraId="207F8200" w14:textId="14A6FB56" w:rsidR="00D41822" w:rsidRDefault="00D41822" w:rsidP="00496C2A">
      <w:pPr>
        <w:rPr>
          <w:rFonts w:ascii="Arial" w:hAnsi="Arial" w:cs="Arial"/>
          <w:sz w:val="22"/>
          <w:szCs w:val="22"/>
        </w:rPr>
      </w:pPr>
      <w:r w:rsidRPr="003E5848">
        <w:rPr>
          <w:rFonts w:ascii="Arial" w:hAnsi="Arial" w:cs="Arial"/>
          <w:sz w:val="22"/>
          <w:szCs w:val="22"/>
        </w:rPr>
        <w:t xml:space="preserve">Among those </w:t>
      </w:r>
      <w:r>
        <w:rPr>
          <w:rFonts w:ascii="Arial" w:hAnsi="Arial" w:cs="Arial"/>
          <w:sz w:val="22"/>
          <w:szCs w:val="22"/>
        </w:rPr>
        <w:t>exposed to the virus</w:t>
      </w:r>
      <w:r w:rsidRPr="003E5848">
        <w:rPr>
          <w:rFonts w:ascii="Arial" w:hAnsi="Arial" w:cs="Arial"/>
          <w:sz w:val="22"/>
          <w:szCs w:val="22"/>
        </w:rPr>
        <w:t>, the r</w:t>
      </w:r>
      <w:r>
        <w:rPr>
          <w:rFonts w:ascii="Arial" w:hAnsi="Arial" w:cs="Arial"/>
          <w:sz w:val="22"/>
          <w:szCs w:val="22"/>
        </w:rPr>
        <w:t>ate</w:t>
      </w:r>
      <w:r w:rsidRPr="003E584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cancer diagnosis </w:t>
      </w:r>
      <w:r w:rsidRPr="003E5848">
        <w:rPr>
          <w:rFonts w:ascii="Arial" w:hAnsi="Arial" w:cs="Arial"/>
          <w:sz w:val="22"/>
          <w:szCs w:val="22"/>
        </w:rPr>
        <w:t xml:space="preserve">was </w:t>
      </w:r>
      <w:r>
        <w:rPr>
          <w:rFonts w:ascii="Arial" w:hAnsi="Arial" w:cs="Arial"/>
          <w:sz w:val="22"/>
          <w:szCs w:val="22"/>
        </w:rPr>
        <w:t xml:space="preserve">8 cases per </w:t>
      </w:r>
      <w:proofErr w:type="gramStart"/>
      <w:r>
        <w:rPr>
          <w:rFonts w:ascii="Arial" w:hAnsi="Arial" w:cs="Arial"/>
          <w:sz w:val="22"/>
          <w:szCs w:val="22"/>
        </w:rPr>
        <w:t>1000 person</w:t>
      </w:r>
      <w:proofErr w:type="gramEnd"/>
      <w:r>
        <w:rPr>
          <w:rFonts w:ascii="Arial" w:hAnsi="Arial" w:cs="Arial"/>
          <w:sz w:val="22"/>
          <w:szCs w:val="22"/>
        </w:rPr>
        <w:t xml:space="preserve"> years higher </w:t>
      </w:r>
      <w:r w:rsidRPr="003E5848">
        <w:rPr>
          <w:rFonts w:ascii="Arial" w:hAnsi="Arial" w:cs="Arial"/>
          <w:sz w:val="22"/>
          <w:szCs w:val="22"/>
        </w:rPr>
        <w:t xml:space="preserve">compared with those </w:t>
      </w:r>
      <w:r>
        <w:rPr>
          <w:rFonts w:ascii="Arial" w:hAnsi="Arial" w:cs="Arial"/>
          <w:sz w:val="22"/>
          <w:szCs w:val="22"/>
        </w:rPr>
        <w:t>not exposed to the virus.</w:t>
      </w:r>
    </w:p>
    <w:p w14:paraId="74038003" w14:textId="77777777" w:rsidR="00D41822" w:rsidRDefault="00D41822" w:rsidP="00496C2A">
      <w:pPr>
        <w:rPr>
          <w:rFonts w:ascii="Arial" w:hAnsi="Arial" w:cs="Arial"/>
          <w:sz w:val="22"/>
          <w:szCs w:val="22"/>
        </w:rPr>
      </w:pPr>
    </w:p>
    <w:p w14:paraId="488FEB62" w14:textId="5245194C" w:rsidR="00496C2A" w:rsidRDefault="006A38B8" w:rsidP="00496C2A">
      <w:pPr>
        <w:rPr>
          <w:rFonts w:ascii="Arial" w:hAnsi="Arial" w:cs="Arial"/>
          <w:sz w:val="22"/>
          <w:szCs w:val="22"/>
        </w:rPr>
      </w:pPr>
      <w:r w:rsidRPr="006A38B8"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D41822" w:rsidRPr="006A38B8">
        <w:rPr>
          <w:rFonts w:ascii="Arial" w:hAnsi="Arial" w:cs="Arial"/>
          <w:b/>
          <w:sz w:val="22"/>
          <w:szCs w:val="22"/>
        </w:rPr>
        <w:t>R</w:t>
      </w:r>
      <w:r w:rsidR="00496C2A" w:rsidRPr="006A38B8">
        <w:rPr>
          <w:rFonts w:ascii="Arial" w:hAnsi="Arial" w:cs="Arial"/>
          <w:b/>
          <w:sz w:val="22"/>
          <w:szCs w:val="22"/>
        </w:rPr>
        <w:t xml:space="preserve">ate </w:t>
      </w:r>
      <w:r w:rsidR="00D41822" w:rsidRPr="006A38B8">
        <w:rPr>
          <w:rFonts w:ascii="Arial" w:hAnsi="Arial" w:cs="Arial"/>
          <w:b/>
          <w:sz w:val="22"/>
          <w:szCs w:val="22"/>
        </w:rPr>
        <w:t>R</w:t>
      </w:r>
      <w:r w:rsidR="00496C2A" w:rsidRPr="006A38B8">
        <w:rPr>
          <w:rFonts w:ascii="Arial" w:hAnsi="Arial" w:cs="Arial"/>
          <w:b/>
          <w:sz w:val="22"/>
          <w:szCs w:val="22"/>
        </w:rPr>
        <w:t>atio</w:t>
      </w:r>
      <w:r w:rsidR="00496C2A">
        <w:rPr>
          <w:rFonts w:ascii="Arial" w:hAnsi="Arial" w:cs="Arial"/>
          <w:sz w:val="22"/>
          <w:szCs w:val="22"/>
        </w:rPr>
        <w:t xml:space="preserve"> not including those lost to follow-up is 3.67. This means that the rate of cancer among those exposed to the virus was 3.67 times the rate of cancer of those not exposed to the virus.</w:t>
      </w:r>
    </w:p>
    <w:p w14:paraId="66213205" w14:textId="75C31346" w:rsidR="00496C2A" w:rsidRDefault="00496C2A" w:rsidP="00496C2A">
      <w:pPr>
        <w:rPr>
          <w:rFonts w:ascii="Arial" w:hAnsi="Arial" w:cs="Arial"/>
          <w:sz w:val="22"/>
          <w:szCs w:val="22"/>
        </w:rPr>
      </w:pPr>
    </w:p>
    <w:p w14:paraId="57C750A0" w14:textId="5C54481B" w:rsidR="008C3787" w:rsidRDefault="00DF1000" w:rsidP="00496C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risk ratio, risk difference, rate ratio and rate difference were </w:t>
      </w:r>
      <w:r w:rsidR="00B660EA">
        <w:rPr>
          <w:rFonts w:ascii="Arial" w:hAnsi="Arial" w:cs="Arial"/>
          <w:sz w:val="22"/>
          <w:szCs w:val="22"/>
        </w:rPr>
        <w:t>lower not including those lost to follow-up.</w:t>
      </w:r>
      <w:r w:rsidR="002113EB">
        <w:rPr>
          <w:rFonts w:ascii="Arial" w:hAnsi="Arial" w:cs="Arial"/>
          <w:sz w:val="22"/>
          <w:szCs w:val="22"/>
        </w:rPr>
        <w:t xml:space="preserve"> 8 out of 53 patients lost to follow-up were diagnosed with cancer.</w:t>
      </w:r>
      <w:r w:rsidR="005A59E7">
        <w:rPr>
          <w:rFonts w:ascii="Arial" w:hAnsi="Arial" w:cs="Arial"/>
          <w:sz w:val="22"/>
          <w:szCs w:val="22"/>
        </w:rPr>
        <w:t xml:space="preserve"> Considering only 57 out 1000 patients were diagnosed with cancer removing these individuals</w:t>
      </w:r>
      <w:r w:rsidR="00DA2B6B">
        <w:rPr>
          <w:rFonts w:ascii="Arial" w:hAnsi="Arial" w:cs="Arial"/>
          <w:sz w:val="22"/>
          <w:szCs w:val="22"/>
        </w:rPr>
        <w:t xml:space="preserve"> clearly</w:t>
      </w:r>
      <w:r w:rsidR="005A59E7">
        <w:rPr>
          <w:rFonts w:ascii="Arial" w:hAnsi="Arial" w:cs="Arial"/>
          <w:sz w:val="22"/>
          <w:szCs w:val="22"/>
        </w:rPr>
        <w:t xml:space="preserve"> has an impact on the risk and rate calculations.</w:t>
      </w:r>
    </w:p>
    <w:p w14:paraId="47109A80" w14:textId="11F729F8" w:rsidR="00496C2A" w:rsidRPr="00496C2A" w:rsidRDefault="00496C2A" w:rsidP="00496C2A">
      <w:pPr>
        <w:rPr>
          <w:rFonts w:ascii="Arial" w:hAnsi="Arial" w:cs="Arial"/>
          <w:sz w:val="22"/>
          <w:szCs w:val="22"/>
        </w:rPr>
      </w:pPr>
    </w:p>
    <w:p w14:paraId="14949713" w14:textId="53FF095A" w:rsidR="000142DD" w:rsidRPr="00273403" w:rsidRDefault="00A64AF2" w:rsidP="00522D0B">
      <w:pPr>
        <w:spacing w:after="160" w:line="259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br w:type="page"/>
      </w:r>
    </w:p>
    <w:p w14:paraId="0100963C" w14:textId="77777777" w:rsidR="00ED115D" w:rsidRPr="00AF03E7" w:rsidRDefault="00ED115D" w:rsidP="00ED115D">
      <w:pPr>
        <w:pStyle w:val="Title"/>
        <w:rPr>
          <w:rFonts w:ascii="Arial" w:hAnsi="Arial" w:cs="Arial"/>
          <w:sz w:val="28"/>
          <w:szCs w:val="28"/>
        </w:rPr>
      </w:pPr>
      <w:r w:rsidRPr="00AF03E7">
        <w:rPr>
          <w:rFonts w:ascii="Arial" w:hAnsi="Arial" w:cs="Arial"/>
          <w:sz w:val="28"/>
          <w:szCs w:val="28"/>
        </w:rPr>
        <w:lastRenderedPageBreak/>
        <w:t>Appendix</w:t>
      </w:r>
    </w:p>
    <w:p w14:paraId="0E901C3F" w14:textId="77777777" w:rsidR="00ED115D" w:rsidRPr="00AF03E7" w:rsidRDefault="00ED115D" w:rsidP="00ED115D">
      <w:pPr>
        <w:pStyle w:val="SourceCode"/>
        <w:rPr>
          <w:rFonts w:ascii="Arial" w:hAnsi="Arial" w:cs="Arial"/>
        </w:rPr>
      </w:pPr>
      <w:proofErr w:type="spellStart"/>
      <w:r w:rsidRPr="00AF03E7">
        <w:rPr>
          <w:rStyle w:val="NormalTok"/>
          <w:rFonts w:ascii="Arial" w:hAnsi="Arial" w:cs="Arial"/>
        </w:rPr>
        <w:t>dat</w:t>
      </w:r>
      <w:proofErr w:type="spellEnd"/>
      <w:r w:rsidRPr="00AF03E7">
        <w:rPr>
          <w:rStyle w:val="NormalTok"/>
          <w:rFonts w:ascii="Arial" w:hAnsi="Arial" w:cs="Arial"/>
        </w:rPr>
        <w:t xml:space="preserve"> =</w:t>
      </w:r>
      <w:r w:rsidRPr="00AF03E7">
        <w:rPr>
          <w:rStyle w:val="StringTok"/>
          <w:rFonts w:ascii="Arial" w:hAnsi="Arial" w:cs="Arial"/>
        </w:rPr>
        <w:t xml:space="preserve"> </w:t>
      </w:r>
      <w:proofErr w:type="spellStart"/>
      <w:r w:rsidRPr="00AF03E7">
        <w:rPr>
          <w:rStyle w:val="KeywordTok"/>
          <w:rFonts w:ascii="Arial" w:hAnsi="Arial" w:cs="Arial"/>
        </w:rPr>
        <w:t>read_excel</w:t>
      </w:r>
      <w:proofErr w:type="spellEnd"/>
      <w:r w:rsidRPr="00AF03E7">
        <w:rPr>
          <w:rStyle w:val="NormalTok"/>
          <w:rFonts w:ascii="Arial" w:hAnsi="Arial" w:cs="Arial"/>
        </w:rPr>
        <w:t>(</w:t>
      </w:r>
      <w:r w:rsidRPr="00AF03E7">
        <w:rPr>
          <w:rStyle w:val="StringTok"/>
          <w:rFonts w:ascii="Arial" w:hAnsi="Arial" w:cs="Arial"/>
        </w:rPr>
        <w:t>"IDA_Dataset+8.7.18.xlsx"</w:t>
      </w:r>
      <w:r w:rsidRPr="00AF03E7">
        <w:rPr>
          <w:rStyle w:val="NormalTok"/>
          <w:rFonts w:ascii="Arial" w:hAnsi="Arial" w:cs="Arial"/>
        </w:rPr>
        <w:t>)</w:t>
      </w:r>
      <w:r w:rsidRPr="00AF03E7">
        <w:rPr>
          <w:rFonts w:ascii="Arial" w:hAnsi="Arial" w:cs="Arial"/>
        </w:rPr>
        <w:br/>
      </w:r>
      <w:proofErr w:type="spellStart"/>
      <w:r w:rsidRPr="00AF03E7">
        <w:rPr>
          <w:rStyle w:val="NormalTok"/>
          <w:rFonts w:ascii="Arial" w:hAnsi="Arial" w:cs="Arial"/>
        </w:rPr>
        <w:t>dat</w:t>
      </w:r>
      <w:proofErr w:type="spellEnd"/>
      <w:r w:rsidRPr="00AF03E7">
        <w:rPr>
          <w:rStyle w:val="NormalTok"/>
          <w:rFonts w:ascii="Arial" w:hAnsi="Arial" w:cs="Arial"/>
        </w:rPr>
        <w:t>=</w:t>
      </w:r>
      <w:proofErr w:type="spellStart"/>
      <w:r w:rsidRPr="00AF03E7">
        <w:rPr>
          <w:rStyle w:val="NormalTok"/>
          <w:rFonts w:ascii="Arial" w:hAnsi="Arial" w:cs="Arial"/>
        </w:rPr>
        <w:t>dat</w:t>
      </w:r>
      <w:proofErr w:type="spellEnd"/>
      <w:r w:rsidRPr="00AF03E7">
        <w:rPr>
          <w:rStyle w:val="OperatorTok"/>
          <w:rFonts w:ascii="Arial" w:hAnsi="Arial" w:cs="Arial"/>
        </w:rPr>
        <w:t>%&gt;%</w:t>
      </w:r>
      <w:r w:rsidRPr="00AF03E7">
        <w:rPr>
          <w:rStyle w:val="KeywordTok"/>
          <w:rFonts w:ascii="Arial" w:hAnsi="Arial" w:cs="Arial"/>
        </w:rPr>
        <w:t>select</w:t>
      </w:r>
      <w:r w:rsidRPr="00AF03E7">
        <w:rPr>
          <w:rStyle w:val="NormalTok"/>
          <w:rFonts w:ascii="Arial" w:hAnsi="Arial" w:cs="Arial"/>
        </w:rPr>
        <w:t>(</w:t>
      </w:r>
      <w:r w:rsidRPr="00AF03E7">
        <w:rPr>
          <w:rStyle w:val="OperatorTok"/>
          <w:rFonts w:ascii="Arial" w:hAnsi="Arial" w:cs="Arial"/>
        </w:rPr>
        <w:t>-</w:t>
      </w:r>
      <w:r w:rsidRPr="00AF03E7">
        <w:rPr>
          <w:rStyle w:val="KeywordTok"/>
          <w:rFonts w:ascii="Arial" w:hAnsi="Arial" w:cs="Arial"/>
        </w:rPr>
        <w:t>c</w:t>
      </w:r>
      <w:r w:rsidRPr="00AF03E7">
        <w:rPr>
          <w:rStyle w:val="NormalTok"/>
          <w:rFonts w:ascii="Arial" w:hAnsi="Arial" w:cs="Arial"/>
        </w:rPr>
        <w:t>(X__</w:t>
      </w:r>
      <w:proofErr w:type="gramStart"/>
      <w:r w:rsidRPr="00AF03E7">
        <w:rPr>
          <w:rStyle w:val="DecValTok"/>
          <w:rFonts w:ascii="Arial" w:hAnsi="Arial" w:cs="Arial"/>
        </w:rPr>
        <w:t>1</w:t>
      </w:r>
      <w:r w:rsidRPr="00AF03E7">
        <w:rPr>
          <w:rStyle w:val="NormalTok"/>
          <w:rFonts w:ascii="Arial" w:hAnsi="Arial" w:cs="Arial"/>
        </w:rPr>
        <w:t>,X</w:t>
      </w:r>
      <w:proofErr w:type="gramEnd"/>
      <w:r w:rsidRPr="00AF03E7">
        <w:rPr>
          <w:rStyle w:val="NormalTok"/>
          <w:rFonts w:ascii="Arial" w:hAnsi="Arial" w:cs="Arial"/>
        </w:rPr>
        <w:t>__</w:t>
      </w:r>
      <w:r w:rsidRPr="00AF03E7">
        <w:rPr>
          <w:rStyle w:val="DecValTok"/>
          <w:rFonts w:ascii="Arial" w:hAnsi="Arial" w:cs="Arial"/>
        </w:rPr>
        <w:t>2</w:t>
      </w:r>
      <w:r w:rsidRPr="00AF03E7">
        <w:rPr>
          <w:rStyle w:val="NormalTok"/>
          <w:rFonts w:ascii="Arial" w:hAnsi="Arial" w:cs="Arial"/>
        </w:rPr>
        <w:t>))</w:t>
      </w:r>
      <w:r w:rsidRPr="00AF03E7">
        <w:rPr>
          <w:rFonts w:ascii="Arial" w:hAnsi="Arial" w:cs="Arial"/>
        </w:rPr>
        <w:br/>
      </w:r>
      <w:r w:rsidRPr="00AF03E7">
        <w:rPr>
          <w:rStyle w:val="NormalTok"/>
          <w:rFonts w:ascii="Arial" w:hAnsi="Arial" w:cs="Arial"/>
        </w:rPr>
        <w:t>dat2=</w:t>
      </w:r>
      <w:proofErr w:type="spellStart"/>
      <w:r w:rsidRPr="00AF03E7">
        <w:rPr>
          <w:rStyle w:val="NormalTok"/>
          <w:rFonts w:ascii="Arial" w:hAnsi="Arial" w:cs="Arial"/>
        </w:rPr>
        <w:t>dat</w:t>
      </w:r>
      <w:proofErr w:type="spellEnd"/>
      <w:r w:rsidRPr="00AF03E7">
        <w:rPr>
          <w:rStyle w:val="OperatorTok"/>
          <w:rFonts w:ascii="Arial" w:hAnsi="Arial" w:cs="Arial"/>
        </w:rPr>
        <w:t>%&gt;%</w:t>
      </w:r>
      <w:r w:rsidRPr="00AF03E7">
        <w:rPr>
          <w:rStyle w:val="KeywordTok"/>
          <w:rFonts w:ascii="Arial" w:hAnsi="Arial" w:cs="Arial"/>
        </w:rPr>
        <w:t>select</w:t>
      </w:r>
      <w:r w:rsidRPr="00AF03E7">
        <w:rPr>
          <w:rStyle w:val="NormalTok"/>
          <w:rFonts w:ascii="Arial" w:hAnsi="Arial" w:cs="Arial"/>
        </w:rPr>
        <w:t>(</w:t>
      </w:r>
      <w:r w:rsidRPr="00AF03E7">
        <w:rPr>
          <w:rStyle w:val="KeywordTok"/>
          <w:rFonts w:ascii="Arial" w:hAnsi="Arial" w:cs="Arial"/>
        </w:rPr>
        <w:t>c</w:t>
      </w:r>
      <w:r w:rsidRPr="00AF03E7">
        <w:rPr>
          <w:rStyle w:val="NormalTok"/>
          <w:rFonts w:ascii="Arial" w:hAnsi="Arial" w:cs="Arial"/>
        </w:rPr>
        <w:t>(CANCER,VIRUS,PERSONDAYS,LTF))</w:t>
      </w:r>
      <w:r w:rsidRPr="00AF03E7">
        <w:rPr>
          <w:rFonts w:ascii="Arial" w:hAnsi="Arial" w:cs="Arial"/>
        </w:rPr>
        <w:br/>
      </w:r>
      <w:r w:rsidRPr="00AF03E7">
        <w:rPr>
          <w:rStyle w:val="NormalTok"/>
          <w:rFonts w:ascii="Arial" w:hAnsi="Arial" w:cs="Arial"/>
        </w:rPr>
        <w:t>dat2=dat2</w:t>
      </w:r>
      <w:r w:rsidRPr="00AF03E7">
        <w:rPr>
          <w:rStyle w:val="OperatorTok"/>
          <w:rFonts w:ascii="Arial" w:hAnsi="Arial" w:cs="Arial"/>
        </w:rPr>
        <w:t>%&gt;%</w:t>
      </w:r>
      <w:r w:rsidRPr="00AF03E7">
        <w:rPr>
          <w:rStyle w:val="KeywordTok"/>
          <w:rFonts w:ascii="Arial" w:hAnsi="Arial" w:cs="Arial"/>
        </w:rPr>
        <w:t>mutate</w:t>
      </w:r>
      <w:r w:rsidRPr="00AF03E7">
        <w:rPr>
          <w:rStyle w:val="NormalTok"/>
          <w:rFonts w:ascii="Arial" w:hAnsi="Arial" w:cs="Arial"/>
        </w:rPr>
        <w:t>(</w:t>
      </w:r>
      <w:proofErr w:type="spellStart"/>
      <w:r w:rsidRPr="00AF03E7">
        <w:rPr>
          <w:rStyle w:val="DataTypeTok"/>
          <w:rFonts w:ascii="Arial" w:hAnsi="Arial" w:cs="Arial"/>
        </w:rPr>
        <w:t>personyrs</w:t>
      </w:r>
      <w:proofErr w:type="spellEnd"/>
      <w:r w:rsidRPr="00AF03E7">
        <w:rPr>
          <w:rStyle w:val="DataTypeTok"/>
          <w:rFonts w:ascii="Arial" w:hAnsi="Arial" w:cs="Arial"/>
        </w:rPr>
        <w:t>=</w:t>
      </w:r>
      <w:r w:rsidRPr="00AF03E7">
        <w:rPr>
          <w:rStyle w:val="NormalTok"/>
          <w:rFonts w:ascii="Arial" w:hAnsi="Arial" w:cs="Arial"/>
        </w:rPr>
        <w:t>PERSONDAYS</w:t>
      </w:r>
      <w:r w:rsidRPr="00AF03E7">
        <w:rPr>
          <w:rStyle w:val="OperatorTok"/>
          <w:rFonts w:ascii="Arial" w:hAnsi="Arial" w:cs="Arial"/>
        </w:rPr>
        <w:t>/</w:t>
      </w:r>
      <w:r w:rsidRPr="00AF03E7">
        <w:rPr>
          <w:rStyle w:val="DecValTok"/>
          <w:rFonts w:ascii="Arial" w:hAnsi="Arial" w:cs="Arial"/>
        </w:rPr>
        <w:t>365</w:t>
      </w:r>
      <w:r w:rsidRPr="00AF03E7">
        <w:rPr>
          <w:rStyle w:val="NormalTok"/>
          <w:rFonts w:ascii="Arial" w:hAnsi="Arial" w:cs="Arial"/>
        </w:rPr>
        <w:t>)</w:t>
      </w:r>
    </w:p>
    <w:p w14:paraId="499842F4" w14:textId="77777777" w:rsidR="00ED115D" w:rsidRPr="00AF03E7" w:rsidRDefault="00ED115D" w:rsidP="00ED115D">
      <w:pPr>
        <w:pStyle w:val="SourceCode"/>
        <w:rPr>
          <w:rFonts w:ascii="Arial" w:hAnsi="Arial" w:cs="Arial"/>
        </w:rPr>
      </w:pPr>
      <w:proofErr w:type="spellStart"/>
      <w:r w:rsidRPr="00AF03E7">
        <w:rPr>
          <w:rStyle w:val="NormalTok"/>
          <w:rFonts w:ascii="Arial" w:hAnsi="Arial" w:cs="Arial"/>
        </w:rPr>
        <w:t>taba</w:t>
      </w:r>
      <w:proofErr w:type="spellEnd"/>
      <w:r w:rsidRPr="00AF03E7">
        <w:rPr>
          <w:rStyle w:val="NormalTok"/>
          <w:rFonts w:ascii="Arial" w:hAnsi="Arial" w:cs="Arial"/>
        </w:rPr>
        <w:t>=</w:t>
      </w:r>
      <w:r w:rsidRPr="00AF03E7">
        <w:rPr>
          <w:rStyle w:val="KeywordTok"/>
          <w:rFonts w:ascii="Arial" w:hAnsi="Arial" w:cs="Arial"/>
        </w:rPr>
        <w:t>table</w:t>
      </w:r>
      <w:r w:rsidRPr="00AF03E7">
        <w:rPr>
          <w:rStyle w:val="NormalTok"/>
          <w:rFonts w:ascii="Arial" w:hAnsi="Arial" w:cs="Arial"/>
        </w:rPr>
        <w:t>(</w:t>
      </w:r>
      <w:proofErr w:type="spellStart"/>
      <w:r w:rsidRPr="00AF03E7">
        <w:rPr>
          <w:rStyle w:val="NormalTok"/>
          <w:rFonts w:ascii="Arial" w:hAnsi="Arial" w:cs="Arial"/>
        </w:rPr>
        <w:t>dat</w:t>
      </w:r>
      <w:r w:rsidRPr="00AF03E7">
        <w:rPr>
          <w:rStyle w:val="OperatorTok"/>
          <w:rFonts w:ascii="Arial" w:hAnsi="Arial" w:cs="Arial"/>
        </w:rPr>
        <w:t>$</w:t>
      </w:r>
      <w:proofErr w:type="gramStart"/>
      <w:r w:rsidRPr="00AF03E7">
        <w:rPr>
          <w:rStyle w:val="NormalTok"/>
          <w:rFonts w:ascii="Arial" w:hAnsi="Arial" w:cs="Arial"/>
        </w:rPr>
        <w:t>VIRUS,dat</w:t>
      </w:r>
      <w:proofErr w:type="gramEnd"/>
      <w:r w:rsidRPr="00AF03E7">
        <w:rPr>
          <w:rStyle w:val="OperatorTok"/>
          <w:rFonts w:ascii="Arial" w:hAnsi="Arial" w:cs="Arial"/>
        </w:rPr>
        <w:t>$</w:t>
      </w:r>
      <w:r w:rsidRPr="00AF03E7">
        <w:rPr>
          <w:rStyle w:val="NormalTok"/>
          <w:rFonts w:ascii="Arial" w:hAnsi="Arial" w:cs="Arial"/>
        </w:rPr>
        <w:t>CANCER</w:t>
      </w:r>
      <w:proofErr w:type="spellEnd"/>
      <w:r w:rsidRPr="00AF03E7">
        <w:rPr>
          <w:rStyle w:val="NormalTok"/>
          <w:rFonts w:ascii="Arial" w:hAnsi="Arial" w:cs="Arial"/>
        </w:rPr>
        <w:t>)[</w:t>
      </w:r>
      <w:r w:rsidRPr="00AF03E7">
        <w:rPr>
          <w:rStyle w:val="DecValTok"/>
          <w:rFonts w:ascii="Arial" w:hAnsi="Arial" w:cs="Arial"/>
        </w:rPr>
        <w:t>2</w:t>
      </w:r>
      <w:r w:rsidRPr="00AF03E7">
        <w:rPr>
          <w:rStyle w:val="OperatorTok"/>
          <w:rFonts w:ascii="Arial" w:hAnsi="Arial" w:cs="Arial"/>
        </w:rPr>
        <w:t>:</w:t>
      </w:r>
      <w:r w:rsidRPr="00AF03E7">
        <w:rPr>
          <w:rStyle w:val="DecValTok"/>
          <w:rFonts w:ascii="Arial" w:hAnsi="Arial" w:cs="Arial"/>
        </w:rPr>
        <w:t>1</w:t>
      </w:r>
      <w:r w:rsidRPr="00AF03E7">
        <w:rPr>
          <w:rStyle w:val="NormalTok"/>
          <w:rFonts w:ascii="Arial" w:hAnsi="Arial" w:cs="Arial"/>
        </w:rPr>
        <w:t>,</w:t>
      </w:r>
      <w:r w:rsidRPr="00AF03E7">
        <w:rPr>
          <w:rStyle w:val="DecValTok"/>
          <w:rFonts w:ascii="Arial" w:hAnsi="Arial" w:cs="Arial"/>
        </w:rPr>
        <w:t>2</w:t>
      </w:r>
      <w:r w:rsidRPr="00AF03E7">
        <w:rPr>
          <w:rStyle w:val="OperatorTok"/>
          <w:rFonts w:ascii="Arial" w:hAnsi="Arial" w:cs="Arial"/>
        </w:rPr>
        <w:t>:</w:t>
      </w:r>
      <w:r w:rsidRPr="00AF03E7">
        <w:rPr>
          <w:rStyle w:val="DecValTok"/>
          <w:rFonts w:ascii="Arial" w:hAnsi="Arial" w:cs="Arial"/>
        </w:rPr>
        <w:t>1</w:t>
      </w:r>
      <w:r w:rsidRPr="00AF03E7">
        <w:rPr>
          <w:rStyle w:val="NormalTok"/>
          <w:rFonts w:ascii="Arial" w:hAnsi="Arial" w:cs="Arial"/>
        </w:rPr>
        <w:t>]</w:t>
      </w:r>
      <w:r w:rsidRPr="00AF03E7">
        <w:rPr>
          <w:rFonts w:ascii="Arial" w:hAnsi="Arial" w:cs="Arial"/>
        </w:rPr>
        <w:br/>
      </w:r>
      <w:r w:rsidRPr="00AF03E7">
        <w:rPr>
          <w:rStyle w:val="NormalTok"/>
          <w:rFonts w:ascii="Arial" w:hAnsi="Arial" w:cs="Arial"/>
        </w:rPr>
        <w:t>x=</w:t>
      </w:r>
      <w:r w:rsidRPr="00AF03E7">
        <w:rPr>
          <w:rStyle w:val="KeywordTok"/>
          <w:rFonts w:ascii="Arial" w:hAnsi="Arial" w:cs="Arial"/>
        </w:rPr>
        <w:t>c</w:t>
      </w:r>
      <w:r w:rsidRPr="00AF03E7">
        <w:rPr>
          <w:rStyle w:val="NormalTok"/>
          <w:rFonts w:ascii="Arial" w:hAnsi="Arial" w:cs="Arial"/>
        </w:rPr>
        <w:t>(</w:t>
      </w:r>
      <w:r w:rsidRPr="00AF03E7">
        <w:rPr>
          <w:rStyle w:val="StringTok"/>
          <w:rFonts w:ascii="Arial" w:hAnsi="Arial" w:cs="Arial"/>
        </w:rPr>
        <w:t>"</w:t>
      </w:r>
      <w:proofErr w:type="spellStart"/>
      <w:r w:rsidRPr="00AF03E7">
        <w:rPr>
          <w:rStyle w:val="StringTok"/>
          <w:rFonts w:ascii="Arial" w:hAnsi="Arial" w:cs="Arial"/>
        </w:rPr>
        <w:t>Exposed"</w:t>
      </w:r>
      <w:r w:rsidRPr="00AF03E7">
        <w:rPr>
          <w:rStyle w:val="NormalTok"/>
          <w:rFonts w:ascii="Arial" w:hAnsi="Arial" w:cs="Arial"/>
        </w:rPr>
        <w:t>,</w:t>
      </w:r>
      <w:r w:rsidRPr="00AF03E7">
        <w:rPr>
          <w:rStyle w:val="StringTok"/>
          <w:rFonts w:ascii="Arial" w:hAnsi="Arial" w:cs="Arial"/>
        </w:rPr>
        <w:t>"Unexposed</w:t>
      </w:r>
      <w:proofErr w:type="spellEnd"/>
      <w:r w:rsidRPr="00AF03E7">
        <w:rPr>
          <w:rStyle w:val="StringTok"/>
          <w:rFonts w:ascii="Arial" w:hAnsi="Arial" w:cs="Arial"/>
        </w:rPr>
        <w:t>"</w:t>
      </w:r>
      <w:r w:rsidRPr="00AF03E7">
        <w:rPr>
          <w:rStyle w:val="NormalTok"/>
          <w:rFonts w:ascii="Arial" w:hAnsi="Arial" w:cs="Arial"/>
        </w:rPr>
        <w:t>)</w:t>
      </w:r>
      <w:r w:rsidRPr="00AF03E7">
        <w:rPr>
          <w:rFonts w:ascii="Arial" w:hAnsi="Arial" w:cs="Arial"/>
        </w:rPr>
        <w:br/>
      </w:r>
      <w:r w:rsidRPr="00AF03E7">
        <w:rPr>
          <w:rStyle w:val="NormalTok"/>
          <w:rFonts w:ascii="Arial" w:hAnsi="Arial" w:cs="Arial"/>
        </w:rPr>
        <w:t>y=</w:t>
      </w:r>
      <w:r w:rsidRPr="00AF03E7">
        <w:rPr>
          <w:rStyle w:val="KeywordTok"/>
          <w:rFonts w:ascii="Arial" w:hAnsi="Arial" w:cs="Arial"/>
        </w:rPr>
        <w:t>c</w:t>
      </w:r>
      <w:r w:rsidRPr="00AF03E7">
        <w:rPr>
          <w:rStyle w:val="NormalTok"/>
          <w:rFonts w:ascii="Arial" w:hAnsi="Arial" w:cs="Arial"/>
        </w:rPr>
        <w:t>(</w:t>
      </w:r>
      <w:r w:rsidRPr="00AF03E7">
        <w:rPr>
          <w:rStyle w:val="StringTok"/>
          <w:rFonts w:ascii="Arial" w:hAnsi="Arial" w:cs="Arial"/>
        </w:rPr>
        <w:t>"</w:t>
      </w:r>
      <w:proofErr w:type="spellStart"/>
      <w:r w:rsidRPr="00AF03E7">
        <w:rPr>
          <w:rStyle w:val="StringTok"/>
          <w:rFonts w:ascii="Arial" w:hAnsi="Arial" w:cs="Arial"/>
        </w:rPr>
        <w:t>Cancer"</w:t>
      </w:r>
      <w:r w:rsidRPr="00AF03E7">
        <w:rPr>
          <w:rStyle w:val="NormalTok"/>
          <w:rFonts w:ascii="Arial" w:hAnsi="Arial" w:cs="Arial"/>
        </w:rPr>
        <w:t>,</w:t>
      </w:r>
      <w:r w:rsidRPr="00AF03E7">
        <w:rPr>
          <w:rStyle w:val="StringTok"/>
          <w:rFonts w:ascii="Arial" w:hAnsi="Arial" w:cs="Arial"/>
        </w:rPr>
        <w:t>"No</w:t>
      </w:r>
      <w:proofErr w:type="spellEnd"/>
      <w:r w:rsidRPr="00AF03E7">
        <w:rPr>
          <w:rStyle w:val="StringTok"/>
          <w:rFonts w:ascii="Arial" w:hAnsi="Arial" w:cs="Arial"/>
        </w:rPr>
        <w:t xml:space="preserve"> Cancer"</w:t>
      </w:r>
      <w:r w:rsidRPr="00AF03E7">
        <w:rPr>
          <w:rStyle w:val="NormalTok"/>
          <w:rFonts w:ascii="Arial" w:hAnsi="Arial" w:cs="Arial"/>
        </w:rPr>
        <w:t>)</w:t>
      </w:r>
      <w:r w:rsidRPr="00AF03E7">
        <w:rPr>
          <w:rFonts w:ascii="Arial" w:hAnsi="Arial" w:cs="Arial"/>
        </w:rPr>
        <w:br/>
      </w:r>
      <w:proofErr w:type="spellStart"/>
      <w:r w:rsidRPr="00AF03E7">
        <w:rPr>
          <w:rStyle w:val="KeywordTok"/>
          <w:rFonts w:ascii="Arial" w:hAnsi="Arial" w:cs="Arial"/>
        </w:rPr>
        <w:t>row.names</w:t>
      </w:r>
      <w:proofErr w:type="spellEnd"/>
      <w:r w:rsidRPr="00AF03E7">
        <w:rPr>
          <w:rStyle w:val="NormalTok"/>
          <w:rFonts w:ascii="Arial" w:hAnsi="Arial" w:cs="Arial"/>
        </w:rPr>
        <w:t>(</w:t>
      </w:r>
      <w:proofErr w:type="spellStart"/>
      <w:r w:rsidRPr="00AF03E7">
        <w:rPr>
          <w:rStyle w:val="NormalTok"/>
          <w:rFonts w:ascii="Arial" w:hAnsi="Arial" w:cs="Arial"/>
        </w:rPr>
        <w:t>taba</w:t>
      </w:r>
      <w:proofErr w:type="spellEnd"/>
      <w:r w:rsidRPr="00AF03E7">
        <w:rPr>
          <w:rStyle w:val="NormalTok"/>
          <w:rFonts w:ascii="Arial" w:hAnsi="Arial" w:cs="Arial"/>
        </w:rPr>
        <w:t>)=x</w:t>
      </w:r>
      <w:r w:rsidRPr="00AF03E7">
        <w:rPr>
          <w:rFonts w:ascii="Arial" w:hAnsi="Arial" w:cs="Arial"/>
        </w:rPr>
        <w:br/>
      </w:r>
      <w:proofErr w:type="spellStart"/>
      <w:r w:rsidRPr="00AF03E7">
        <w:rPr>
          <w:rStyle w:val="KeywordTok"/>
          <w:rFonts w:ascii="Arial" w:hAnsi="Arial" w:cs="Arial"/>
        </w:rPr>
        <w:t>colnames</w:t>
      </w:r>
      <w:proofErr w:type="spellEnd"/>
      <w:r w:rsidRPr="00AF03E7">
        <w:rPr>
          <w:rStyle w:val="NormalTok"/>
          <w:rFonts w:ascii="Arial" w:hAnsi="Arial" w:cs="Arial"/>
        </w:rPr>
        <w:t>(</w:t>
      </w:r>
      <w:proofErr w:type="spellStart"/>
      <w:r w:rsidRPr="00AF03E7">
        <w:rPr>
          <w:rStyle w:val="NormalTok"/>
          <w:rFonts w:ascii="Arial" w:hAnsi="Arial" w:cs="Arial"/>
        </w:rPr>
        <w:t>taba</w:t>
      </w:r>
      <w:proofErr w:type="spellEnd"/>
      <w:r w:rsidRPr="00AF03E7">
        <w:rPr>
          <w:rStyle w:val="NormalTok"/>
          <w:rFonts w:ascii="Arial" w:hAnsi="Arial" w:cs="Arial"/>
        </w:rPr>
        <w:t>)=y</w:t>
      </w:r>
      <w:r w:rsidRPr="00AF03E7">
        <w:rPr>
          <w:rFonts w:ascii="Arial" w:hAnsi="Arial" w:cs="Arial"/>
        </w:rPr>
        <w:br/>
      </w:r>
      <w:proofErr w:type="spellStart"/>
      <w:r w:rsidRPr="00AF03E7">
        <w:rPr>
          <w:rStyle w:val="KeywordTok"/>
          <w:rFonts w:ascii="Arial" w:hAnsi="Arial" w:cs="Arial"/>
        </w:rPr>
        <w:t>kable</w:t>
      </w:r>
      <w:proofErr w:type="spellEnd"/>
      <w:r w:rsidRPr="00AF03E7">
        <w:rPr>
          <w:rStyle w:val="NormalTok"/>
          <w:rFonts w:ascii="Arial" w:hAnsi="Arial" w:cs="Arial"/>
        </w:rPr>
        <w:t>(</w:t>
      </w:r>
      <w:proofErr w:type="spellStart"/>
      <w:r w:rsidRPr="00AF03E7">
        <w:rPr>
          <w:rStyle w:val="NormalTok"/>
          <w:rFonts w:ascii="Arial" w:hAnsi="Arial" w:cs="Arial"/>
        </w:rPr>
        <w:t>taba</w:t>
      </w:r>
      <w:proofErr w:type="spellEnd"/>
      <w:r w:rsidRPr="00AF03E7">
        <w:rPr>
          <w:rStyle w:val="NormalTok"/>
          <w:rFonts w:ascii="Arial" w:hAnsi="Arial" w:cs="Arial"/>
        </w:rPr>
        <w:t>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926"/>
        <w:gridCol w:w="1268"/>
      </w:tblGrid>
      <w:tr w:rsidR="00ED115D" w:rsidRPr="00AF03E7" w14:paraId="3F17CA63" w14:textId="77777777" w:rsidTr="00ED115D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714D541B" w14:textId="77777777" w:rsidR="00ED115D" w:rsidRPr="00AF03E7" w:rsidRDefault="00ED115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EA080A7" w14:textId="77777777" w:rsidR="00ED115D" w:rsidRPr="00AF03E7" w:rsidRDefault="00ED115D">
            <w:pPr>
              <w:pStyle w:val="Compac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F03E7">
              <w:rPr>
                <w:rFonts w:ascii="Arial" w:hAnsi="Arial" w:cs="Arial"/>
                <w:sz w:val="22"/>
                <w:szCs w:val="22"/>
              </w:rPr>
              <w:t>Cancer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E744F6D" w14:textId="77777777" w:rsidR="00ED115D" w:rsidRPr="00AF03E7" w:rsidRDefault="00ED115D">
            <w:pPr>
              <w:pStyle w:val="Compac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F03E7">
              <w:rPr>
                <w:rFonts w:ascii="Arial" w:hAnsi="Arial" w:cs="Arial"/>
                <w:sz w:val="22"/>
                <w:szCs w:val="22"/>
              </w:rPr>
              <w:t>No Cancer</w:t>
            </w:r>
          </w:p>
        </w:tc>
      </w:tr>
      <w:tr w:rsidR="00ED115D" w:rsidRPr="00AF03E7" w14:paraId="75412EAF" w14:textId="77777777" w:rsidTr="00ED115D">
        <w:tc>
          <w:tcPr>
            <w:tcW w:w="0" w:type="auto"/>
            <w:hideMark/>
          </w:tcPr>
          <w:p w14:paraId="0EBBFDE0" w14:textId="77777777" w:rsidR="00ED115D" w:rsidRPr="00AF03E7" w:rsidRDefault="00ED115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AF03E7">
              <w:rPr>
                <w:rFonts w:ascii="Arial" w:hAnsi="Arial" w:cs="Arial"/>
                <w:sz w:val="22"/>
                <w:szCs w:val="22"/>
              </w:rPr>
              <w:t>Exposed</w:t>
            </w:r>
          </w:p>
        </w:tc>
        <w:tc>
          <w:tcPr>
            <w:tcW w:w="0" w:type="auto"/>
            <w:hideMark/>
          </w:tcPr>
          <w:p w14:paraId="5D073FE8" w14:textId="77777777" w:rsidR="00ED115D" w:rsidRPr="00AF03E7" w:rsidRDefault="00ED115D">
            <w:pPr>
              <w:pStyle w:val="Compac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F03E7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0" w:type="auto"/>
            <w:hideMark/>
          </w:tcPr>
          <w:p w14:paraId="7A2B96B2" w14:textId="77777777" w:rsidR="00ED115D" w:rsidRPr="00AF03E7" w:rsidRDefault="00ED115D">
            <w:pPr>
              <w:pStyle w:val="Compac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F03E7">
              <w:rPr>
                <w:rFonts w:ascii="Arial" w:hAnsi="Arial" w:cs="Arial"/>
                <w:sz w:val="22"/>
                <w:szCs w:val="22"/>
              </w:rPr>
              <w:t>226</w:t>
            </w:r>
          </w:p>
        </w:tc>
      </w:tr>
      <w:tr w:rsidR="00ED115D" w:rsidRPr="00AF03E7" w14:paraId="7471920D" w14:textId="77777777" w:rsidTr="00ED115D">
        <w:tc>
          <w:tcPr>
            <w:tcW w:w="0" w:type="auto"/>
            <w:hideMark/>
          </w:tcPr>
          <w:p w14:paraId="60A8F1DF" w14:textId="77777777" w:rsidR="00ED115D" w:rsidRPr="00AF03E7" w:rsidRDefault="00ED115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AF03E7">
              <w:rPr>
                <w:rFonts w:ascii="Arial" w:hAnsi="Arial" w:cs="Arial"/>
                <w:sz w:val="22"/>
                <w:szCs w:val="22"/>
              </w:rPr>
              <w:t>Unexposed</w:t>
            </w:r>
          </w:p>
        </w:tc>
        <w:tc>
          <w:tcPr>
            <w:tcW w:w="0" w:type="auto"/>
            <w:hideMark/>
          </w:tcPr>
          <w:p w14:paraId="4C53F36B" w14:textId="77777777" w:rsidR="00ED115D" w:rsidRPr="00AF03E7" w:rsidRDefault="00ED115D">
            <w:pPr>
              <w:pStyle w:val="Compac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F03E7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0" w:type="auto"/>
            <w:hideMark/>
          </w:tcPr>
          <w:p w14:paraId="4BAE2FEE" w14:textId="77777777" w:rsidR="00ED115D" w:rsidRPr="00AF03E7" w:rsidRDefault="00ED115D">
            <w:pPr>
              <w:pStyle w:val="Compac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F03E7">
              <w:rPr>
                <w:rFonts w:ascii="Arial" w:hAnsi="Arial" w:cs="Arial"/>
                <w:sz w:val="22"/>
                <w:szCs w:val="22"/>
              </w:rPr>
              <w:t>717</w:t>
            </w:r>
          </w:p>
        </w:tc>
      </w:tr>
    </w:tbl>
    <w:p w14:paraId="43FCFFB3" w14:textId="77777777" w:rsidR="00ED115D" w:rsidRPr="00AF03E7" w:rsidRDefault="00ED115D" w:rsidP="00ED115D">
      <w:pPr>
        <w:pStyle w:val="SourceCode"/>
        <w:rPr>
          <w:rFonts w:ascii="Arial" w:hAnsi="Arial" w:cs="Arial"/>
        </w:rPr>
      </w:pPr>
      <w:r w:rsidRPr="00AF03E7">
        <w:rPr>
          <w:rStyle w:val="NormalTok"/>
          <w:rFonts w:ascii="Arial" w:hAnsi="Arial" w:cs="Arial"/>
        </w:rPr>
        <w:t>dat2</w:t>
      </w:r>
      <w:r w:rsidRPr="00AF03E7">
        <w:rPr>
          <w:rStyle w:val="OperatorTok"/>
          <w:rFonts w:ascii="Arial" w:hAnsi="Arial" w:cs="Arial"/>
        </w:rPr>
        <w:t>%&gt;%</w:t>
      </w:r>
      <w:proofErr w:type="gramStart"/>
      <w:r w:rsidRPr="00AF03E7">
        <w:rPr>
          <w:rStyle w:val="KeywordTok"/>
          <w:rFonts w:ascii="Arial" w:hAnsi="Arial" w:cs="Arial"/>
        </w:rPr>
        <w:t>filter</w:t>
      </w:r>
      <w:r w:rsidRPr="00AF03E7">
        <w:rPr>
          <w:rStyle w:val="NormalTok"/>
          <w:rFonts w:ascii="Arial" w:hAnsi="Arial" w:cs="Arial"/>
        </w:rPr>
        <w:t>(</w:t>
      </w:r>
      <w:proofErr w:type="gramEnd"/>
      <w:r w:rsidRPr="00AF03E7">
        <w:rPr>
          <w:rStyle w:val="NormalTok"/>
          <w:rFonts w:ascii="Arial" w:hAnsi="Arial" w:cs="Arial"/>
        </w:rPr>
        <w:t>VIRUS</w:t>
      </w:r>
      <w:r w:rsidRPr="00AF03E7">
        <w:rPr>
          <w:rStyle w:val="OperatorTok"/>
          <w:rFonts w:ascii="Arial" w:hAnsi="Arial" w:cs="Arial"/>
        </w:rPr>
        <w:t>==</w:t>
      </w:r>
      <w:r w:rsidRPr="00AF03E7">
        <w:rPr>
          <w:rStyle w:val="DecValTok"/>
          <w:rFonts w:ascii="Arial" w:hAnsi="Arial" w:cs="Arial"/>
        </w:rPr>
        <w:t>1</w:t>
      </w:r>
      <w:r w:rsidRPr="00AF03E7">
        <w:rPr>
          <w:rStyle w:val="NormalTok"/>
          <w:rFonts w:ascii="Arial" w:hAnsi="Arial" w:cs="Arial"/>
        </w:rPr>
        <w:t>)</w:t>
      </w:r>
      <w:r w:rsidRPr="00AF03E7">
        <w:rPr>
          <w:rStyle w:val="OperatorTok"/>
          <w:rFonts w:ascii="Arial" w:hAnsi="Arial" w:cs="Arial"/>
        </w:rPr>
        <w:t>%&gt;%</w:t>
      </w:r>
      <w:proofErr w:type="spellStart"/>
      <w:r w:rsidRPr="00AF03E7">
        <w:rPr>
          <w:rStyle w:val="KeywordTok"/>
          <w:rFonts w:ascii="Arial" w:hAnsi="Arial" w:cs="Arial"/>
        </w:rPr>
        <w:t>summarise</w:t>
      </w:r>
      <w:proofErr w:type="spellEnd"/>
      <w:r w:rsidRPr="00AF03E7">
        <w:rPr>
          <w:rStyle w:val="NormalTok"/>
          <w:rFonts w:ascii="Arial" w:hAnsi="Arial" w:cs="Arial"/>
        </w:rPr>
        <w:t>(</w:t>
      </w:r>
      <w:proofErr w:type="spellStart"/>
      <w:r w:rsidRPr="00AF03E7">
        <w:rPr>
          <w:rStyle w:val="DataTypeTok"/>
          <w:rFonts w:ascii="Arial" w:hAnsi="Arial" w:cs="Arial"/>
        </w:rPr>
        <w:t>pyrs</w:t>
      </w:r>
      <w:proofErr w:type="spellEnd"/>
      <w:r w:rsidRPr="00AF03E7">
        <w:rPr>
          <w:rStyle w:val="DataTypeTok"/>
          <w:rFonts w:ascii="Arial" w:hAnsi="Arial" w:cs="Arial"/>
        </w:rPr>
        <w:t>=</w:t>
      </w:r>
      <w:r w:rsidRPr="00AF03E7">
        <w:rPr>
          <w:rStyle w:val="KeywordTok"/>
          <w:rFonts w:ascii="Arial" w:hAnsi="Arial" w:cs="Arial"/>
        </w:rPr>
        <w:t>sum</w:t>
      </w:r>
      <w:r w:rsidRPr="00AF03E7">
        <w:rPr>
          <w:rStyle w:val="NormalTok"/>
          <w:rFonts w:ascii="Arial" w:hAnsi="Arial" w:cs="Arial"/>
        </w:rPr>
        <w:t>(</w:t>
      </w:r>
      <w:proofErr w:type="spellStart"/>
      <w:r w:rsidRPr="00AF03E7">
        <w:rPr>
          <w:rStyle w:val="NormalTok"/>
          <w:rFonts w:ascii="Arial" w:hAnsi="Arial" w:cs="Arial"/>
        </w:rPr>
        <w:t>personyrs</w:t>
      </w:r>
      <w:proofErr w:type="spellEnd"/>
      <w:r w:rsidRPr="00AF03E7">
        <w:rPr>
          <w:rStyle w:val="NormalTok"/>
          <w:rFonts w:ascii="Arial" w:hAnsi="Arial" w:cs="Arial"/>
        </w:rPr>
        <w:t>))</w:t>
      </w:r>
    </w:p>
    <w:p w14:paraId="5BEA3CFC" w14:textId="77777777" w:rsidR="00ED115D" w:rsidRPr="00AF03E7" w:rsidRDefault="00ED115D" w:rsidP="00ED115D">
      <w:pPr>
        <w:pStyle w:val="SourceCode"/>
        <w:rPr>
          <w:rFonts w:ascii="Arial" w:hAnsi="Arial" w:cs="Arial"/>
        </w:rPr>
      </w:pPr>
      <w:r w:rsidRPr="00AF03E7">
        <w:rPr>
          <w:rStyle w:val="VerbatimChar"/>
          <w:rFonts w:ascii="Arial" w:hAnsi="Arial" w:cs="Arial"/>
        </w:rPr>
        <w:t xml:space="preserve">## # A </w:t>
      </w:r>
      <w:proofErr w:type="spellStart"/>
      <w:r w:rsidRPr="00AF03E7">
        <w:rPr>
          <w:rStyle w:val="VerbatimChar"/>
          <w:rFonts w:ascii="Arial" w:hAnsi="Arial" w:cs="Arial"/>
        </w:rPr>
        <w:t>tibble</w:t>
      </w:r>
      <w:proofErr w:type="spellEnd"/>
      <w:r w:rsidRPr="00AF03E7">
        <w:rPr>
          <w:rStyle w:val="VerbatimChar"/>
          <w:rFonts w:ascii="Arial" w:hAnsi="Arial" w:cs="Arial"/>
        </w:rPr>
        <w:t>: 1 x 1</w:t>
      </w:r>
      <w:r w:rsidRPr="00AF03E7">
        <w:rPr>
          <w:rFonts w:ascii="Arial" w:hAnsi="Arial" w:cs="Arial"/>
        </w:rPr>
        <w:br/>
      </w:r>
      <w:r w:rsidRPr="00AF03E7">
        <w:rPr>
          <w:rStyle w:val="VerbatimChar"/>
          <w:rFonts w:ascii="Arial" w:hAnsi="Arial" w:cs="Arial"/>
        </w:rPr>
        <w:t xml:space="preserve">##    </w:t>
      </w:r>
      <w:proofErr w:type="spellStart"/>
      <w:r w:rsidRPr="00AF03E7">
        <w:rPr>
          <w:rStyle w:val="VerbatimChar"/>
          <w:rFonts w:ascii="Arial" w:hAnsi="Arial" w:cs="Arial"/>
        </w:rPr>
        <w:t>pyrs</w:t>
      </w:r>
      <w:proofErr w:type="spellEnd"/>
      <w:r w:rsidRPr="00AF03E7">
        <w:rPr>
          <w:rFonts w:ascii="Arial" w:hAnsi="Arial" w:cs="Arial"/>
        </w:rPr>
        <w:br/>
      </w:r>
      <w:r w:rsidRPr="00AF03E7">
        <w:rPr>
          <w:rStyle w:val="VerbatimChar"/>
          <w:rFonts w:ascii="Arial" w:hAnsi="Arial" w:cs="Arial"/>
        </w:rPr>
        <w:t>##   &lt;</w:t>
      </w:r>
      <w:proofErr w:type="spellStart"/>
      <w:r w:rsidRPr="00AF03E7">
        <w:rPr>
          <w:rStyle w:val="VerbatimChar"/>
          <w:rFonts w:ascii="Arial" w:hAnsi="Arial" w:cs="Arial"/>
        </w:rPr>
        <w:t>dbl</w:t>
      </w:r>
      <w:proofErr w:type="spellEnd"/>
      <w:r w:rsidRPr="00AF03E7">
        <w:rPr>
          <w:rStyle w:val="VerbatimChar"/>
          <w:rFonts w:ascii="Arial" w:hAnsi="Arial" w:cs="Arial"/>
        </w:rPr>
        <w:t>&gt;</w:t>
      </w:r>
      <w:r w:rsidRPr="00AF03E7">
        <w:rPr>
          <w:rFonts w:ascii="Arial" w:hAnsi="Arial" w:cs="Arial"/>
        </w:rPr>
        <w:br/>
      </w:r>
      <w:r w:rsidRPr="00AF03E7">
        <w:rPr>
          <w:rStyle w:val="VerbatimChar"/>
          <w:rFonts w:ascii="Arial" w:hAnsi="Arial" w:cs="Arial"/>
        </w:rPr>
        <w:t>## 1 2512.</w:t>
      </w:r>
    </w:p>
    <w:p w14:paraId="443269E9" w14:textId="77777777" w:rsidR="00ED115D" w:rsidRPr="00AF03E7" w:rsidRDefault="00ED115D" w:rsidP="00ED115D">
      <w:pPr>
        <w:pStyle w:val="SourceCode"/>
        <w:rPr>
          <w:rFonts w:ascii="Arial" w:hAnsi="Arial" w:cs="Arial"/>
        </w:rPr>
      </w:pPr>
      <w:r w:rsidRPr="00AF03E7">
        <w:rPr>
          <w:rStyle w:val="NormalTok"/>
          <w:rFonts w:ascii="Arial" w:hAnsi="Arial" w:cs="Arial"/>
        </w:rPr>
        <w:t>dat2</w:t>
      </w:r>
      <w:r w:rsidRPr="00AF03E7">
        <w:rPr>
          <w:rStyle w:val="OperatorTok"/>
          <w:rFonts w:ascii="Arial" w:hAnsi="Arial" w:cs="Arial"/>
        </w:rPr>
        <w:t>%&gt;%</w:t>
      </w:r>
      <w:proofErr w:type="gramStart"/>
      <w:r w:rsidRPr="00AF03E7">
        <w:rPr>
          <w:rStyle w:val="KeywordTok"/>
          <w:rFonts w:ascii="Arial" w:hAnsi="Arial" w:cs="Arial"/>
        </w:rPr>
        <w:t>filter</w:t>
      </w:r>
      <w:r w:rsidRPr="00AF03E7">
        <w:rPr>
          <w:rStyle w:val="NormalTok"/>
          <w:rFonts w:ascii="Arial" w:hAnsi="Arial" w:cs="Arial"/>
        </w:rPr>
        <w:t>(</w:t>
      </w:r>
      <w:proofErr w:type="gramEnd"/>
      <w:r w:rsidRPr="00AF03E7">
        <w:rPr>
          <w:rStyle w:val="NormalTok"/>
          <w:rFonts w:ascii="Arial" w:hAnsi="Arial" w:cs="Arial"/>
        </w:rPr>
        <w:t>VIRUS</w:t>
      </w:r>
      <w:r w:rsidRPr="00AF03E7">
        <w:rPr>
          <w:rStyle w:val="OperatorTok"/>
          <w:rFonts w:ascii="Arial" w:hAnsi="Arial" w:cs="Arial"/>
        </w:rPr>
        <w:t>==</w:t>
      </w:r>
      <w:r w:rsidRPr="00AF03E7">
        <w:rPr>
          <w:rStyle w:val="DecValTok"/>
          <w:rFonts w:ascii="Arial" w:hAnsi="Arial" w:cs="Arial"/>
        </w:rPr>
        <w:t>0</w:t>
      </w:r>
      <w:r w:rsidRPr="00AF03E7">
        <w:rPr>
          <w:rStyle w:val="NormalTok"/>
          <w:rFonts w:ascii="Arial" w:hAnsi="Arial" w:cs="Arial"/>
        </w:rPr>
        <w:t>)</w:t>
      </w:r>
      <w:r w:rsidRPr="00AF03E7">
        <w:rPr>
          <w:rStyle w:val="OperatorTok"/>
          <w:rFonts w:ascii="Arial" w:hAnsi="Arial" w:cs="Arial"/>
        </w:rPr>
        <w:t>%&gt;%</w:t>
      </w:r>
      <w:proofErr w:type="spellStart"/>
      <w:r w:rsidRPr="00AF03E7">
        <w:rPr>
          <w:rStyle w:val="KeywordTok"/>
          <w:rFonts w:ascii="Arial" w:hAnsi="Arial" w:cs="Arial"/>
        </w:rPr>
        <w:t>summarise</w:t>
      </w:r>
      <w:proofErr w:type="spellEnd"/>
      <w:r w:rsidRPr="00AF03E7">
        <w:rPr>
          <w:rStyle w:val="NormalTok"/>
          <w:rFonts w:ascii="Arial" w:hAnsi="Arial" w:cs="Arial"/>
        </w:rPr>
        <w:t>(</w:t>
      </w:r>
      <w:proofErr w:type="spellStart"/>
      <w:r w:rsidRPr="00AF03E7">
        <w:rPr>
          <w:rStyle w:val="DataTypeTok"/>
          <w:rFonts w:ascii="Arial" w:hAnsi="Arial" w:cs="Arial"/>
        </w:rPr>
        <w:t>pyrs</w:t>
      </w:r>
      <w:proofErr w:type="spellEnd"/>
      <w:r w:rsidRPr="00AF03E7">
        <w:rPr>
          <w:rStyle w:val="DataTypeTok"/>
          <w:rFonts w:ascii="Arial" w:hAnsi="Arial" w:cs="Arial"/>
        </w:rPr>
        <w:t>=</w:t>
      </w:r>
      <w:r w:rsidRPr="00AF03E7">
        <w:rPr>
          <w:rStyle w:val="KeywordTok"/>
          <w:rFonts w:ascii="Arial" w:hAnsi="Arial" w:cs="Arial"/>
        </w:rPr>
        <w:t>sum</w:t>
      </w:r>
      <w:r w:rsidRPr="00AF03E7">
        <w:rPr>
          <w:rStyle w:val="NormalTok"/>
          <w:rFonts w:ascii="Arial" w:hAnsi="Arial" w:cs="Arial"/>
        </w:rPr>
        <w:t>(</w:t>
      </w:r>
      <w:proofErr w:type="spellStart"/>
      <w:r w:rsidRPr="00AF03E7">
        <w:rPr>
          <w:rStyle w:val="NormalTok"/>
          <w:rFonts w:ascii="Arial" w:hAnsi="Arial" w:cs="Arial"/>
        </w:rPr>
        <w:t>personyrs</w:t>
      </w:r>
      <w:proofErr w:type="spellEnd"/>
      <w:r w:rsidRPr="00AF03E7">
        <w:rPr>
          <w:rStyle w:val="NormalTok"/>
          <w:rFonts w:ascii="Arial" w:hAnsi="Arial" w:cs="Arial"/>
        </w:rPr>
        <w:t>))</w:t>
      </w:r>
    </w:p>
    <w:p w14:paraId="5D15EBBB" w14:textId="77777777" w:rsidR="00ED115D" w:rsidRPr="00AF03E7" w:rsidRDefault="00ED115D" w:rsidP="00ED115D">
      <w:pPr>
        <w:pStyle w:val="SourceCode"/>
        <w:rPr>
          <w:rFonts w:ascii="Arial" w:hAnsi="Arial" w:cs="Arial"/>
        </w:rPr>
      </w:pPr>
      <w:r w:rsidRPr="00AF03E7">
        <w:rPr>
          <w:rStyle w:val="VerbatimChar"/>
          <w:rFonts w:ascii="Arial" w:hAnsi="Arial" w:cs="Arial"/>
        </w:rPr>
        <w:t xml:space="preserve">## # A </w:t>
      </w:r>
      <w:proofErr w:type="spellStart"/>
      <w:r w:rsidRPr="00AF03E7">
        <w:rPr>
          <w:rStyle w:val="VerbatimChar"/>
          <w:rFonts w:ascii="Arial" w:hAnsi="Arial" w:cs="Arial"/>
        </w:rPr>
        <w:t>tibble</w:t>
      </w:r>
      <w:proofErr w:type="spellEnd"/>
      <w:r w:rsidRPr="00AF03E7">
        <w:rPr>
          <w:rStyle w:val="VerbatimChar"/>
          <w:rFonts w:ascii="Arial" w:hAnsi="Arial" w:cs="Arial"/>
        </w:rPr>
        <w:t>: 1 x 1</w:t>
      </w:r>
      <w:r w:rsidRPr="00AF03E7">
        <w:rPr>
          <w:rFonts w:ascii="Arial" w:hAnsi="Arial" w:cs="Arial"/>
        </w:rPr>
        <w:br/>
      </w:r>
      <w:r w:rsidRPr="00AF03E7">
        <w:rPr>
          <w:rStyle w:val="VerbatimChar"/>
          <w:rFonts w:ascii="Arial" w:hAnsi="Arial" w:cs="Arial"/>
        </w:rPr>
        <w:t xml:space="preserve">##    </w:t>
      </w:r>
      <w:proofErr w:type="spellStart"/>
      <w:r w:rsidRPr="00AF03E7">
        <w:rPr>
          <w:rStyle w:val="VerbatimChar"/>
          <w:rFonts w:ascii="Arial" w:hAnsi="Arial" w:cs="Arial"/>
        </w:rPr>
        <w:t>pyrs</w:t>
      </w:r>
      <w:proofErr w:type="spellEnd"/>
      <w:r w:rsidRPr="00AF03E7">
        <w:rPr>
          <w:rFonts w:ascii="Arial" w:hAnsi="Arial" w:cs="Arial"/>
        </w:rPr>
        <w:br/>
      </w:r>
      <w:r w:rsidRPr="00AF03E7">
        <w:rPr>
          <w:rStyle w:val="VerbatimChar"/>
          <w:rFonts w:ascii="Arial" w:hAnsi="Arial" w:cs="Arial"/>
        </w:rPr>
        <w:t>##   &lt;</w:t>
      </w:r>
      <w:proofErr w:type="spellStart"/>
      <w:r w:rsidRPr="00AF03E7">
        <w:rPr>
          <w:rStyle w:val="VerbatimChar"/>
          <w:rFonts w:ascii="Arial" w:hAnsi="Arial" w:cs="Arial"/>
        </w:rPr>
        <w:t>dbl</w:t>
      </w:r>
      <w:proofErr w:type="spellEnd"/>
      <w:r w:rsidRPr="00AF03E7">
        <w:rPr>
          <w:rStyle w:val="VerbatimChar"/>
          <w:rFonts w:ascii="Arial" w:hAnsi="Arial" w:cs="Arial"/>
        </w:rPr>
        <w:t>&gt;</w:t>
      </w:r>
      <w:r w:rsidRPr="00AF03E7">
        <w:rPr>
          <w:rFonts w:ascii="Arial" w:hAnsi="Arial" w:cs="Arial"/>
        </w:rPr>
        <w:br/>
      </w:r>
      <w:r w:rsidRPr="00AF03E7">
        <w:rPr>
          <w:rStyle w:val="VerbatimChar"/>
          <w:rFonts w:ascii="Arial" w:hAnsi="Arial" w:cs="Arial"/>
        </w:rPr>
        <w:t>## 1 7207.</w:t>
      </w:r>
      <w:bookmarkStart w:id="0" w:name="_GoBack"/>
      <w:bookmarkEnd w:id="0"/>
    </w:p>
    <w:p w14:paraId="2D0147D7" w14:textId="77777777" w:rsidR="00ED115D" w:rsidRPr="00AF03E7" w:rsidRDefault="00ED115D" w:rsidP="00ED115D">
      <w:pPr>
        <w:pStyle w:val="SourceCode"/>
        <w:rPr>
          <w:rFonts w:ascii="Arial" w:hAnsi="Arial" w:cs="Arial"/>
        </w:rPr>
      </w:pPr>
      <w:r w:rsidRPr="00AF03E7">
        <w:rPr>
          <w:rStyle w:val="NormalTok"/>
          <w:rFonts w:ascii="Arial" w:hAnsi="Arial" w:cs="Arial"/>
        </w:rPr>
        <w:t>dat3=dat2</w:t>
      </w:r>
      <w:r w:rsidRPr="00AF03E7">
        <w:rPr>
          <w:rStyle w:val="OperatorTok"/>
          <w:rFonts w:ascii="Arial" w:hAnsi="Arial" w:cs="Arial"/>
        </w:rPr>
        <w:t>%&gt;%</w:t>
      </w:r>
      <w:proofErr w:type="gramStart"/>
      <w:r w:rsidRPr="00AF03E7">
        <w:rPr>
          <w:rStyle w:val="KeywordTok"/>
          <w:rFonts w:ascii="Arial" w:hAnsi="Arial" w:cs="Arial"/>
        </w:rPr>
        <w:t>filter</w:t>
      </w:r>
      <w:r w:rsidRPr="00AF03E7">
        <w:rPr>
          <w:rStyle w:val="NormalTok"/>
          <w:rFonts w:ascii="Arial" w:hAnsi="Arial" w:cs="Arial"/>
        </w:rPr>
        <w:t>(</w:t>
      </w:r>
      <w:proofErr w:type="gramEnd"/>
      <w:r w:rsidRPr="00AF03E7">
        <w:rPr>
          <w:rStyle w:val="NormalTok"/>
          <w:rFonts w:ascii="Arial" w:hAnsi="Arial" w:cs="Arial"/>
        </w:rPr>
        <w:t>LTF</w:t>
      </w:r>
      <w:r w:rsidRPr="00AF03E7">
        <w:rPr>
          <w:rStyle w:val="OperatorTok"/>
          <w:rFonts w:ascii="Arial" w:hAnsi="Arial" w:cs="Arial"/>
        </w:rPr>
        <w:t>==</w:t>
      </w:r>
      <w:r w:rsidRPr="00AF03E7">
        <w:rPr>
          <w:rStyle w:val="DecValTok"/>
          <w:rFonts w:ascii="Arial" w:hAnsi="Arial" w:cs="Arial"/>
        </w:rPr>
        <w:t>0</w:t>
      </w:r>
      <w:r w:rsidRPr="00AF03E7">
        <w:rPr>
          <w:rStyle w:val="NormalTok"/>
          <w:rFonts w:ascii="Arial" w:hAnsi="Arial" w:cs="Arial"/>
        </w:rPr>
        <w:t>)</w:t>
      </w:r>
      <w:r w:rsidRPr="00AF03E7">
        <w:rPr>
          <w:rFonts w:ascii="Arial" w:hAnsi="Arial" w:cs="Arial"/>
        </w:rPr>
        <w:br/>
      </w:r>
      <w:r w:rsidRPr="00AF03E7">
        <w:rPr>
          <w:rStyle w:val="KeywordTok"/>
          <w:rFonts w:ascii="Arial" w:hAnsi="Arial" w:cs="Arial"/>
        </w:rPr>
        <w:t>length</w:t>
      </w:r>
      <w:r w:rsidRPr="00AF03E7">
        <w:rPr>
          <w:rStyle w:val="NormalTok"/>
          <w:rFonts w:ascii="Arial" w:hAnsi="Arial" w:cs="Arial"/>
        </w:rPr>
        <w:t>(dat3</w:t>
      </w:r>
      <w:r w:rsidRPr="00AF03E7">
        <w:rPr>
          <w:rStyle w:val="OperatorTok"/>
          <w:rFonts w:ascii="Arial" w:hAnsi="Arial" w:cs="Arial"/>
        </w:rPr>
        <w:t>$</w:t>
      </w:r>
      <w:r w:rsidRPr="00AF03E7">
        <w:rPr>
          <w:rStyle w:val="NormalTok"/>
          <w:rFonts w:ascii="Arial" w:hAnsi="Arial" w:cs="Arial"/>
        </w:rPr>
        <w:t>LTF)</w:t>
      </w:r>
    </w:p>
    <w:p w14:paraId="252DD3F4" w14:textId="77777777" w:rsidR="00ED115D" w:rsidRPr="00AF03E7" w:rsidRDefault="00ED115D" w:rsidP="00ED115D">
      <w:pPr>
        <w:pStyle w:val="SourceCode"/>
        <w:rPr>
          <w:rFonts w:ascii="Arial" w:hAnsi="Arial" w:cs="Arial"/>
        </w:rPr>
      </w:pPr>
      <w:r w:rsidRPr="00AF03E7">
        <w:rPr>
          <w:rStyle w:val="VerbatimChar"/>
          <w:rFonts w:ascii="Arial" w:hAnsi="Arial" w:cs="Arial"/>
        </w:rPr>
        <w:t>## [1] 947</w:t>
      </w:r>
    </w:p>
    <w:p w14:paraId="6A29111A" w14:textId="77777777" w:rsidR="00ED115D" w:rsidRPr="00AF03E7" w:rsidRDefault="00ED115D" w:rsidP="00ED115D">
      <w:pPr>
        <w:pStyle w:val="SourceCode"/>
        <w:rPr>
          <w:rFonts w:ascii="Arial" w:hAnsi="Arial" w:cs="Arial"/>
        </w:rPr>
      </w:pPr>
      <w:proofErr w:type="spellStart"/>
      <w:r w:rsidRPr="00AF03E7">
        <w:rPr>
          <w:rStyle w:val="NormalTok"/>
          <w:rFonts w:ascii="Arial" w:hAnsi="Arial" w:cs="Arial"/>
        </w:rPr>
        <w:t>tabb</w:t>
      </w:r>
      <w:proofErr w:type="spellEnd"/>
      <w:r w:rsidRPr="00AF03E7">
        <w:rPr>
          <w:rStyle w:val="NormalTok"/>
          <w:rFonts w:ascii="Arial" w:hAnsi="Arial" w:cs="Arial"/>
        </w:rPr>
        <w:t>=</w:t>
      </w:r>
      <w:r w:rsidRPr="00AF03E7">
        <w:rPr>
          <w:rStyle w:val="KeywordTok"/>
          <w:rFonts w:ascii="Arial" w:hAnsi="Arial" w:cs="Arial"/>
        </w:rPr>
        <w:t>table</w:t>
      </w:r>
      <w:r w:rsidRPr="00AF03E7">
        <w:rPr>
          <w:rStyle w:val="NormalTok"/>
          <w:rFonts w:ascii="Arial" w:hAnsi="Arial" w:cs="Arial"/>
        </w:rPr>
        <w:t>(dat3</w:t>
      </w:r>
      <w:r w:rsidRPr="00AF03E7">
        <w:rPr>
          <w:rStyle w:val="OperatorTok"/>
          <w:rFonts w:ascii="Arial" w:hAnsi="Arial" w:cs="Arial"/>
        </w:rPr>
        <w:t>$</w:t>
      </w:r>
      <w:proofErr w:type="gramStart"/>
      <w:r w:rsidRPr="00AF03E7">
        <w:rPr>
          <w:rStyle w:val="NormalTok"/>
          <w:rFonts w:ascii="Arial" w:hAnsi="Arial" w:cs="Arial"/>
        </w:rPr>
        <w:t>VIRUS,dat</w:t>
      </w:r>
      <w:proofErr w:type="gramEnd"/>
      <w:r w:rsidRPr="00AF03E7">
        <w:rPr>
          <w:rStyle w:val="NormalTok"/>
          <w:rFonts w:ascii="Arial" w:hAnsi="Arial" w:cs="Arial"/>
        </w:rPr>
        <w:t>3</w:t>
      </w:r>
      <w:r w:rsidRPr="00AF03E7">
        <w:rPr>
          <w:rStyle w:val="OperatorTok"/>
          <w:rFonts w:ascii="Arial" w:hAnsi="Arial" w:cs="Arial"/>
        </w:rPr>
        <w:t>$</w:t>
      </w:r>
      <w:r w:rsidRPr="00AF03E7">
        <w:rPr>
          <w:rStyle w:val="NormalTok"/>
          <w:rFonts w:ascii="Arial" w:hAnsi="Arial" w:cs="Arial"/>
        </w:rPr>
        <w:t>CANCER)[</w:t>
      </w:r>
      <w:r w:rsidRPr="00AF03E7">
        <w:rPr>
          <w:rStyle w:val="DecValTok"/>
          <w:rFonts w:ascii="Arial" w:hAnsi="Arial" w:cs="Arial"/>
        </w:rPr>
        <w:t>2</w:t>
      </w:r>
      <w:r w:rsidRPr="00AF03E7">
        <w:rPr>
          <w:rStyle w:val="OperatorTok"/>
          <w:rFonts w:ascii="Arial" w:hAnsi="Arial" w:cs="Arial"/>
        </w:rPr>
        <w:t>:</w:t>
      </w:r>
      <w:r w:rsidRPr="00AF03E7">
        <w:rPr>
          <w:rStyle w:val="DecValTok"/>
          <w:rFonts w:ascii="Arial" w:hAnsi="Arial" w:cs="Arial"/>
        </w:rPr>
        <w:t>1</w:t>
      </w:r>
      <w:r w:rsidRPr="00AF03E7">
        <w:rPr>
          <w:rStyle w:val="NormalTok"/>
          <w:rFonts w:ascii="Arial" w:hAnsi="Arial" w:cs="Arial"/>
        </w:rPr>
        <w:t>,</w:t>
      </w:r>
      <w:r w:rsidRPr="00AF03E7">
        <w:rPr>
          <w:rStyle w:val="DecValTok"/>
          <w:rFonts w:ascii="Arial" w:hAnsi="Arial" w:cs="Arial"/>
        </w:rPr>
        <w:t>2</w:t>
      </w:r>
      <w:r w:rsidRPr="00AF03E7">
        <w:rPr>
          <w:rStyle w:val="OperatorTok"/>
          <w:rFonts w:ascii="Arial" w:hAnsi="Arial" w:cs="Arial"/>
        </w:rPr>
        <w:t>:</w:t>
      </w:r>
      <w:r w:rsidRPr="00AF03E7">
        <w:rPr>
          <w:rStyle w:val="DecValTok"/>
          <w:rFonts w:ascii="Arial" w:hAnsi="Arial" w:cs="Arial"/>
        </w:rPr>
        <w:t>1</w:t>
      </w:r>
      <w:r w:rsidRPr="00AF03E7">
        <w:rPr>
          <w:rStyle w:val="NormalTok"/>
          <w:rFonts w:ascii="Arial" w:hAnsi="Arial" w:cs="Arial"/>
        </w:rPr>
        <w:t>]</w:t>
      </w:r>
      <w:r w:rsidRPr="00AF03E7">
        <w:rPr>
          <w:rFonts w:ascii="Arial" w:hAnsi="Arial" w:cs="Arial"/>
        </w:rPr>
        <w:br/>
      </w:r>
      <w:proofErr w:type="spellStart"/>
      <w:r w:rsidRPr="00AF03E7">
        <w:rPr>
          <w:rStyle w:val="KeywordTok"/>
          <w:rFonts w:ascii="Arial" w:hAnsi="Arial" w:cs="Arial"/>
        </w:rPr>
        <w:t>row.names</w:t>
      </w:r>
      <w:proofErr w:type="spellEnd"/>
      <w:r w:rsidRPr="00AF03E7">
        <w:rPr>
          <w:rStyle w:val="NormalTok"/>
          <w:rFonts w:ascii="Arial" w:hAnsi="Arial" w:cs="Arial"/>
        </w:rPr>
        <w:t>(</w:t>
      </w:r>
      <w:proofErr w:type="spellStart"/>
      <w:r w:rsidRPr="00AF03E7">
        <w:rPr>
          <w:rStyle w:val="NormalTok"/>
          <w:rFonts w:ascii="Arial" w:hAnsi="Arial" w:cs="Arial"/>
        </w:rPr>
        <w:t>tabb</w:t>
      </w:r>
      <w:proofErr w:type="spellEnd"/>
      <w:r w:rsidRPr="00AF03E7">
        <w:rPr>
          <w:rStyle w:val="NormalTok"/>
          <w:rFonts w:ascii="Arial" w:hAnsi="Arial" w:cs="Arial"/>
        </w:rPr>
        <w:t>)=x</w:t>
      </w:r>
      <w:r w:rsidRPr="00AF03E7">
        <w:rPr>
          <w:rFonts w:ascii="Arial" w:hAnsi="Arial" w:cs="Arial"/>
        </w:rPr>
        <w:br/>
      </w:r>
      <w:proofErr w:type="spellStart"/>
      <w:r w:rsidRPr="00AF03E7">
        <w:rPr>
          <w:rStyle w:val="KeywordTok"/>
          <w:rFonts w:ascii="Arial" w:hAnsi="Arial" w:cs="Arial"/>
        </w:rPr>
        <w:t>colnames</w:t>
      </w:r>
      <w:proofErr w:type="spellEnd"/>
      <w:r w:rsidRPr="00AF03E7">
        <w:rPr>
          <w:rStyle w:val="NormalTok"/>
          <w:rFonts w:ascii="Arial" w:hAnsi="Arial" w:cs="Arial"/>
        </w:rPr>
        <w:t>(</w:t>
      </w:r>
      <w:proofErr w:type="spellStart"/>
      <w:r w:rsidRPr="00AF03E7">
        <w:rPr>
          <w:rStyle w:val="NormalTok"/>
          <w:rFonts w:ascii="Arial" w:hAnsi="Arial" w:cs="Arial"/>
        </w:rPr>
        <w:t>tabb</w:t>
      </w:r>
      <w:proofErr w:type="spellEnd"/>
      <w:r w:rsidRPr="00AF03E7">
        <w:rPr>
          <w:rStyle w:val="NormalTok"/>
          <w:rFonts w:ascii="Arial" w:hAnsi="Arial" w:cs="Arial"/>
        </w:rPr>
        <w:t>)=y</w:t>
      </w:r>
      <w:r w:rsidRPr="00AF03E7">
        <w:rPr>
          <w:rFonts w:ascii="Arial" w:hAnsi="Arial" w:cs="Arial"/>
        </w:rPr>
        <w:br/>
      </w:r>
      <w:proofErr w:type="spellStart"/>
      <w:r w:rsidRPr="00AF03E7">
        <w:rPr>
          <w:rStyle w:val="KeywordTok"/>
          <w:rFonts w:ascii="Arial" w:hAnsi="Arial" w:cs="Arial"/>
        </w:rPr>
        <w:t>kable</w:t>
      </w:r>
      <w:proofErr w:type="spellEnd"/>
      <w:r w:rsidRPr="00AF03E7">
        <w:rPr>
          <w:rStyle w:val="NormalTok"/>
          <w:rFonts w:ascii="Arial" w:hAnsi="Arial" w:cs="Arial"/>
        </w:rPr>
        <w:t>(</w:t>
      </w:r>
      <w:proofErr w:type="spellStart"/>
      <w:r w:rsidRPr="00AF03E7">
        <w:rPr>
          <w:rStyle w:val="NormalTok"/>
          <w:rFonts w:ascii="Arial" w:hAnsi="Arial" w:cs="Arial"/>
        </w:rPr>
        <w:t>tabb</w:t>
      </w:r>
      <w:proofErr w:type="spellEnd"/>
      <w:r w:rsidRPr="00AF03E7">
        <w:rPr>
          <w:rStyle w:val="NormalTok"/>
          <w:rFonts w:ascii="Arial" w:hAnsi="Arial" w:cs="Arial"/>
        </w:rPr>
        <w:t>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926"/>
        <w:gridCol w:w="1268"/>
      </w:tblGrid>
      <w:tr w:rsidR="00ED115D" w:rsidRPr="00AF03E7" w14:paraId="259FDC46" w14:textId="77777777" w:rsidTr="00ED115D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44820E01" w14:textId="77777777" w:rsidR="00ED115D" w:rsidRPr="00AF03E7" w:rsidRDefault="00ED115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C6003FF" w14:textId="77777777" w:rsidR="00ED115D" w:rsidRPr="00AF03E7" w:rsidRDefault="00ED115D">
            <w:pPr>
              <w:pStyle w:val="Compac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F03E7">
              <w:rPr>
                <w:rFonts w:ascii="Arial" w:hAnsi="Arial" w:cs="Arial"/>
                <w:sz w:val="22"/>
                <w:szCs w:val="22"/>
              </w:rPr>
              <w:t>Cancer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A8619FE" w14:textId="77777777" w:rsidR="00ED115D" w:rsidRPr="00AF03E7" w:rsidRDefault="00ED115D">
            <w:pPr>
              <w:pStyle w:val="Compac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F03E7">
              <w:rPr>
                <w:rFonts w:ascii="Arial" w:hAnsi="Arial" w:cs="Arial"/>
                <w:sz w:val="22"/>
                <w:szCs w:val="22"/>
              </w:rPr>
              <w:t>No Cancer</w:t>
            </w:r>
          </w:p>
        </w:tc>
      </w:tr>
      <w:tr w:rsidR="00ED115D" w:rsidRPr="00AF03E7" w14:paraId="5791194A" w14:textId="77777777" w:rsidTr="00ED115D">
        <w:tc>
          <w:tcPr>
            <w:tcW w:w="0" w:type="auto"/>
            <w:hideMark/>
          </w:tcPr>
          <w:p w14:paraId="00D22959" w14:textId="77777777" w:rsidR="00ED115D" w:rsidRPr="00AF03E7" w:rsidRDefault="00ED115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AF03E7">
              <w:rPr>
                <w:rFonts w:ascii="Arial" w:hAnsi="Arial" w:cs="Arial"/>
                <w:sz w:val="22"/>
                <w:szCs w:val="22"/>
              </w:rPr>
              <w:t>Exposed</w:t>
            </w:r>
          </w:p>
        </w:tc>
        <w:tc>
          <w:tcPr>
            <w:tcW w:w="0" w:type="auto"/>
            <w:hideMark/>
          </w:tcPr>
          <w:p w14:paraId="1988EC7D" w14:textId="77777777" w:rsidR="00ED115D" w:rsidRPr="00AF03E7" w:rsidRDefault="00ED115D">
            <w:pPr>
              <w:pStyle w:val="Compac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F03E7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0" w:type="auto"/>
            <w:hideMark/>
          </w:tcPr>
          <w:p w14:paraId="34E530E2" w14:textId="77777777" w:rsidR="00ED115D" w:rsidRPr="00AF03E7" w:rsidRDefault="00ED115D">
            <w:pPr>
              <w:pStyle w:val="Compac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F03E7">
              <w:rPr>
                <w:rFonts w:ascii="Arial" w:hAnsi="Arial" w:cs="Arial"/>
                <w:sz w:val="22"/>
                <w:szCs w:val="22"/>
              </w:rPr>
              <w:t>216</w:t>
            </w:r>
          </w:p>
        </w:tc>
      </w:tr>
      <w:tr w:rsidR="00ED115D" w:rsidRPr="00AF03E7" w14:paraId="3ADC5D80" w14:textId="77777777" w:rsidTr="00ED115D">
        <w:tc>
          <w:tcPr>
            <w:tcW w:w="0" w:type="auto"/>
            <w:hideMark/>
          </w:tcPr>
          <w:p w14:paraId="74842381" w14:textId="77777777" w:rsidR="00ED115D" w:rsidRPr="00AF03E7" w:rsidRDefault="00ED115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AF03E7">
              <w:rPr>
                <w:rFonts w:ascii="Arial" w:hAnsi="Arial" w:cs="Arial"/>
                <w:sz w:val="22"/>
                <w:szCs w:val="22"/>
              </w:rPr>
              <w:t>Unexposed</w:t>
            </w:r>
          </w:p>
        </w:tc>
        <w:tc>
          <w:tcPr>
            <w:tcW w:w="0" w:type="auto"/>
            <w:hideMark/>
          </w:tcPr>
          <w:p w14:paraId="0C52F883" w14:textId="77777777" w:rsidR="00ED115D" w:rsidRPr="00AF03E7" w:rsidRDefault="00ED115D">
            <w:pPr>
              <w:pStyle w:val="Compac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F03E7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0" w:type="auto"/>
            <w:hideMark/>
          </w:tcPr>
          <w:p w14:paraId="66147BC0" w14:textId="77777777" w:rsidR="00ED115D" w:rsidRPr="00AF03E7" w:rsidRDefault="00ED115D">
            <w:pPr>
              <w:pStyle w:val="Compac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F03E7">
              <w:rPr>
                <w:rFonts w:ascii="Arial" w:hAnsi="Arial" w:cs="Arial"/>
                <w:sz w:val="22"/>
                <w:szCs w:val="22"/>
              </w:rPr>
              <w:t>682</w:t>
            </w:r>
          </w:p>
        </w:tc>
      </w:tr>
    </w:tbl>
    <w:p w14:paraId="32FBCECB" w14:textId="77777777" w:rsidR="00ED115D" w:rsidRPr="00AF03E7" w:rsidRDefault="00ED115D" w:rsidP="00ED115D">
      <w:pPr>
        <w:pStyle w:val="SourceCode"/>
        <w:rPr>
          <w:rFonts w:ascii="Arial" w:hAnsi="Arial" w:cs="Arial"/>
        </w:rPr>
      </w:pPr>
      <w:r w:rsidRPr="00AF03E7">
        <w:rPr>
          <w:rStyle w:val="NormalTok"/>
          <w:rFonts w:ascii="Arial" w:hAnsi="Arial" w:cs="Arial"/>
        </w:rPr>
        <w:t>dat3</w:t>
      </w:r>
      <w:r w:rsidRPr="00AF03E7">
        <w:rPr>
          <w:rStyle w:val="OperatorTok"/>
          <w:rFonts w:ascii="Arial" w:hAnsi="Arial" w:cs="Arial"/>
        </w:rPr>
        <w:t>%&gt;%</w:t>
      </w:r>
      <w:proofErr w:type="gramStart"/>
      <w:r w:rsidRPr="00AF03E7">
        <w:rPr>
          <w:rStyle w:val="KeywordTok"/>
          <w:rFonts w:ascii="Arial" w:hAnsi="Arial" w:cs="Arial"/>
        </w:rPr>
        <w:t>filter</w:t>
      </w:r>
      <w:r w:rsidRPr="00AF03E7">
        <w:rPr>
          <w:rStyle w:val="NormalTok"/>
          <w:rFonts w:ascii="Arial" w:hAnsi="Arial" w:cs="Arial"/>
        </w:rPr>
        <w:t>(</w:t>
      </w:r>
      <w:proofErr w:type="gramEnd"/>
      <w:r w:rsidRPr="00AF03E7">
        <w:rPr>
          <w:rStyle w:val="NormalTok"/>
          <w:rFonts w:ascii="Arial" w:hAnsi="Arial" w:cs="Arial"/>
        </w:rPr>
        <w:t>VIRUS</w:t>
      </w:r>
      <w:r w:rsidRPr="00AF03E7">
        <w:rPr>
          <w:rStyle w:val="OperatorTok"/>
          <w:rFonts w:ascii="Arial" w:hAnsi="Arial" w:cs="Arial"/>
        </w:rPr>
        <w:t>==</w:t>
      </w:r>
      <w:r w:rsidRPr="00AF03E7">
        <w:rPr>
          <w:rStyle w:val="DecValTok"/>
          <w:rFonts w:ascii="Arial" w:hAnsi="Arial" w:cs="Arial"/>
        </w:rPr>
        <w:t>1</w:t>
      </w:r>
      <w:r w:rsidRPr="00AF03E7">
        <w:rPr>
          <w:rStyle w:val="NormalTok"/>
          <w:rFonts w:ascii="Arial" w:hAnsi="Arial" w:cs="Arial"/>
        </w:rPr>
        <w:t>)</w:t>
      </w:r>
      <w:r w:rsidRPr="00AF03E7">
        <w:rPr>
          <w:rStyle w:val="OperatorTok"/>
          <w:rFonts w:ascii="Arial" w:hAnsi="Arial" w:cs="Arial"/>
        </w:rPr>
        <w:t>%&gt;%</w:t>
      </w:r>
      <w:proofErr w:type="spellStart"/>
      <w:r w:rsidRPr="00AF03E7">
        <w:rPr>
          <w:rStyle w:val="KeywordTok"/>
          <w:rFonts w:ascii="Arial" w:hAnsi="Arial" w:cs="Arial"/>
        </w:rPr>
        <w:t>summarise</w:t>
      </w:r>
      <w:proofErr w:type="spellEnd"/>
      <w:r w:rsidRPr="00AF03E7">
        <w:rPr>
          <w:rStyle w:val="NormalTok"/>
          <w:rFonts w:ascii="Arial" w:hAnsi="Arial" w:cs="Arial"/>
        </w:rPr>
        <w:t>(</w:t>
      </w:r>
      <w:proofErr w:type="spellStart"/>
      <w:r w:rsidRPr="00AF03E7">
        <w:rPr>
          <w:rStyle w:val="DataTypeTok"/>
          <w:rFonts w:ascii="Arial" w:hAnsi="Arial" w:cs="Arial"/>
        </w:rPr>
        <w:t>pyrs</w:t>
      </w:r>
      <w:proofErr w:type="spellEnd"/>
      <w:r w:rsidRPr="00AF03E7">
        <w:rPr>
          <w:rStyle w:val="DataTypeTok"/>
          <w:rFonts w:ascii="Arial" w:hAnsi="Arial" w:cs="Arial"/>
        </w:rPr>
        <w:t>=</w:t>
      </w:r>
      <w:r w:rsidRPr="00AF03E7">
        <w:rPr>
          <w:rStyle w:val="KeywordTok"/>
          <w:rFonts w:ascii="Arial" w:hAnsi="Arial" w:cs="Arial"/>
        </w:rPr>
        <w:t>sum</w:t>
      </w:r>
      <w:r w:rsidRPr="00AF03E7">
        <w:rPr>
          <w:rStyle w:val="NormalTok"/>
          <w:rFonts w:ascii="Arial" w:hAnsi="Arial" w:cs="Arial"/>
        </w:rPr>
        <w:t>(</w:t>
      </w:r>
      <w:proofErr w:type="spellStart"/>
      <w:r w:rsidRPr="00AF03E7">
        <w:rPr>
          <w:rStyle w:val="NormalTok"/>
          <w:rFonts w:ascii="Arial" w:hAnsi="Arial" w:cs="Arial"/>
        </w:rPr>
        <w:t>personyrs</w:t>
      </w:r>
      <w:proofErr w:type="spellEnd"/>
      <w:r w:rsidRPr="00AF03E7">
        <w:rPr>
          <w:rStyle w:val="NormalTok"/>
          <w:rFonts w:ascii="Arial" w:hAnsi="Arial" w:cs="Arial"/>
        </w:rPr>
        <w:t>))</w:t>
      </w:r>
    </w:p>
    <w:p w14:paraId="01390CAE" w14:textId="77777777" w:rsidR="00ED115D" w:rsidRPr="00AF03E7" w:rsidRDefault="00ED115D" w:rsidP="00ED115D">
      <w:pPr>
        <w:pStyle w:val="SourceCode"/>
        <w:rPr>
          <w:rFonts w:ascii="Arial" w:hAnsi="Arial" w:cs="Arial"/>
        </w:rPr>
      </w:pPr>
      <w:r w:rsidRPr="00AF03E7">
        <w:rPr>
          <w:rStyle w:val="VerbatimChar"/>
          <w:rFonts w:ascii="Arial" w:hAnsi="Arial" w:cs="Arial"/>
        </w:rPr>
        <w:t xml:space="preserve">## # A </w:t>
      </w:r>
      <w:proofErr w:type="spellStart"/>
      <w:r w:rsidRPr="00AF03E7">
        <w:rPr>
          <w:rStyle w:val="VerbatimChar"/>
          <w:rFonts w:ascii="Arial" w:hAnsi="Arial" w:cs="Arial"/>
        </w:rPr>
        <w:t>tibble</w:t>
      </w:r>
      <w:proofErr w:type="spellEnd"/>
      <w:r w:rsidRPr="00AF03E7">
        <w:rPr>
          <w:rStyle w:val="VerbatimChar"/>
          <w:rFonts w:ascii="Arial" w:hAnsi="Arial" w:cs="Arial"/>
        </w:rPr>
        <w:t>: 1 x 1</w:t>
      </w:r>
      <w:r w:rsidRPr="00AF03E7">
        <w:rPr>
          <w:rFonts w:ascii="Arial" w:hAnsi="Arial" w:cs="Arial"/>
        </w:rPr>
        <w:br/>
      </w:r>
      <w:r w:rsidRPr="00AF03E7">
        <w:rPr>
          <w:rStyle w:val="VerbatimChar"/>
          <w:rFonts w:ascii="Arial" w:hAnsi="Arial" w:cs="Arial"/>
        </w:rPr>
        <w:t xml:space="preserve">##    </w:t>
      </w:r>
      <w:proofErr w:type="spellStart"/>
      <w:r w:rsidRPr="00AF03E7">
        <w:rPr>
          <w:rStyle w:val="VerbatimChar"/>
          <w:rFonts w:ascii="Arial" w:hAnsi="Arial" w:cs="Arial"/>
        </w:rPr>
        <w:t>pyrs</w:t>
      </w:r>
      <w:proofErr w:type="spellEnd"/>
      <w:r w:rsidRPr="00AF03E7">
        <w:rPr>
          <w:rFonts w:ascii="Arial" w:hAnsi="Arial" w:cs="Arial"/>
        </w:rPr>
        <w:br/>
      </w:r>
      <w:r w:rsidRPr="00AF03E7">
        <w:rPr>
          <w:rStyle w:val="VerbatimChar"/>
          <w:rFonts w:ascii="Arial" w:hAnsi="Arial" w:cs="Arial"/>
        </w:rPr>
        <w:t>##   &lt;</w:t>
      </w:r>
      <w:proofErr w:type="spellStart"/>
      <w:r w:rsidRPr="00AF03E7">
        <w:rPr>
          <w:rStyle w:val="VerbatimChar"/>
          <w:rFonts w:ascii="Arial" w:hAnsi="Arial" w:cs="Arial"/>
        </w:rPr>
        <w:t>dbl</w:t>
      </w:r>
      <w:proofErr w:type="spellEnd"/>
      <w:r w:rsidRPr="00AF03E7">
        <w:rPr>
          <w:rStyle w:val="VerbatimChar"/>
          <w:rFonts w:ascii="Arial" w:hAnsi="Arial" w:cs="Arial"/>
        </w:rPr>
        <w:t>&gt;</w:t>
      </w:r>
      <w:r w:rsidRPr="00AF03E7">
        <w:rPr>
          <w:rFonts w:ascii="Arial" w:hAnsi="Arial" w:cs="Arial"/>
        </w:rPr>
        <w:br/>
      </w:r>
      <w:r w:rsidRPr="00AF03E7">
        <w:rPr>
          <w:rStyle w:val="VerbatimChar"/>
          <w:rFonts w:ascii="Arial" w:hAnsi="Arial" w:cs="Arial"/>
        </w:rPr>
        <w:t>## 1 2350.</w:t>
      </w:r>
    </w:p>
    <w:p w14:paraId="04A814E7" w14:textId="77777777" w:rsidR="00ED115D" w:rsidRPr="00AF03E7" w:rsidRDefault="00ED115D" w:rsidP="00ED115D">
      <w:pPr>
        <w:pStyle w:val="SourceCode"/>
        <w:rPr>
          <w:rFonts w:ascii="Arial" w:hAnsi="Arial" w:cs="Arial"/>
        </w:rPr>
      </w:pPr>
      <w:r w:rsidRPr="00AF03E7">
        <w:rPr>
          <w:rStyle w:val="NormalTok"/>
          <w:rFonts w:ascii="Arial" w:hAnsi="Arial" w:cs="Arial"/>
        </w:rPr>
        <w:lastRenderedPageBreak/>
        <w:t>dat3</w:t>
      </w:r>
      <w:r w:rsidRPr="00AF03E7">
        <w:rPr>
          <w:rStyle w:val="OperatorTok"/>
          <w:rFonts w:ascii="Arial" w:hAnsi="Arial" w:cs="Arial"/>
        </w:rPr>
        <w:t>%&gt;%</w:t>
      </w:r>
      <w:proofErr w:type="gramStart"/>
      <w:r w:rsidRPr="00AF03E7">
        <w:rPr>
          <w:rStyle w:val="KeywordTok"/>
          <w:rFonts w:ascii="Arial" w:hAnsi="Arial" w:cs="Arial"/>
        </w:rPr>
        <w:t>filter</w:t>
      </w:r>
      <w:r w:rsidRPr="00AF03E7">
        <w:rPr>
          <w:rStyle w:val="NormalTok"/>
          <w:rFonts w:ascii="Arial" w:hAnsi="Arial" w:cs="Arial"/>
        </w:rPr>
        <w:t>(</w:t>
      </w:r>
      <w:proofErr w:type="gramEnd"/>
      <w:r w:rsidRPr="00AF03E7">
        <w:rPr>
          <w:rStyle w:val="NormalTok"/>
          <w:rFonts w:ascii="Arial" w:hAnsi="Arial" w:cs="Arial"/>
        </w:rPr>
        <w:t>VIRUS</w:t>
      </w:r>
      <w:r w:rsidRPr="00AF03E7">
        <w:rPr>
          <w:rStyle w:val="OperatorTok"/>
          <w:rFonts w:ascii="Arial" w:hAnsi="Arial" w:cs="Arial"/>
        </w:rPr>
        <w:t>==</w:t>
      </w:r>
      <w:r w:rsidRPr="00AF03E7">
        <w:rPr>
          <w:rStyle w:val="DecValTok"/>
          <w:rFonts w:ascii="Arial" w:hAnsi="Arial" w:cs="Arial"/>
        </w:rPr>
        <w:t>0</w:t>
      </w:r>
      <w:r w:rsidRPr="00AF03E7">
        <w:rPr>
          <w:rStyle w:val="NormalTok"/>
          <w:rFonts w:ascii="Arial" w:hAnsi="Arial" w:cs="Arial"/>
        </w:rPr>
        <w:t>)</w:t>
      </w:r>
      <w:r w:rsidRPr="00AF03E7">
        <w:rPr>
          <w:rStyle w:val="OperatorTok"/>
          <w:rFonts w:ascii="Arial" w:hAnsi="Arial" w:cs="Arial"/>
        </w:rPr>
        <w:t>%&gt;%</w:t>
      </w:r>
      <w:proofErr w:type="spellStart"/>
      <w:r w:rsidRPr="00AF03E7">
        <w:rPr>
          <w:rStyle w:val="KeywordTok"/>
          <w:rFonts w:ascii="Arial" w:hAnsi="Arial" w:cs="Arial"/>
        </w:rPr>
        <w:t>summarise</w:t>
      </w:r>
      <w:proofErr w:type="spellEnd"/>
      <w:r w:rsidRPr="00AF03E7">
        <w:rPr>
          <w:rStyle w:val="NormalTok"/>
          <w:rFonts w:ascii="Arial" w:hAnsi="Arial" w:cs="Arial"/>
        </w:rPr>
        <w:t>(</w:t>
      </w:r>
      <w:proofErr w:type="spellStart"/>
      <w:r w:rsidRPr="00AF03E7">
        <w:rPr>
          <w:rStyle w:val="DataTypeTok"/>
          <w:rFonts w:ascii="Arial" w:hAnsi="Arial" w:cs="Arial"/>
        </w:rPr>
        <w:t>pyrs</w:t>
      </w:r>
      <w:proofErr w:type="spellEnd"/>
      <w:r w:rsidRPr="00AF03E7">
        <w:rPr>
          <w:rStyle w:val="DataTypeTok"/>
          <w:rFonts w:ascii="Arial" w:hAnsi="Arial" w:cs="Arial"/>
        </w:rPr>
        <w:t>=</w:t>
      </w:r>
      <w:r w:rsidRPr="00AF03E7">
        <w:rPr>
          <w:rStyle w:val="KeywordTok"/>
          <w:rFonts w:ascii="Arial" w:hAnsi="Arial" w:cs="Arial"/>
        </w:rPr>
        <w:t>sum</w:t>
      </w:r>
      <w:r w:rsidRPr="00AF03E7">
        <w:rPr>
          <w:rStyle w:val="NormalTok"/>
          <w:rFonts w:ascii="Arial" w:hAnsi="Arial" w:cs="Arial"/>
        </w:rPr>
        <w:t>(</w:t>
      </w:r>
      <w:proofErr w:type="spellStart"/>
      <w:r w:rsidRPr="00AF03E7">
        <w:rPr>
          <w:rStyle w:val="NormalTok"/>
          <w:rFonts w:ascii="Arial" w:hAnsi="Arial" w:cs="Arial"/>
        </w:rPr>
        <w:t>personyrs</w:t>
      </w:r>
      <w:proofErr w:type="spellEnd"/>
      <w:r w:rsidRPr="00AF03E7">
        <w:rPr>
          <w:rStyle w:val="NormalTok"/>
          <w:rFonts w:ascii="Arial" w:hAnsi="Arial" w:cs="Arial"/>
        </w:rPr>
        <w:t>))</w:t>
      </w:r>
    </w:p>
    <w:p w14:paraId="3F36A368" w14:textId="77777777" w:rsidR="00ED115D" w:rsidRPr="00AF03E7" w:rsidRDefault="00ED115D" w:rsidP="00ED115D">
      <w:pPr>
        <w:pStyle w:val="SourceCode"/>
        <w:rPr>
          <w:rFonts w:ascii="Arial" w:hAnsi="Arial" w:cs="Arial"/>
        </w:rPr>
      </w:pPr>
      <w:r w:rsidRPr="00AF03E7">
        <w:rPr>
          <w:rStyle w:val="VerbatimChar"/>
          <w:rFonts w:ascii="Arial" w:hAnsi="Arial" w:cs="Arial"/>
        </w:rPr>
        <w:t xml:space="preserve">## # A </w:t>
      </w:r>
      <w:proofErr w:type="spellStart"/>
      <w:r w:rsidRPr="00AF03E7">
        <w:rPr>
          <w:rStyle w:val="VerbatimChar"/>
          <w:rFonts w:ascii="Arial" w:hAnsi="Arial" w:cs="Arial"/>
        </w:rPr>
        <w:t>tibble</w:t>
      </w:r>
      <w:proofErr w:type="spellEnd"/>
      <w:r w:rsidRPr="00AF03E7">
        <w:rPr>
          <w:rStyle w:val="VerbatimChar"/>
          <w:rFonts w:ascii="Arial" w:hAnsi="Arial" w:cs="Arial"/>
        </w:rPr>
        <w:t>: 1 x 1</w:t>
      </w:r>
      <w:r w:rsidRPr="00AF03E7">
        <w:rPr>
          <w:rFonts w:ascii="Arial" w:hAnsi="Arial" w:cs="Arial"/>
        </w:rPr>
        <w:br/>
      </w:r>
      <w:r w:rsidRPr="00AF03E7">
        <w:rPr>
          <w:rStyle w:val="VerbatimChar"/>
          <w:rFonts w:ascii="Arial" w:hAnsi="Arial" w:cs="Arial"/>
        </w:rPr>
        <w:t xml:space="preserve">##    </w:t>
      </w:r>
      <w:proofErr w:type="spellStart"/>
      <w:r w:rsidRPr="00AF03E7">
        <w:rPr>
          <w:rStyle w:val="VerbatimChar"/>
          <w:rFonts w:ascii="Arial" w:hAnsi="Arial" w:cs="Arial"/>
        </w:rPr>
        <w:t>pyrs</w:t>
      </w:r>
      <w:proofErr w:type="spellEnd"/>
      <w:r w:rsidRPr="00AF03E7">
        <w:rPr>
          <w:rFonts w:ascii="Arial" w:hAnsi="Arial" w:cs="Arial"/>
        </w:rPr>
        <w:br/>
      </w:r>
      <w:r w:rsidRPr="00AF03E7">
        <w:rPr>
          <w:rStyle w:val="VerbatimChar"/>
          <w:rFonts w:ascii="Arial" w:hAnsi="Arial" w:cs="Arial"/>
        </w:rPr>
        <w:t>##   &lt;</w:t>
      </w:r>
      <w:proofErr w:type="spellStart"/>
      <w:r w:rsidRPr="00AF03E7">
        <w:rPr>
          <w:rStyle w:val="VerbatimChar"/>
          <w:rFonts w:ascii="Arial" w:hAnsi="Arial" w:cs="Arial"/>
        </w:rPr>
        <w:t>dbl</w:t>
      </w:r>
      <w:proofErr w:type="spellEnd"/>
      <w:r w:rsidRPr="00AF03E7">
        <w:rPr>
          <w:rStyle w:val="VerbatimChar"/>
          <w:rFonts w:ascii="Arial" w:hAnsi="Arial" w:cs="Arial"/>
        </w:rPr>
        <w:t>&gt;</w:t>
      </w:r>
      <w:r w:rsidRPr="00AF03E7">
        <w:rPr>
          <w:rFonts w:ascii="Arial" w:hAnsi="Arial" w:cs="Arial"/>
        </w:rPr>
        <w:br/>
      </w:r>
      <w:r w:rsidRPr="00AF03E7">
        <w:rPr>
          <w:rStyle w:val="VerbatimChar"/>
          <w:rFonts w:ascii="Arial" w:hAnsi="Arial" w:cs="Arial"/>
        </w:rPr>
        <w:t>## 1 7006.</w:t>
      </w:r>
    </w:p>
    <w:p w14:paraId="04CDCCB7" w14:textId="77777777" w:rsidR="00F04B00" w:rsidRPr="00AF03E7" w:rsidRDefault="00F04B00">
      <w:pPr>
        <w:rPr>
          <w:rFonts w:ascii="Arial" w:hAnsi="Arial" w:cs="Arial"/>
          <w:sz w:val="22"/>
          <w:szCs w:val="22"/>
        </w:rPr>
      </w:pPr>
    </w:p>
    <w:sectPr w:rsidR="00F04B00" w:rsidRPr="00AF03E7" w:rsidSect="007F76F7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0B11B" w14:textId="77777777" w:rsidR="00D57789" w:rsidRDefault="00D57789" w:rsidP="00F04B00">
      <w:r>
        <w:separator/>
      </w:r>
    </w:p>
  </w:endnote>
  <w:endnote w:type="continuationSeparator" w:id="0">
    <w:p w14:paraId="5E1DC21C" w14:textId="77777777" w:rsidR="00D57789" w:rsidRDefault="00D57789" w:rsidP="00F0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594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A8E86" w14:textId="17087889" w:rsidR="00FF46AA" w:rsidRDefault="00FF46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7C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753EA2" w14:textId="77777777" w:rsidR="00FF46AA" w:rsidRDefault="00FF4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CBC76" w14:textId="77777777" w:rsidR="00D57789" w:rsidRDefault="00D57789" w:rsidP="00F04B00">
      <w:r>
        <w:separator/>
      </w:r>
    </w:p>
  </w:footnote>
  <w:footnote w:type="continuationSeparator" w:id="0">
    <w:p w14:paraId="16AEAED9" w14:textId="77777777" w:rsidR="00D57789" w:rsidRDefault="00D57789" w:rsidP="00F04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2"/>
      </w:rPr>
      <w:id w:val="-19029076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6CFDAE" w14:textId="5AA3A23F" w:rsidR="00431D1E" w:rsidRPr="00F04B00" w:rsidRDefault="00D1267D" w:rsidP="00F04B00">
        <w:pPr>
          <w:pStyle w:val="Header"/>
          <w:jc w:val="right"/>
          <w:rPr>
            <w:rFonts w:ascii="Arial" w:hAnsi="Arial" w:cs="Arial"/>
            <w:sz w:val="22"/>
          </w:rPr>
        </w:pPr>
        <w:r>
          <w:rPr>
            <w:rFonts w:ascii="Arial" w:hAnsi="Arial" w:cs="Arial"/>
            <w:i/>
            <w:sz w:val="22"/>
          </w:rPr>
          <w:t>Ty Darnell</w:t>
        </w:r>
      </w:p>
      <w:p w14:paraId="7C4D06D3" w14:textId="77777777" w:rsidR="00431D1E" w:rsidRPr="00F04B00" w:rsidRDefault="00F04B00" w:rsidP="00F04B00">
        <w:pPr>
          <w:pStyle w:val="Header"/>
          <w:jc w:val="right"/>
          <w:rPr>
            <w:rFonts w:ascii="Arial" w:hAnsi="Arial" w:cs="Arial"/>
            <w:sz w:val="22"/>
          </w:rPr>
        </w:pPr>
        <w:r w:rsidRPr="00F04B00">
          <w:rPr>
            <w:rFonts w:ascii="Arial" w:hAnsi="Arial" w:cs="Arial"/>
            <w:sz w:val="22"/>
          </w:rPr>
          <w:t>Individual Data Analysis 1</w:t>
        </w:r>
      </w:p>
    </w:sdtContent>
  </w:sdt>
  <w:p w14:paraId="320BCE5B" w14:textId="77777777" w:rsidR="00431D1E" w:rsidRPr="00F04B00" w:rsidRDefault="00AF03E7">
    <w:pPr>
      <w:pStyle w:val="Header"/>
      <w:rPr>
        <w:rFonts w:ascii="Arial" w:hAnsi="Arial" w:cs="Arial"/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421548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133E3983" w14:textId="3CC67E42" w:rsidR="00431D1E" w:rsidRPr="009D1167" w:rsidRDefault="00E601EE" w:rsidP="00F04B00">
        <w:pPr>
          <w:pStyle w:val="Header"/>
          <w:jc w:val="right"/>
          <w:rPr>
            <w:rFonts w:ascii="Arial" w:hAnsi="Arial" w:cs="Arial"/>
            <w:sz w:val="22"/>
          </w:rPr>
        </w:pPr>
        <w:r>
          <w:rPr>
            <w:rFonts w:ascii="Arial" w:hAnsi="Arial" w:cs="Arial"/>
            <w:i/>
            <w:sz w:val="22"/>
          </w:rPr>
          <w:t>Ty Darnell</w:t>
        </w:r>
      </w:p>
      <w:p w14:paraId="553101D3" w14:textId="04C28AAE" w:rsidR="00431D1E" w:rsidRPr="009D1167" w:rsidRDefault="00F04B00" w:rsidP="00F04B00">
        <w:pPr>
          <w:pStyle w:val="Header"/>
          <w:jc w:val="right"/>
          <w:rPr>
            <w:rFonts w:ascii="Arial" w:hAnsi="Arial" w:cs="Arial"/>
            <w:sz w:val="22"/>
          </w:rPr>
        </w:pPr>
        <w:r w:rsidRPr="009D1167">
          <w:rPr>
            <w:rFonts w:ascii="Arial" w:hAnsi="Arial" w:cs="Arial"/>
            <w:sz w:val="22"/>
          </w:rPr>
          <w:t>Individual Data Analysis 1</w:t>
        </w:r>
      </w:p>
    </w:sdtContent>
  </w:sdt>
  <w:p w14:paraId="541FCE13" w14:textId="77777777" w:rsidR="00431D1E" w:rsidRDefault="00AF03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B4507"/>
    <w:multiLevelType w:val="hybridMultilevel"/>
    <w:tmpl w:val="96F4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55D20"/>
    <w:multiLevelType w:val="hybridMultilevel"/>
    <w:tmpl w:val="2CE8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268B8"/>
    <w:multiLevelType w:val="hybridMultilevel"/>
    <w:tmpl w:val="79F4E9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8281ADF"/>
    <w:multiLevelType w:val="hybridMultilevel"/>
    <w:tmpl w:val="1528FCAA"/>
    <w:lvl w:ilvl="0" w:tplc="D5247370">
      <w:start w:val="5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C391A"/>
    <w:multiLevelType w:val="hybridMultilevel"/>
    <w:tmpl w:val="ABA2F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DAE"/>
    <w:rsid w:val="000142DD"/>
    <w:rsid w:val="00046AA7"/>
    <w:rsid w:val="00057752"/>
    <w:rsid w:val="00062186"/>
    <w:rsid w:val="000A40B3"/>
    <w:rsid w:val="000A7785"/>
    <w:rsid w:val="001064AF"/>
    <w:rsid w:val="0016170A"/>
    <w:rsid w:val="0020373D"/>
    <w:rsid w:val="002070AF"/>
    <w:rsid w:val="002113EB"/>
    <w:rsid w:val="00222E6B"/>
    <w:rsid w:val="00303057"/>
    <w:rsid w:val="00322A5C"/>
    <w:rsid w:val="003406D5"/>
    <w:rsid w:val="003A60F9"/>
    <w:rsid w:val="003D6050"/>
    <w:rsid w:val="003E5848"/>
    <w:rsid w:val="00421AED"/>
    <w:rsid w:val="004418C6"/>
    <w:rsid w:val="00443498"/>
    <w:rsid w:val="00496C2A"/>
    <w:rsid w:val="004D5283"/>
    <w:rsid w:val="0051374C"/>
    <w:rsid w:val="00522D0B"/>
    <w:rsid w:val="005A59E7"/>
    <w:rsid w:val="00636AA9"/>
    <w:rsid w:val="006A38B8"/>
    <w:rsid w:val="006B77B6"/>
    <w:rsid w:val="00864189"/>
    <w:rsid w:val="00871410"/>
    <w:rsid w:val="008C3787"/>
    <w:rsid w:val="008D7CB0"/>
    <w:rsid w:val="008E3DAE"/>
    <w:rsid w:val="00907B28"/>
    <w:rsid w:val="009106BC"/>
    <w:rsid w:val="00961DFA"/>
    <w:rsid w:val="00980007"/>
    <w:rsid w:val="009A470A"/>
    <w:rsid w:val="009C04FD"/>
    <w:rsid w:val="009D1167"/>
    <w:rsid w:val="009F3DB3"/>
    <w:rsid w:val="00A1153D"/>
    <w:rsid w:val="00A64AF2"/>
    <w:rsid w:val="00A77F1F"/>
    <w:rsid w:val="00A80C06"/>
    <w:rsid w:val="00AB44AE"/>
    <w:rsid w:val="00AF03E7"/>
    <w:rsid w:val="00AF3745"/>
    <w:rsid w:val="00B443B6"/>
    <w:rsid w:val="00B54673"/>
    <w:rsid w:val="00B660EA"/>
    <w:rsid w:val="00B87CE7"/>
    <w:rsid w:val="00BB1527"/>
    <w:rsid w:val="00BF6C5F"/>
    <w:rsid w:val="00C37336"/>
    <w:rsid w:val="00CC0AF6"/>
    <w:rsid w:val="00D1267D"/>
    <w:rsid w:val="00D41822"/>
    <w:rsid w:val="00D57789"/>
    <w:rsid w:val="00DA2B6B"/>
    <w:rsid w:val="00DA4A6B"/>
    <w:rsid w:val="00DA506B"/>
    <w:rsid w:val="00DF1000"/>
    <w:rsid w:val="00DF663D"/>
    <w:rsid w:val="00E601EE"/>
    <w:rsid w:val="00EB793D"/>
    <w:rsid w:val="00ED115D"/>
    <w:rsid w:val="00EE430C"/>
    <w:rsid w:val="00EE473E"/>
    <w:rsid w:val="00EE4FCD"/>
    <w:rsid w:val="00F04B00"/>
    <w:rsid w:val="00F304BB"/>
    <w:rsid w:val="00F4192E"/>
    <w:rsid w:val="00F94D94"/>
    <w:rsid w:val="00FA5C5C"/>
    <w:rsid w:val="00FF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BC4031C"/>
  <w15:chartTrackingRefBased/>
  <w15:docId w15:val="{3CB9452C-0109-4F1E-B7D5-CD1C2675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3DA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DAE"/>
    <w:rPr>
      <w:rFonts w:eastAsiaTheme="minorEastAsia"/>
      <w:sz w:val="24"/>
      <w:szCs w:val="24"/>
    </w:rPr>
  </w:style>
  <w:style w:type="paragraph" w:customStyle="1" w:styleId="fuz">
    <w:name w:val="fuz"/>
    <w:basedOn w:val="Normal"/>
    <w:link w:val="fuzChar"/>
    <w:qFormat/>
    <w:rsid w:val="008E3DAE"/>
    <w:rPr>
      <w:rFonts w:ascii="Arial" w:hAnsi="Arial"/>
    </w:rPr>
  </w:style>
  <w:style w:type="character" w:customStyle="1" w:styleId="fuzChar">
    <w:name w:val="fuz Char"/>
    <w:basedOn w:val="DefaultParagraphFont"/>
    <w:link w:val="fuz"/>
    <w:rsid w:val="008E3DAE"/>
    <w:rPr>
      <w:rFonts w:ascii="Arial" w:eastAsiaTheme="minorEastAsia" w:hAnsi="Arial"/>
      <w:sz w:val="24"/>
      <w:szCs w:val="24"/>
    </w:rPr>
  </w:style>
  <w:style w:type="table" w:styleId="TableGrid">
    <w:name w:val="Table Grid"/>
    <w:basedOn w:val="TableNormal"/>
    <w:uiPriority w:val="39"/>
    <w:rsid w:val="00F04B0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F04B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B00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1F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6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C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C5F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C5F"/>
    <w:rPr>
      <w:rFonts w:eastAsiaTheme="minorEastAsia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61DFA"/>
    <w:pPr>
      <w:spacing w:after="200"/>
    </w:pPr>
    <w:rPr>
      <w:rFonts w:eastAsia="Batang"/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ED115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D115D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customStyle="1" w:styleId="Compact">
    <w:name w:val="Compact"/>
    <w:basedOn w:val="BodyText"/>
    <w:qFormat/>
    <w:rsid w:val="00ED115D"/>
    <w:pPr>
      <w:spacing w:before="36" w:after="36"/>
    </w:pPr>
    <w:rPr>
      <w:rFonts w:eastAsiaTheme="minorHAnsi"/>
    </w:rPr>
  </w:style>
  <w:style w:type="character" w:customStyle="1" w:styleId="VerbatimChar">
    <w:name w:val="Verbatim Char"/>
    <w:basedOn w:val="DefaultParagraphFont"/>
    <w:link w:val="SourceCode"/>
    <w:locked/>
    <w:rsid w:val="00ED115D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D115D"/>
    <w:pPr>
      <w:shd w:val="clear" w:color="auto" w:fill="F8F8F8"/>
      <w:wordWrap w:val="0"/>
      <w:spacing w:after="200"/>
    </w:pPr>
    <w:rPr>
      <w:rFonts w:ascii="Consolas" w:eastAsiaTheme="minorHAnsi" w:hAnsi="Consolas"/>
      <w:sz w:val="22"/>
      <w:szCs w:val="22"/>
    </w:rPr>
  </w:style>
  <w:style w:type="character" w:customStyle="1" w:styleId="KeywordTok">
    <w:name w:val="KeywordTok"/>
    <w:basedOn w:val="VerbatimChar"/>
    <w:rsid w:val="00ED115D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ED115D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ED115D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ED115D"/>
    <w:rPr>
      <w:rFonts w:ascii="Consolas" w:hAnsi="Consolas"/>
      <w:color w:val="4E9A06"/>
      <w:shd w:val="clear" w:color="auto" w:fill="F8F8F8"/>
    </w:rPr>
  </w:style>
  <w:style w:type="character" w:customStyle="1" w:styleId="OperatorTok">
    <w:name w:val="OperatorTok"/>
    <w:basedOn w:val="VerbatimChar"/>
    <w:rsid w:val="00ED115D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ED115D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ED11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115D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Yeatts, Karin</dc:creator>
  <cp:keywords/>
  <dc:description/>
  <cp:lastModifiedBy>Ty Darnell</cp:lastModifiedBy>
  <cp:revision>29</cp:revision>
  <cp:lastPrinted>2018-06-28T21:54:00Z</cp:lastPrinted>
  <dcterms:created xsi:type="dcterms:W3CDTF">2019-02-01T14:13:00Z</dcterms:created>
  <dcterms:modified xsi:type="dcterms:W3CDTF">2019-02-01T18:07:00Z</dcterms:modified>
</cp:coreProperties>
</file>