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3379B" w14:textId="77777777" w:rsidR="00C30E0C" w:rsidRPr="001A0F00" w:rsidRDefault="00C30E0C" w:rsidP="00C30E0C">
      <w:pPr>
        <w:spacing w:after="0" w:line="240" w:lineRule="auto"/>
        <w:jc w:val="center"/>
        <w:rPr>
          <w:rFonts w:asciiTheme="majorHAnsi" w:hAnsiTheme="majorHAnsi"/>
          <w:b/>
          <w:sz w:val="24"/>
          <w:szCs w:val="24"/>
        </w:rPr>
      </w:pPr>
      <w:r w:rsidRPr="001A0F00">
        <w:rPr>
          <w:rFonts w:asciiTheme="majorHAnsi" w:hAnsiTheme="majorHAnsi"/>
          <w:b/>
          <w:sz w:val="24"/>
          <w:szCs w:val="24"/>
        </w:rPr>
        <w:t xml:space="preserve">Distinguishing between Internal and External Validity. </w:t>
      </w:r>
    </w:p>
    <w:p w14:paraId="4D38F66C" w14:textId="77777777" w:rsidR="00C30E0C" w:rsidRPr="001A0F00" w:rsidRDefault="00C30E0C" w:rsidP="00C30E0C">
      <w:pPr>
        <w:spacing w:after="0" w:line="240" w:lineRule="auto"/>
        <w:jc w:val="center"/>
        <w:rPr>
          <w:rFonts w:asciiTheme="majorHAnsi" w:hAnsiTheme="majorHAnsi"/>
          <w:b/>
          <w:sz w:val="24"/>
          <w:szCs w:val="24"/>
        </w:rPr>
      </w:pPr>
      <w:r w:rsidRPr="001A0F00">
        <w:rPr>
          <w:rFonts w:asciiTheme="majorHAnsi" w:hAnsiTheme="majorHAnsi"/>
          <w:b/>
          <w:sz w:val="24"/>
          <w:szCs w:val="24"/>
        </w:rPr>
        <w:t xml:space="preserve">Selection Bias vs. Generalizability  </w:t>
      </w:r>
    </w:p>
    <w:p w14:paraId="1D526128" w14:textId="77777777" w:rsidR="00C30E0C" w:rsidRPr="001A0F00" w:rsidRDefault="00C30E0C" w:rsidP="00C30E0C">
      <w:pPr>
        <w:spacing w:after="0" w:line="240" w:lineRule="auto"/>
        <w:jc w:val="center"/>
        <w:rPr>
          <w:rFonts w:asciiTheme="majorHAnsi" w:hAnsiTheme="majorHAnsi"/>
          <w:b/>
          <w:sz w:val="24"/>
          <w:szCs w:val="24"/>
        </w:rPr>
      </w:pPr>
      <w:r w:rsidRPr="001A0F00">
        <w:rPr>
          <w:rFonts w:asciiTheme="majorHAnsi" w:hAnsiTheme="majorHAnsi"/>
          <w:b/>
          <w:sz w:val="24"/>
          <w:szCs w:val="24"/>
        </w:rPr>
        <w:t xml:space="preserve"> </w:t>
      </w:r>
    </w:p>
    <w:p w14:paraId="7C65FFCA" w14:textId="77777777" w:rsidR="00C30E0C" w:rsidRPr="001A0F00" w:rsidRDefault="00C30E0C" w:rsidP="00C30E0C">
      <w:pPr>
        <w:spacing w:after="0" w:line="240" w:lineRule="auto"/>
        <w:jc w:val="center"/>
        <w:rPr>
          <w:rFonts w:asciiTheme="majorHAnsi" w:hAnsiTheme="majorHAnsi"/>
          <w:sz w:val="24"/>
          <w:szCs w:val="24"/>
        </w:rPr>
      </w:pPr>
    </w:p>
    <w:p w14:paraId="7012D46D" w14:textId="77777777" w:rsidR="00C30E0C" w:rsidRPr="001A0F00" w:rsidRDefault="00C30E0C" w:rsidP="00C30E0C">
      <w:pPr>
        <w:spacing w:after="0" w:line="240" w:lineRule="auto"/>
        <w:rPr>
          <w:rFonts w:asciiTheme="majorHAnsi" w:hAnsiTheme="majorHAnsi"/>
          <w:sz w:val="24"/>
          <w:szCs w:val="24"/>
        </w:rPr>
      </w:pPr>
      <w:r w:rsidRPr="001A0F00">
        <w:rPr>
          <w:rFonts w:asciiTheme="majorHAnsi" w:hAnsiTheme="majorHAnsi"/>
          <w:sz w:val="24"/>
          <w:szCs w:val="24"/>
        </w:rPr>
        <w:t>Students often confuse selection bias with a lack of generalizability. Selection bias relates to the internal validity of the study, while generalizability speaks to the external validity of the study.  Through these series of questions and examples below, you’ll practice learning to distinguish between the two.</w:t>
      </w:r>
    </w:p>
    <w:p w14:paraId="1D6C571B" w14:textId="77777777" w:rsidR="00C30E0C" w:rsidRPr="001A0F00" w:rsidRDefault="00C30E0C" w:rsidP="00C30E0C">
      <w:pPr>
        <w:spacing w:after="0" w:line="240" w:lineRule="auto"/>
        <w:rPr>
          <w:rFonts w:asciiTheme="majorHAnsi" w:hAnsiTheme="majorHAnsi"/>
          <w:sz w:val="24"/>
          <w:szCs w:val="24"/>
        </w:rPr>
      </w:pPr>
    </w:p>
    <w:p w14:paraId="605663E0" w14:textId="77777777" w:rsidR="00C30E0C" w:rsidRPr="001A0F00" w:rsidRDefault="00C30E0C" w:rsidP="00C30E0C">
      <w:pPr>
        <w:rPr>
          <w:rFonts w:asciiTheme="majorHAnsi" w:hAnsiTheme="majorHAnsi"/>
          <w:sz w:val="24"/>
          <w:szCs w:val="24"/>
        </w:rPr>
      </w:pPr>
      <w:r w:rsidRPr="001A0F00">
        <w:rPr>
          <w:rFonts w:asciiTheme="majorHAnsi" w:hAnsiTheme="majorHAnsi"/>
          <w:sz w:val="24"/>
          <w:szCs w:val="24"/>
        </w:rPr>
        <w:t xml:space="preserve"> </w:t>
      </w:r>
    </w:p>
    <w:p w14:paraId="6D4263A3" w14:textId="77777777" w:rsidR="00C30E0C" w:rsidRPr="001A0F00" w:rsidRDefault="00C30E0C" w:rsidP="00C30E0C">
      <w:pPr>
        <w:spacing w:after="0" w:line="240" w:lineRule="auto"/>
        <w:rPr>
          <w:rFonts w:asciiTheme="majorHAnsi" w:hAnsiTheme="majorHAnsi"/>
          <w:sz w:val="24"/>
          <w:szCs w:val="24"/>
        </w:rPr>
      </w:pPr>
    </w:p>
    <w:p w14:paraId="26F54732" w14:textId="77777777" w:rsidR="00C30E0C" w:rsidRPr="001A0F00" w:rsidRDefault="00C30E0C" w:rsidP="00C30E0C">
      <w:pPr>
        <w:spacing w:after="0" w:line="240" w:lineRule="auto"/>
        <w:rPr>
          <w:rFonts w:asciiTheme="majorHAnsi" w:eastAsiaTheme="minorEastAsia" w:hAnsiTheme="majorHAnsi" w:cs="Times New Roman"/>
          <w:sz w:val="24"/>
          <w:szCs w:val="24"/>
        </w:rPr>
      </w:pPr>
      <w:r w:rsidRPr="001A0F00">
        <w:rPr>
          <w:rFonts w:asciiTheme="majorHAnsi" w:hAnsiTheme="majorHAnsi"/>
          <w:b/>
          <w:sz w:val="24"/>
          <w:szCs w:val="24"/>
        </w:rPr>
        <w:t>Readings:</w:t>
      </w:r>
    </w:p>
    <w:p w14:paraId="2AB9210E" w14:textId="77777777" w:rsidR="00C30E0C" w:rsidRPr="001A0F00" w:rsidRDefault="00C30E0C" w:rsidP="00C30E0C">
      <w:pPr>
        <w:spacing w:after="0" w:line="240" w:lineRule="auto"/>
        <w:ind w:left="634" w:hanging="634"/>
        <w:rPr>
          <w:rFonts w:asciiTheme="majorHAnsi" w:eastAsiaTheme="minorEastAsia" w:hAnsiTheme="majorHAnsi" w:cs="Times New Roman"/>
          <w:sz w:val="24"/>
          <w:szCs w:val="24"/>
        </w:rPr>
      </w:pPr>
      <w:r w:rsidRPr="001A0F00">
        <w:rPr>
          <w:rFonts w:asciiTheme="majorHAnsi" w:eastAsiaTheme="minorEastAsia" w:hAnsiTheme="majorHAnsi" w:cs="Times New Roman"/>
          <w:sz w:val="24"/>
          <w:szCs w:val="24"/>
        </w:rPr>
        <w:t xml:space="preserve">Vetter C, Devore EE, </w:t>
      </w:r>
      <w:proofErr w:type="spellStart"/>
      <w:r w:rsidRPr="001A0F00">
        <w:rPr>
          <w:rFonts w:asciiTheme="majorHAnsi" w:eastAsiaTheme="minorEastAsia" w:hAnsiTheme="majorHAnsi" w:cs="Times New Roman"/>
          <w:sz w:val="24"/>
          <w:szCs w:val="24"/>
        </w:rPr>
        <w:t>Wegrzyn</w:t>
      </w:r>
      <w:proofErr w:type="spellEnd"/>
      <w:r w:rsidRPr="001A0F00">
        <w:rPr>
          <w:rFonts w:asciiTheme="majorHAnsi" w:eastAsiaTheme="minorEastAsia" w:hAnsiTheme="majorHAnsi" w:cs="Times New Roman"/>
          <w:sz w:val="24"/>
          <w:szCs w:val="24"/>
        </w:rPr>
        <w:t xml:space="preserve"> LR, Massa J, </w:t>
      </w:r>
      <w:proofErr w:type="spellStart"/>
      <w:r w:rsidRPr="001A0F00">
        <w:rPr>
          <w:rFonts w:asciiTheme="majorHAnsi" w:eastAsiaTheme="minorEastAsia" w:hAnsiTheme="majorHAnsi" w:cs="Times New Roman"/>
          <w:sz w:val="24"/>
          <w:szCs w:val="24"/>
        </w:rPr>
        <w:t>Speizer</w:t>
      </w:r>
      <w:proofErr w:type="spellEnd"/>
      <w:r w:rsidRPr="001A0F00">
        <w:rPr>
          <w:rFonts w:asciiTheme="majorHAnsi" w:eastAsiaTheme="minorEastAsia" w:hAnsiTheme="majorHAnsi" w:cs="Times New Roman"/>
          <w:sz w:val="24"/>
          <w:szCs w:val="24"/>
        </w:rPr>
        <w:t xml:space="preserve"> FE, </w:t>
      </w:r>
      <w:proofErr w:type="spellStart"/>
      <w:r w:rsidRPr="001A0F00">
        <w:rPr>
          <w:rFonts w:asciiTheme="majorHAnsi" w:eastAsiaTheme="minorEastAsia" w:hAnsiTheme="majorHAnsi" w:cs="Times New Roman"/>
          <w:sz w:val="24"/>
          <w:szCs w:val="24"/>
        </w:rPr>
        <w:t>Kawachi</w:t>
      </w:r>
      <w:proofErr w:type="spellEnd"/>
      <w:r w:rsidRPr="001A0F00">
        <w:rPr>
          <w:rFonts w:asciiTheme="majorHAnsi" w:eastAsiaTheme="minorEastAsia" w:hAnsiTheme="majorHAnsi" w:cs="Times New Roman"/>
          <w:sz w:val="24"/>
          <w:szCs w:val="24"/>
        </w:rPr>
        <w:t xml:space="preserve"> I, Rosner B, </w:t>
      </w:r>
      <w:proofErr w:type="spellStart"/>
      <w:r w:rsidRPr="001A0F00">
        <w:rPr>
          <w:rFonts w:asciiTheme="majorHAnsi" w:eastAsiaTheme="minorEastAsia" w:hAnsiTheme="majorHAnsi" w:cs="Times New Roman"/>
          <w:sz w:val="24"/>
          <w:szCs w:val="24"/>
        </w:rPr>
        <w:t>Stampfer</w:t>
      </w:r>
      <w:proofErr w:type="spellEnd"/>
      <w:r w:rsidRPr="001A0F00">
        <w:rPr>
          <w:rFonts w:asciiTheme="majorHAnsi" w:eastAsiaTheme="minorEastAsia" w:hAnsiTheme="majorHAnsi" w:cs="Times New Roman"/>
          <w:sz w:val="24"/>
          <w:szCs w:val="24"/>
        </w:rPr>
        <w:t xml:space="preserve"> MJ, </w:t>
      </w:r>
      <w:proofErr w:type="spellStart"/>
      <w:r w:rsidRPr="001A0F00">
        <w:rPr>
          <w:rFonts w:asciiTheme="majorHAnsi" w:eastAsiaTheme="minorEastAsia" w:hAnsiTheme="majorHAnsi" w:cs="Times New Roman"/>
          <w:sz w:val="24"/>
          <w:szCs w:val="24"/>
        </w:rPr>
        <w:t>Schernhammer</w:t>
      </w:r>
      <w:proofErr w:type="spellEnd"/>
      <w:r w:rsidRPr="001A0F00">
        <w:rPr>
          <w:rFonts w:asciiTheme="majorHAnsi" w:eastAsiaTheme="minorEastAsia" w:hAnsiTheme="majorHAnsi" w:cs="Times New Roman"/>
          <w:sz w:val="24"/>
          <w:szCs w:val="24"/>
        </w:rPr>
        <w:t xml:space="preserve"> ES. Association between rotating night shift work and risk of coronary heart disease among women. J </w:t>
      </w:r>
      <w:proofErr w:type="spellStart"/>
      <w:r w:rsidRPr="001A0F00">
        <w:rPr>
          <w:rFonts w:asciiTheme="majorHAnsi" w:eastAsiaTheme="minorEastAsia" w:hAnsiTheme="majorHAnsi" w:cs="Times New Roman"/>
          <w:sz w:val="24"/>
          <w:szCs w:val="24"/>
        </w:rPr>
        <w:t>Ama</w:t>
      </w:r>
      <w:proofErr w:type="spellEnd"/>
      <w:r w:rsidRPr="001A0F00">
        <w:rPr>
          <w:rFonts w:asciiTheme="majorHAnsi" w:eastAsiaTheme="minorEastAsia" w:hAnsiTheme="majorHAnsi" w:cs="Times New Roman"/>
          <w:sz w:val="24"/>
          <w:szCs w:val="24"/>
        </w:rPr>
        <w:t xml:space="preserve">. 2016;315(16):1726-1734. </w:t>
      </w:r>
      <w:proofErr w:type="gramStart"/>
      <w:r w:rsidRPr="001A0F00">
        <w:rPr>
          <w:rFonts w:asciiTheme="majorHAnsi" w:eastAsiaTheme="minorEastAsia" w:hAnsiTheme="majorHAnsi" w:cs="Times New Roman"/>
          <w:sz w:val="24"/>
          <w:szCs w:val="24"/>
        </w:rPr>
        <w:t>doi:10.1001/jama.2016.4454.Association</w:t>
      </w:r>
      <w:proofErr w:type="gramEnd"/>
      <w:r w:rsidRPr="001A0F00">
        <w:rPr>
          <w:rFonts w:asciiTheme="majorHAnsi" w:eastAsiaTheme="minorEastAsia" w:hAnsiTheme="majorHAnsi" w:cs="Times New Roman"/>
          <w:sz w:val="24"/>
          <w:szCs w:val="24"/>
        </w:rPr>
        <w:t>.</w:t>
      </w:r>
    </w:p>
    <w:p w14:paraId="1B35F266" w14:textId="77777777" w:rsidR="00C30E0C" w:rsidRPr="001A0F00" w:rsidRDefault="00C30E0C" w:rsidP="00C30E0C">
      <w:pPr>
        <w:pStyle w:val="NormalWeb"/>
        <w:spacing w:before="0" w:beforeAutospacing="0" w:after="0" w:afterAutospacing="0"/>
        <w:ind w:left="640" w:hanging="640"/>
        <w:rPr>
          <w:rFonts w:asciiTheme="majorHAnsi" w:hAnsiTheme="majorHAnsi"/>
        </w:rPr>
      </w:pPr>
    </w:p>
    <w:p w14:paraId="7FA10480" w14:textId="77777777" w:rsidR="00C30E0C" w:rsidRPr="001A0F00" w:rsidRDefault="00C30E0C" w:rsidP="00C30E0C">
      <w:pPr>
        <w:pStyle w:val="NormalWeb"/>
        <w:spacing w:before="0" w:beforeAutospacing="0" w:after="0" w:afterAutospacing="0"/>
        <w:ind w:left="640" w:hanging="640"/>
        <w:rPr>
          <w:rFonts w:asciiTheme="majorHAnsi" w:hAnsiTheme="majorHAnsi"/>
        </w:rPr>
      </w:pPr>
      <w:r w:rsidRPr="001A0F00">
        <w:rPr>
          <w:rFonts w:asciiTheme="majorHAnsi" w:hAnsiTheme="majorHAnsi"/>
        </w:rPr>
        <w:t xml:space="preserve">Hatch EE, Hahn KA, Wise LA, Mikkelsen EM, Kumar R, Fox MP, Brooks DR, Riis AH, Sorensen HT, Rothman KJ. Evaluation of Selection Bias in an Internet-based Study of Pregnancy Planners. </w:t>
      </w:r>
      <w:r w:rsidRPr="001A0F00">
        <w:rPr>
          <w:rFonts w:asciiTheme="majorHAnsi" w:hAnsiTheme="majorHAnsi"/>
          <w:i/>
          <w:iCs/>
        </w:rPr>
        <w:t>Epidemiology</w:t>
      </w:r>
      <w:r w:rsidRPr="001A0F00">
        <w:rPr>
          <w:rFonts w:asciiTheme="majorHAnsi" w:hAnsiTheme="majorHAnsi"/>
        </w:rPr>
        <w:t>. 2016;27(1):98-104. doi:10.1097/EDE.0000000000000400.</w:t>
      </w:r>
    </w:p>
    <w:p w14:paraId="5F368D59" w14:textId="77777777" w:rsidR="00C30E0C" w:rsidRPr="001A0F00" w:rsidRDefault="00C30E0C" w:rsidP="00C30E0C">
      <w:pPr>
        <w:pStyle w:val="NormalWeb"/>
        <w:spacing w:before="0" w:beforeAutospacing="0" w:after="0" w:afterAutospacing="0"/>
        <w:ind w:left="640" w:hanging="640"/>
        <w:rPr>
          <w:rFonts w:asciiTheme="majorHAnsi" w:hAnsiTheme="majorHAnsi"/>
        </w:rPr>
      </w:pPr>
    </w:p>
    <w:p w14:paraId="4AD96A12" w14:textId="77777777" w:rsidR="00C30E0C" w:rsidRPr="001A0F00" w:rsidRDefault="00C30E0C" w:rsidP="00C30E0C">
      <w:pPr>
        <w:pStyle w:val="NormalWeb"/>
        <w:spacing w:before="0" w:beforeAutospacing="0" w:after="0" w:afterAutospacing="0"/>
        <w:ind w:left="640" w:hanging="640"/>
        <w:rPr>
          <w:rFonts w:asciiTheme="majorHAnsi" w:hAnsiTheme="majorHAnsi"/>
        </w:rPr>
      </w:pPr>
    </w:p>
    <w:p w14:paraId="11C70D1C" w14:textId="77777777" w:rsidR="00C30E0C" w:rsidRPr="00127B7A" w:rsidRDefault="00C30E0C" w:rsidP="00C30E0C">
      <w:pPr>
        <w:spacing w:after="0" w:line="240" w:lineRule="auto"/>
        <w:rPr>
          <w:rFonts w:asciiTheme="majorHAnsi" w:hAnsiTheme="majorHAnsi"/>
          <w:sz w:val="24"/>
          <w:szCs w:val="24"/>
        </w:rPr>
      </w:pPr>
      <w:r w:rsidRPr="00127B7A">
        <w:rPr>
          <w:rFonts w:asciiTheme="majorHAnsi" w:hAnsiTheme="majorHAnsi"/>
          <w:b/>
          <w:sz w:val="24"/>
          <w:szCs w:val="24"/>
          <w:u w:val="single"/>
        </w:rPr>
        <w:t>Before lab</w:t>
      </w:r>
      <w:r w:rsidRPr="00127B7A">
        <w:rPr>
          <w:rFonts w:asciiTheme="majorHAnsi" w:hAnsiTheme="majorHAnsi"/>
          <w:sz w:val="24"/>
          <w:szCs w:val="24"/>
        </w:rPr>
        <w:t>, review the two articles listed above and answer questions 1-4 and 9-11 below. For our discussion we will use the term “study population” to refer to study participants.</w:t>
      </w:r>
    </w:p>
    <w:p w14:paraId="1C4E931C" w14:textId="77777777" w:rsidR="00C30E0C" w:rsidRPr="001A0F00" w:rsidRDefault="00C30E0C" w:rsidP="00C30E0C">
      <w:pPr>
        <w:rPr>
          <w:rFonts w:asciiTheme="majorHAnsi" w:hAnsiTheme="majorHAnsi"/>
          <w:sz w:val="24"/>
          <w:szCs w:val="24"/>
        </w:rPr>
      </w:pPr>
    </w:p>
    <w:p w14:paraId="0D6E6BE5" w14:textId="77777777" w:rsidR="00C30E0C" w:rsidRPr="001A0F00" w:rsidRDefault="00C30E0C" w:rsidP="00C30E0C">
      <w:pPr>
        <w:pStyle w:val="NormalWeb"/>
        <w:spacing w:before="0" w:beforeAutospacing="0" w:after="0" w:afterAutospacing="0"/>
        <w:ind w:left="640" w:hanging="640"/>
        <w:rPr>
          <w:rFonts w:asciiTheme="majorHAnsi" w:hAnsiTheme="majorHAnsi"/>
        </w:rPr>
      </w:pPr>
    </w:p>
    <w:p w14:paraId="602DF80C" w14:textId="77777777" w:rsidR="00C30E0C" w:rsidRPr="001A0F00" w:rsidRDefault="00C30E0C" w:rsidP="00C30E0C">
      <w:pPr>
        <w:pStyle w:val="ListParagraph"/>
        <w:numPr>
          <w:ilvl w:val="0"/>
          <w:numId w:val="1"/>
        </w:numPr>
        <w:spacing w:after="0" w:line="240" w:lineRule="auto"/>
        <w:rPr>
          <w:rFonts w:asciiTheme="majorHAnsi" w:hAnsiTheme="majorHAnsi"/>
          <w:sz w:val="24"/>
          <w:szCs w:val="24"/>
        </w:rPr>
      </w:pPr>
      <w:r w:rsidRPr="001A0F00">
        <w:rPr>
          <w:rFonts w:asciiTheme="majorHAnsi" w:hAnsiTheme="majorHAnsi"/>
          <w:sz w:val="24"/>
          <w:szCs w:val="24"/>
        </w:rPr>
        <w:t>In what way are selection bias and generalizability similar? How are they different?</w:t>
      </w:r>
      <w:r>
        <w:rPr>
          <w:rFonts w:asciiTheme="majorHAnsi" w:hAnsiTheme="majorHAnsi"/>
          <w:sz w:val="24"/>
          <w:szCs w:val="24"/>
        </w:rPr>
        <w:t xml:space="preserve">  </w:t>
      </w:r>
    </w:p>
    <w:p w14:paraId="30EA64DE" w14:textId="7AAF59A9" w:rsidR="00C30E0C" w:rsidRPr="00C8267A" w:rsidRDefault="00B71A9B" w:rsidP="00C8267A">
      <w:pPr>
        <w:spacing w:after="0" w:line="240" w:lineRule="auto"/>
        <w:rPr>
          <w:rFonts w:asciiTheme="majorHAnsi" w:hAnsiTheme="majorHAnsi"/>
          <w:i/>
          <w:color w:val="7030A0"/>
          <w:sz w:val="24"/>
          <w:szCs w:val="24"/>
        </w:rPr>
      </w:pPr>
      <w:r>
        <w:rPr>
          <w:rFonts w:asciiTheme="majorHAnsi" w:hAnsiTheme="majorHAnsi"/>
          <w:i/>
          <w:color w:val="7030A0"/>
          <w:sz w:val="24"/>
          <w:szCs w:val="24"/>
        </w:rPr>
        <w:t>The are both about validity of the study. Selection bias is more about internal validity whereas generalizability is more about external validity.</w:t>
      </w:r>
    </w:p>
    <w:p w14:paraId="2B2C5E1C" w14:textId="77777777" w:rsidR="00C30E0C" w:rsidRPr="001A0F00" w:rsidRDefault="00C30E0C" w:rsidP="00C30E0C">
      <w:pPr>
        <w:spacing w:after="0" w:line="240" w:lineRule="auto"/>
        <w:rPr>
          <w:rFonts w:asciiTheme="majorHAnsi" w:hAnsiTheme="majorHAnsi"/>
          <w:sz w:val="24"/>
          <w:szCs w:val="24"/>
        </w:rPr>
      </w:pPr>
    </w:p>
    <w:p w14:paraId="60231A42" w14:textId="77777777" w:rsidR="00C30E0C" w:rsidRDefault="00C30E0C" w:rsidP="00C30E0C">
      <w:pPr>
        <w:spacing w:after="0" w:line="240" w:lineRule="auto"/>
        <w:rPr>
          <w:rFonts w:asciiTheme="majorHAnsi" w:hAnsiTheme="majorHAnsi"/>
          <w:b/>
          <w:sz w:val="24"/>
          <w:szCs w:val="24"/>
        </w:rPr>
      </w:pPr>
      <w:r w:rsidRPr="001A0F00">
        <w:rPr>
          <w:rFonts w:asciiTheme="majorHAnsi" w:hAnsiTheme="majorHAnsi"/>
          <w:b/>
          <w:sz w:val="24"/>
          <w:szCs w:val="24"/>
        </w:rPr>
        <w:t xml:space="preserve">The following questions are related to the article by </w:t>
      </w:r>
      <w:r w:rsidRPr="001A0F00">
        <w:rPr>
          <w:rFonts w:asciiTheme="majorHAnsi" w:hAnsiTheme="majorHAnsi"/>
          <w:b/>
          <w:color w:val="000000" w:themeColor="text1"/>
          <w:sz w:val="24"/>
          <w:szCs w:val="24"/>
        </w:rPr>
        <w:t xml:space="preserve">Vetter </w:t>
      </w:r>
      <w:r w:rsidRPr="001A0F00">
        <w:rPr>
          <w:rFonts w:asciiTheme="majorHAnsi" w:hAnsiTheme="majorHAnsi"/>
          <w:b/>
          <w:sz w:val="24"/>
          <w:szCs w:val="24"/>
        </w:rPr>
        <w:t xml:space="preserve">et al. </w:t>
      </w:r>
      <w:r>
        <w:rPr>
          <w:rFonts w:asciiTheme="majorHAnsi" w:hAnsiTheme="majorHAnsi"/>
          <w:b/>
          <w:sz w:val="24"/>
          <w:szCs w:val="24"/>
        </w:rPr>
        <w:t xml:space="preserve"> </w:t>
      </w:r>
      <w:r w:rsidRPr="001A0F00">
        <w:rPr>
          <w:rFonts w:asciiTheme="majorHAnsi" w:hAnsiTheme="majorHAnsi"/>
          <w:b/>
          <w:sz w:val="24"/>
          <w:szCs w:val="24"/>
        </w:rPr>
        <w:t xml:space="preserve">  </w:t>
      </w:r>
    </w:p>
    <w:p w14:paraId="3DB337C2" w14:textId="77777777" w:rsidR="00C30E0C" w:rsidRPr="001A0F00" w:rsidRDefault="00C30E0C" w:rsidP="00C30E0C">
      <w:pPr>
        <w:spacing w:after="0" w:line="240" w:lineRule="auto"/>
        <w:rPr>
          <w:rFonts w:asciiTheme="majorHAnsi" w:hAnsiTheme="majorHAnsi"/>
          <w:b/>
          <w:sz w:val="24"/>
          <w:szCs w:val="24"/>
        </w:rPr>
      </w:pPr>
    </w:p>
    <w:p w14:paraId="1F6EE8E4" w14:textId="77777777" w:rsidR="00C30E0C" w:rsidRPr="001A0F00" w:rsidRDefault="00C30E0C" w:rsidP="00C30E0C">
      <w:pPr>
        <w:pStyle w:val="ListParagraph"/>
        <w:numPr>
          <w:ilvl w:val="0"/>
          <w:numId w:val="1"/>
        </w:numPr>
        <w:spacing w:after="0" w:line="240" w:lineRule="auto"/>
        <w:rPr>
          <w:rFonts w:asciiTheme="majorHAnsi" w:hAnsiTheme="majorHAnsi"/>
          <w:sz w:val="24"/>
          <w:szCs w:val="24"/>
        </w:rPr>
      </w:pPr>
      <w:r w:rsidRPr="001A0F00">
        <w:rPr>
          <w:rFonts w:asciiTheme="majorHAnsi" w:hAnsiTheme="majorHAnsi"/>
          <w:sz w:val="24"/>
          <w:szCs w:val="24"/>
        </w:rPr>
        <w:t xml:space="preserve">What is the main </w:t>
      </w:r>
      <w:r>
        <w:rPr>
          <w:rFonts w:asciiTheme="majorHAnsi" w:hAnsiTheme="majorHAnsi"/>
          <w:sz w:val="24"/>
          <w:szCs w:val="24"/>
        </w:rPr>
        <w:t>hypothesis</w:t>
      </w:r>
      <w:r w:rsidRPr="001A0F00">
        <w:rPr>
          <w:rFonts w:asciiTheme="majorHAnsi" w:hAnsiTheme="majorHAnsi"/>
          <w:sz w:val="24"/>
          <w:szCs w:val="24"/>
        </w:rPr>
        <w:t xml:space="preserve"> of this paper?</w:t>
      </w:r>
    </w:p>
    <w:p w14:paraId="1AE4A82E" w14:textId="4FCCA9A8" w:rsidR="00C30E0C" w:rsidRPr="00B71A9B" w:rsidRDefault="00C8267A" w:rsidP="00C30E0C">
      <w:pPr>
        <w:spacing w:after="0" w:line="240" w:lineRule="auto"/>
        <w:rPr>
          <w:rFonts w:asciiTheme="majorHAnsi" w:hAnsiTheme="majorHAnsi"/>
          <w:color w:val="7030A0"/>
          <w:sz w:val="24"/>
          <w:szCs w:val="24"/>
        </w:rPr>
      </w:pPr>
      <w:r>
        <w:rPr>
          <w:rFonts w:asciiTheme="majorHAnsi" w:hAnsiTheme="majorHAnsi"/>
          <w:sz w:val="24"/>
          <w:szCs w:val="24"/>
        </w:rPr>
        <w:t xml:space="preserve"> </w:t>
      </w:r>
    </w:p>
    <w:p w14:paraId="51149C97" w14:textId="2BE4D5DD" w:rsidR="00C30E0C" w:rsidRDefault="00B71A9B" w:rsidP="00C30E0C">
      <w:pPr>
        <w:pStyle w:val="ListParagraph"/>
        <w:spacing w:after="0" w:line="240" w:lineRule="auto"/>
        <w:rPr>
          <w:rFonts w:asciiTheme="majorHAnsi" w:hAnsiTheme="majorHAnsi"/>
          <w:color w:val="7030A0"/>
          <w:sz w:val="24"/>
          <w:szCs w:val="24"/>
        </w:rPr>
      </w:pPr>
      <w:r>
        <w:rPr>
          <w:rFonts w:asciiTheme="majorHAnsi" w:hAnsiTheme="majorHAnsi"/>
          <w:color w:val="7030A0"/>
          <w:sz w:val="24"/>
          <w:szCs w:val="24"/>
        </w:rPr>
        <w:t>R</w:t>
      </w:r>
      <w:r w:rsidRPr="00B71A9B">
        <w:rPr>
          <w:rFonts w:asciiTheme="majorHAnsi" w:hAnsiTheme="majorHAnsi"/>
          <w:color w:val="7030A0"/>
          <w:sz w:val="24"/>
          <w:szCs w:val="24"/>
        </w:rPr>
        <w:t xml:space="preserve">otating night shift work is associated with </w:t>
      </w:r>
      <w:r>
        <w:rPr>
          <w:rFonts w:asciiTheme="majorHAnsi" w:hAnsiTheme="majorHAnsi"/>
          <w:color w:val="7030A0"/>
          <w:sz w:val="24"/>
          <w:szCs w:val="24"/>
        </w:rPr>
        <w:t>coronary heart disease</w:t>
      </w:r>
      <w:r w:rsidRPr="00B71A9B">
        <w:rPr>
          <w:rFonts w:asciiTheme="majorHAnsi" w:hAnsiTheme="majorHAnsi"/>
          <w:color w:val="7030A0"/>
          <w:sz w:val="24"/>
          <w:szCs w:val="24"/>
        </w:rPr>
        <w:t xml:space="preserve"> risk</w:t>
      </w:r>
    </w:p>
    <w:p w14:paraId="32F3FBEC" w14:textId="77777777" w:rsidR="00B71A9B" w:rsidRPr="001A0F00" w:rsidRDefault="00B71A9B" w:rsidP="00C30E0C">
      <w:pPr>
        <w:pStyle w:val="ListParagraph"/>
        <w:spacing w:after="0" w:line="240" w:lineRule="auto"/>
        <w:rPr>
          <w:rFonts w:asciiTheme="majorHAnsi" w:hAnsiTheme="majorHAnsi"/>
          <w:color w:val="FF0000"/>
          <w:sz w:val="24"/>
          <w:szCs w:val="24"/>
        </w:rPr>
      </w:pPr>
    </w:p>
    <w:p w14:paraId="1EC82952" w14:textId="77777777" w:rsidR="00C30E0C" w:rsidRPr="001A0F00" w:rsidRDefault="00C30E0C" w:rsidP="00C30E0C">
      <w:pPr>
        <w:pStyle w:val="ListParagraph"/>
        <w:numPr>
          <w:ilvl w:val="0"/>
          <w:numId w:val="1"/>
        </w:numPr>
        <w:spacing w:after="0" w:line="240" w:lineRule="auto"/>
        <w:rPr>
          <w:rFonts w:asciiTheme="majorHAnsi" w:hAnsiTheme="majorHAnsi"/>
          <w:color w:val="000000" w:themeColor="text1"/>
          <w:sz w:val="24"/>
          <w:szCs w:val="24"/>
        </w:rPr>
      </w:pPr>
      <w:r w:rsidRPr="001A0F00">
        <w:rPr>
          <w:rFonts w:asciiTheme="majorHAnsi" w:hAnsiTheme="majorHAnsi"/>
          <w:color w:val="000000" w:themeColor="text1"/>
          <w:sz w:val="24"/>
          <w:szCs w:val="24"/>
        </w:rPr>
        <w:t xml:space="preserve">What is the study population in this paper? Who are they and what kind of study </w:t>
      </w:r>
      <w:r>
        <w:rPr>
          <w:rFonts w:asciiTheme="majorHAnsi" w:hAnsiTheme="majorHAnsi"/>
          <w:color w:val="000000" w:themeColor="text1"/>
          <w:sz w:val="24"/>
          <w:szCs w:val="24"/>
        </w:rPr>
        <w:t>design was used?</w:t>
      </w:r>
    </w:p>
    <w:p w14:paraId="00D44D0C" w14:textId="77777777" w:rsidR="004F4F24" w:rsidRPr="004F4F24" w:rsidRDefault="004F4F24" w:rsidP="004F4F24">
      <w:pPr>
        <w:spacing w:after="0" w:line="240" w:lineRule="auto"/>
        <w:rPr>
          <w:rFonts w:asciiTheme="majorHAnsi" w:hAnsiTheme="majorHAnsi"/>
          <w:color w:val="7030A0"/>
          <w:sz w:val="24"/>
          <w:szCs w:val="24"/>
        </w:rPr>
      </w:pPr>
      <w:r w:rsidRPr="004F4F24">
        <w:rPr>
          <w:rFonts w:asciiTheme="majorHAnsi" w:hAnsiTheme="majorHAnsi"/>
          <w:color w:val="7030A0"/>
          <w:sz w:val="24"/>
          <w:szCs w:val="24"/>
        </w:rPr>
        <w:t>Prospective cohort study of 189,158 initially healthy</w:t>
      </w:r>
    </w:p>
    <w:p w14:paraId="7FE5E7CE" w14:textId="6AC24857" w:rsidR="00C30E0C" w:rsidRPr="004F4F24" w:rsidRDefault="004F4F24" w:rsidP="004F4F24">
      <w:pPr>
        <w:spacing w:after="0" w:line="240" w:lineRule="auto"/>
        <w:rPr>
          <w:rFonts w:asciiTheme="majorHAnsi" w:hAnsiTheme="majorHAnsi"/>
          <w:color w:val="7030A0"/>
          <w:sz w:val="24"/>
          <w:szCs w:val="24"/>
        </w:rPr>
      </w:pPr>
      <w:r w:rsidRPr="004F4F24">
        <w:rPr>
          <w:rFonts w:asciiTheme="majorHAnsi" w:hAnsiTheme="majorHAnsi"/>
          <w:color w:val="7030A0"/>
          <w:sz w:val="24"/>
          <w:szCs w:val="24"/>
        </w:rPr>
        <w:t>W</w:t>
      </w:r>
      <w:r w:rsidRPr="004F4F24">
        <w:rPr>
          <w:rFonts w:asciiTheme="majorHAnsi" w:hAnsiTheme="majorHAnsi"/>
          <w:color w:val="7030A0"/>
          <w:sz w:val="24"/>
          <w:szCs w:val="24"/>
        </w:rPr>
        <w:t>omen</w:t>
      </w:r>
      <w:r>
        <w:rPr>
          <w:rFonts w:asciiTheme="majorHAnsi" w:hAnsiTheme="majorHAnsi"/>
          <w:color w:val="7030A0"/>
          <w:sz w:val="24"/>
          <w:szCs w:val="24"/>
        </w:rPr>
        <w:t>.</w:t>
      </w:r>
    </w:p>
    <w:p w14:paraId="31FAD2CE" w14:textId="0B9CF61C" w:rsidR="00C30E0C" w:rsidRPr="001A0F00" w:rsidRDefault="00C8267A" w:rsidP="00C30E0C">
      <w:pPr>
        <w:spacing w:after="0" w:line="240" w:lineRule="auto"/>
        <w:rPr>
          <w:rFonts w:asciiTheme="majorHAnsi" w:hAnsiTheme="majorHAnsi"/>
          <w:i/>
          <w:color w:val="FF0000"/>
          <w:sz w:val="24"/>
          <w:szCs w:val="24"/>
        </w:rPr>
      </w:pPr>
      <w:r>
        <w:rPr>
          <w:rFonts w:asciiTheme="majorHAnsi" w:hAnsiTheme="majorHAnsi"/>
          <w:i/>
          <w:color w:val="FF0000"/>
          <w:sz w:val="24"/>
          <w:szCs w:val="24"/>
        </w:rPr>
        <w:t xml:space="preserve"> </w:t>
      </w:r>
    </w:p>
    <w:p w14:paraId="7E76042C" w14:textId="77777777" w:rsidR="00C30E0C" w:rsidRPr="001A0F00" w:rsidRDefault="00C30E0C" w:rsidP="00C30E0C">
      <w:pPr>
        <w:pStyle w:val="ListParagraph"/>
        <w:spacing w:after="0" w:line="240" w:lineRule="auto"/>
        <w:rPr>
          <w:rFonts w:asciiTheme="majorHAnsi" w:hAnsiTheme="majorHAnsi"/>
          <w:color w:val="FF0000"/>
          <w:sz w:val="24"/>
          <w:szCs w:val="24"/>
        </w:rPr>
      </w:pPr>
    </w:p>
    <w:p w14:paraId="108AF5F0" w14:textId="77777777" w:rsidR="00C30E0C" w:rsidRPr="001A0F00" w:rsidRDefault="00C30E0C" w:rsidP="00C30E0C">
      <w:pPr>
        <w:pStyle w:val="ListParagraph"/>
        <w:numPr>
          <w:ilvl w:val="0"/>
          <w:numId w:val="1"/>
        </w:numPr>
        <w:spacing w:after="0" w:line="240" w:lineRule="auto"/>
        <w:rPr>
          <w:rFonts w:asciiTheme="majorHAnsi" w:hAnsiTheme="majorHAnsi"/>
          <w:color w:val="000000" w:themeColor="text1"/>
          <w:sz w:val="24"/>
          <w:szCs w:val="24"/>
        </w:rPr>
      </w:pPr>
      <w:r w:rsidRPr="001A0F00">
        <w:rPr>
          <w:rFonts w:asciiTheme="majorHAnsi" w:hAnsiTheme="majorHAnsi"/>
          <w:color w:val="000000" w:themeColor="text1"/>
          <w:sz w:val="24"/>
          <w:szCs w:val="24"/>
        </w:rPr>
        <w:lastRenderedPageBreak/>
        <w:t>What do you think is the target population that the authors would like to generalize to?</w:t>
      </w:r>
    </w:p>
    <w:p w14:paraId="132574C7" w14:textId="52B6FD52" w:rsidR="00C30E0C" w:rsidRPr="00336CEC" w:rsidRDefault="00C8267A" w:rsidP="00C30E0C">
      <w:pPr>
        <w:spacing w:after="0" w:line="240" w:lineRule="auto"/>
        <w:rPr>
          <w:rFonts w:asciiTheme="majorHAnsi" w:hAnsiTheme="majorHAnsi"/>
          <w:i/>
          <w:color w:val="7030A0"/>
          <w:sz w:val="24"/>
          <w:szCs w:val="24"/>
        </w:rPr>
      </w:pPr>
      <w:r w:rsidRPr="00336CEC">
        <w:rPr>
          <w:rFonts w:asciiTheme="majorHAnsi" w:hAnsiTheme="majorHAnsi"/>
          <w:color w:val="7030A0"/>
          <w:sz w:val="24"/>
          <w:szCs w:val="24"/>
        </w:rPr>
        <w:t xml:space="preserve"> </w:t>
      </w:r>
      <w:r w:rsidR="00336CEC" w:rsidRPr="00336CEC">
        <w:rPr>
          <w:rFonts w:asciiTheme="majorHAnsi" w:hAnsiTheme="majorHAnsi"/>
          <w:color w:val="7030A0"/>
          <w:sz w:val="24"/>
          <w:szCs w:val="24"/>
        </w:rPr>
        <w:t>Female nurses who work the night shift</w:t>
      </w:r>
    </w:p>
    <w:p w14:paraId="1EFDC01A" w14:textId="77777777" w:rsidR="00C30E0C" w:rsidRPr="001A0F00" w:rsidRDefault="00C30E0C" w:rsidP="00C30E0C">
      <w:pPr>
        <w:pStyle w:val="ListParagraph"/>
        <w:spacing w:after="0" w:line="240" w:lineRule="auto"/>
        <w:rPr>
          <w:rFonts w:asciiTheme="majorHAnsi" w:hAnsiTheme="majorHAnsi"/>
          <w:color w:val="FF0000"/>
          <w:sz w:val="24"/>
          <w:szCs w:val="24"/>
        </w:rPr>
      </w:pPr>
    </w:p>
    <w:p w14:paraId="07BF55B4" w14:textId="62A79DE9" w:rsidR="00C30E0C" w:rsidRPr="001A0F00" w:rsidRDefault="00C30E0C" w:rsidP="00C30E0C">
      <w:pPr>
        <w:pStyle w:val="ListParagraph"/>
        <w:numPr>
          <w:ilvl w:val="0"/>
          <w:numId w:val="1"/>
        </w:numPr>
        <w:spacing w:after="0" w:line="240" w:lineRule="auto"/>
        <w:rPr>
          <w:rFonts w:asciiTheme="majorHAnsi" w:hAnsiTheme="majorHAnsi"/>
          <w:color w:val="000000" w:themeColor="text1"/>
          <w:sz w:val="24"/>
          <w:szCs w:val="24"/>
        </w:rPr>
      </w:pPr>
      <w:r w:rsidRPr="001A0F00">
        <w:rPr>
          <w:rFonts w:asciiTheme="majorHAnsi" w:hAnsiTheme="majorHAnsi"/>
          <w:color w:val="000000" w:themeColor="text1"/>
          <w:sz w:val="24"/>
          <w:szCs w:val="24"/>
        </w:rPr>
        <w:t xml:space="preserve">Using Table 1 (p. 12), do you notice any obvious differences in age, sex, or race between the study population and </w:t>
      </w:r>
      <w:r>
        <w:rPr>
          <w:rFonts w:asciiTheme="majorHAnsi" w:hAnsiTheme="majorHAnsi"/>
          <w:color w:val="000000" w:themeColor="text1"/>
          <w:sz w:val="24"/>
          <w:szCs w:val="24"/>
        </w:rPr>
        <w:t>the U.S</w:t>
      </w:r>
      <w:r w:rsidRPr="001A0F00">
        <w:rPr>
          <w:rFonts w:asciiTheme="majorHAnsi" w:hAnsiTheme="majorHAnsi"/>
          <w:color w:val="000000" w:themeColor="text1"/>
          <w:sz w:val="24"/>
          <w:szCs w:val="24"/>
        </w:rPr>
        <w:t xml:space="preserve"> population?</w:t>
      </w:r>
      <w:r w:rsidR="00BF54D7">
        <w:rPr>
          <w:rFonts w:asciiTheme="majorHAnsi" w:hAnsiTheme="majorHAnsi"/>
          <w:color w:val="000000" w:themeColor="text1"/>
          <w:sz w:val="24"/>
          <w:szCs w:val="24"/>
        </w:rPr>
        <w:t xml:space="preserve"> Look at an external course to make this comparison, </w:t>
      </w:r>
      <w:proofErr w:type="spellStart"/>
      <w:r w:rsidR="00BF54D7">
        <w:rPr>
          <w:rFonts w:asciiTheme="majorHAnsi" w:hAnsiTheme="majorHAnsi"/>
          <w:color w:val="000000" w:themeColor="text1"/>
          <w:sz w:val="24"/>
          <w:szCs w:val="24"/>
        </w:rPr>
        <w:t>i.e</w:t>
      </w:r>
      <w:proofErr w:type="spellEnd"/>
      <w:r w:rsidR="00BF54D7">
        <w:rPr>
          <w:rFonts w:asciiTheme="majorHAnsi" w:hAnsiTheme="majorHAnsi"/>
          <w:color w:val="000000" w:themeColor="text1"/>
          <w:sz w:val="24"/>
          <w:szCs w:val="24"/>
        </w:rPr>
        <w:t xml:space="preserve"> 1990 Census data.</w:t>
      </w:r>
    </w:p>
    <w:p w14:paraId="52478CF7" w14:textId="77777777" w:rsidR="00C30E0C" w:rsidRPr="001A0F00" w:rsidRDefault="00C30E0C" w:rsidP="00C30E0C">
      <w:pPr>
        <w:spacing w:after="0" w:line="240" w:lineRule="auto"/>
        <w:rPr>
          <w:rFonts w:asciiTheme="majorHAnsi" w:hAnsiTheme="majorHAnsi"/>
          <w:color w:val="FF0000"/>
          <w:sz w:val="24"/>
          <w:szCs w:val="24"/>
        </w:rPr>
      </w:pPr>
    </w:p>
    <w:p w14:paraId="1DF7D0E0" w14:textId="780C486C" w:rsidR="00C30E0C" w:rsidRPr="001A0F00" w:rsidRDefault="00C8267A" w:rsidP="00C30E0C">
      <w:pPr>
        <w:spacing w:after="0" w:line="240" w:lineRule="auto"/>
        <w:rPr>
          <w:rFonts w:asciiTheme="majorHAnsi" w:hAnsiTheme="majorHAnsi"/>
          <w:i/>
          <w:color w:val="FF0000"/>
          <w:sz w:val="24"/>
          <w:szCs w:val="24"/>
        </w:rPr>
      </w:pPr>
      <w:r>
        <w:rPr>
          <w:rFonts w:asciiTheme="majorHAnsi" w:hAnsiTheme="majorHAnsi"/>
          <w:i/>
          <w:color w:val="FF0000"/>
          <w:sz w:val="24"/>
          <w:szCs w:val="24"/>
        </w:rPr>
        <w:t xml:space="preserve"> </w:t>
      </w:r>
    </w:p>
    <w:p w14:paraId="4714DF7E" w14:textId="77777777" w:rsidR="00C30E0C" w:rsidRPr="001A0F00" w:rsidRDefault="00C30E0C" w:rsidP="00C30E0C">
      <w:pPr>
        <w:spacing w:after="0" w:line="240" w:lineRule="auto"/>
        <w:rPr>
          <w:rFonts w:asciiTheme="majorHAnsi" w:hAnsiTheme="majorHAnsi"/>
          <w:color w:val="FF0000"/>
          <w:sz w:val="24"/>
          <w:szCs w:val="24"/>
        </w:rPr>
      </w:pPr>
    </w:p>
    <w:p w14:paraId="06CEAE82" w14:textId="77777777" w:rsidR="00C30E0C" w:rsidRPr="001A0F00" w:rsidRDefault="00C30E0C" w:rsidP="00C30E0C">
      <w:pPr>
        <w:pStyle w:val="ListParagraph"/>
        <w:numPr>
          <w:ilvl w:val="0"/>
          <w:numId w:val="1"/>
        </w:numPr>
        <w:spacing w:after="0" w:line="240" w:lineRule="auto"/>
        <w:rPr>
          <w:rFonts w:asciiTheme="majorHAnsi" w:hAnsiTheme="majorHAnsi"/>
          <w:color w:val="000000" w:themeColor="text1"/>
          <w:sz w:val="24"/>
          <w:szCs w:val="24"/>
        </w:rPr>
      </w:pPr>
      <w:r>
        <w:rPr>
          <w:rFonts w:asciiTheme="majorHAnsi" w:hAnsiTheme="majorHAnsi"/>
          <w:color w:val="000000" w:themeColor="text1"/>
          <w:sz w:val="24"/>
          <w:szCs w:val="24"/>
        </w:rPr>
        <w:t>Briefly s</w:t>
      </w:r>
      <w:r w:rsidRPr="001A0F00">
        <w:rPr>
          <w:rFonts w:asciiTheme="majorHAnsi" w:hAnsiTheme="majorHAnsi"/>
          <w:color w:val="000000" w:themeColor="text1"/>
          <w:sz w:val="24"/>
          <w:szCs w:val="24"/>
        </w:rPr>
        <w:t>ummarize the main results from this paper</w:t>
      </w:r>
      <w:r>
        <w:rPr>
          <w:rFonts w:asciiTheme="majorHAnsi" w:hAnsiTheme="majorHAnsi"/>
          <w:color w:val="000000" w:themeColor="text1"/>
          <w:sz w:val="24"/>
          <w:szCs w:val="24"/>
        </w:rPr>
        <w:t xml:space="preserve"> in a few sentences</w:t>
      </w:r>
      <w:r w:rsidRPr="001A0F00">
        <w:rPr>
          <w:rFonts w:asciiTheme="majorHAnsi" w:hAnsiTheme="majorHAnsi"/>
          <w:color w:val="000000" w:themeColor="text1"/>
          <w:sz w:val="24"/>
          <w:szCs w:val="24"/>
        </w:rPr>
        <w:t>. Were the authors’ hypotheses supported?</w:t>
      </w:r>
    </w:p>
    <w:p w14:paraId="7BE230A6" w14:textId="23E45BDE" w:rsidR="00C30E0C" w:rsidRPr="001A0F00" w:rsidRDefault="00C8267A" w:rsidP="00C30E0C">
      <w:pPr>
        <w:spacing w:after="0" w:line="240" w:lineRule="auto"/>
        <w:rPr>
          <w:rFonts w:asciiTheme="majorHAnsi" w:hAnsiTheme="majorHAnsi"/>
          <w:i/>
          <w:color w:val="FF0000"/>
          <w:sz w:val="24"/>
          <w:szCs w:val="24"/>
        </w:rPr>
      </w:pPr>
      <w:r>
        <w:rPr>
          <w:rFonts w:asciiTheme="majorHAnsi" w:hAnsiTheme="majorHAnsi"/>
          <w:color w:val="000000" w:themeColor="text1"/>
          <w:sz w:val="24"/>
          <w:szCs w:val="24"/>
        </w:rPr>
        <w:t xml:space="preserve"> </w:t>
      </w:r>
    </w:p>
    <w:p w14:paraId="2F714113" w14:textId="77777777" w:rsidR="00C30E0C" w:rsidRPr="001A0F00" w:rsidRDefault="00C30E0C" w:rsidP="00C30E0C">
      <w:pPr>
        <w:pStyle w:val="ListParagraph"/>
        <w:spacing w:line="240" w:lineRule="auto"/>
        <w:rPr>
          <w:rFonts w:asciiTheme="majorHAnsi" w:hAnsiTheme="majorHAnsi"/>
          <w:color w:val="000000" w:themeColor="text1"/>
          <w:sz w:val="24"/>
          <w:szCs w:val="24"/>
        </w:rPr>
      </w:pPr>
    </w:p>
    <w:p w14:paraId="26DA379E" w14:textId="77777777" w:rsidR="00C30E0C" w:rsidRPr="001A0F00" w:rsidRDefault="00C30E0C" w:rsidP="00C30E0C">
      <w:pPr>
        <w:pStyle w:val="ListParagraph"/>
        <w:numPr>
          <w:ilvl w:val="0"/>
          <w:numId w:val="1"/>
        </w:numPr>
        <w:spacing w:after="0" w:line="240" w:lineRule="auto"/>
        <w:rPr>
          <w:rFonts w:asciiTheme="majorHAnsi" w:hAnsiTheme="majorHAnsi"/>
          <w:color w:val="000000" w:themeColor="text1"/>
          <w:sz w:val="24"/>
          <w:szCs w:val="24"/>
        </w:rPr>
      </w:pPr>
      <w:r w:rsidRPr="001A0F00">
        <w:rPr>
          <w:rFonts w:asciiTheme="majorHAnsi" w:hAnsiTheme="majorHAnsi"/>
          <w:color w:val="000000" w:themeColor="text1"/>
          <w:sz w:val="24"/>
          <w:szCs w:val="24"/>
        </w:rPr>
        <w:t xml:space="preserve">Given the differences highlighted in question </w:t>
      </w:r>
      <w:r>
        <w:rPr>
          <w:rFonts w:asciiTheme="majorHAnsi" w:hAnsiTheme="majorHAnsi"/>
          <w:color w:val="000000" w:themeColor="text1"/>
          <w:sz w:val="24"/>
          <w:szCs w:val="24"/>
        </w:rPr>
        <w:t>5</w:t>
      </w:r>
      <w:r w:rsidRPr="001A0F00">
        <w:rPr>
          <w:rFonts w:asciiTheme="majorHAnsi" w:hAnsiTheme="majorHAnsi"/>
          <w:color w:val="000000" w:themeColor="text1"/>
          <w:sz w:val="24"/>
          <w:szCs w:val="24"/>
        </w:rPr>
        <w:t>, would you expect that the results from this study could be applied to the entire U.S., for example? Why or why not? What type of population do you think this could be generalized to?</w:t>
      </w:r>
    </w:p>
    <w:p w14:paraId="1C946757" w14:textId="77777777" w:rsidR="00C30E0C" w:rsidRPr="001A0F00" w:rsidRDefault="00C30E0C" w:rsidP="00C30E0C">
      <w:pPr>
        <w:spacing w:after="0" w:line="240" w:lineRule="auto"/>
        <w:rPr>
          <w:rFonts w:asciiTheme="majorHAnsi" w:hAnsiTheme="majorHAnsi"/>
          <w:color w:val="FF0000"/>
          <w:sz w:val="24"/>
          <w:szCs w:val="24"/>
        </w:rPr>
      </w:pPr>
    </w:p>
    <w:p w14:paraId="044D3E44" w14:textId="6D6E0F48" w:rsidR="00C30E0C" w:rsidRPr="001A0F00" w:rsidRDefault="00C8267A" w:rsidP="00C30E0C">
      <w:pPr>
        <w:spacing w:after="0" w:line="240" w:lineRule="auto"/>
        <w:rPr>
          <w:rFonts w:asciiTheme="majorHAnsi" w:hAnsiTheme="majorHAnsi"/>
          <w:i/>
          <w:color w:val="FF0000"/>
          <w:sz w:val="24"/>
          <w:szCs w:val="24"/>
        </w:rPr>
      </w:pPr>
      <w:r>
        <w:rPr>
          <w:rFonts w:asciiTheme="majorHAnsi" w:hAnsiTheme="majorHAnsi"/>
          <w:i/>
          <w:color w:val="FF0000"/>
          <w:sz w:val="24"/>
          <w:szCs w:val="24"/>
        </w:rPr>
        <w:t xml:space="preserve"> </w:t>
      </w:r>
    </w:p>
    <w:p w14:paraId="225A5906" w14:textId="77777777" w:rsidR="00C30E0C" w:rsidRPr="001A0F00" w:rsidRDefault="00C30E0C" w:rsidP="00C30E0C">
      <w:pPr>
        <w:spacing w:after="0" w:line="240" w:lineRule="auto"/>
        <w:rPr>
          <w:rFonts w:asciiTheme="majorHAnsi" w:hAnsiTheme="majorHAnsi"/>
          <w:color w:val="FF0000"/>
          <w:sz w:val="24"/>
          <w:szCs w:val="24"/>
        </w:rPr>
      </w:pPr>
    </w:p>
    <w:p w14:paraId="7F15F5FF" w14:textId="77777777" w:rsidR="00C30E0C" w:rsidRPr="001A0F00" w:rsidRDefault="00C30E0C" w:rsidP="00C30E0C">
      <w:pPr>
        <w:pStyle w:val="ListParagraph"/>
        <w:numPr>
          <w:ilvl w:val="0"/>
          <w:numId w:val="1"/>
        </w:numPr>
        <w:spacing w:after="0" w:line="240" w:lineRule="auto"/>
        <w:rPr>
          <w:rFonts w:asciiTheme="majorHAnsi" w:hAnsiTheme="majorHAnsi"/>
          <w:color w:val="000000" w:themeColor="text1"/>
          <w:sz w:val="24"/>
          <w:szCs w:val="24"/>
        </w:rPr>
      </w:pPr>
      <w:r w:rsidRPr="001A0F00">
        <w:rPr>
          <w:rFonts w:asciiTheme="majorHAnsi" w:hAnsiTheme="majorHAnsi"/>
          <w:color w:val="000000" w:themeColor="text1"/>
          <w:sz w:val="24"/>
          <w:szCs w:val="24"/>
        </w:rPr>
        <w:t>The article title states specifically that this study is among women. Why can’t these results be generalized to men? In other words, why might the results be different for a cohort that was more generalizable?</w:t>
      </w:r>
    </w:p>
    <w:p w14:paraId="088B2808" w14:textId="77777777" w:rsidR="00C30E0C" w:rsidRPr="001A0F00" w:rsidRDefault="00C30E0C" w:rsidP="00C30E0C">
      <w:pPr>
        <w:spacing w:after="0" w:line="240" w:lineRule="auto"/>
        <w:rPr>
          <w:rFonts w:asciiTheme="majorHAnsi" w:hAnsiTheme="majorHAnsi"/>
          <w:color w:val="FF0000"/>
          <w:sz w:val="24"/>
          <w:szCs w:val="24"/>
        </w:rPr>
      </w:pPr>
    </w:p>
    <w:p w14:paraId="26D43004" w14:textId="69D56A94" w:rsidR="00C30E0C" w:rsidRPr="001A0F00" w:rsidRDefault="00C8267A" w:rsidP="00C30E0C">
      <w:pPr>
        <w:spacing w:after="0" w:line="240" w:lineRule="auto"/>
        <w:rPr>
          <w:rFonts w:asciiTheme="majorHAnsi" w:hAnsiTheme="majorHAnsi"/>
          <w:i/>
          <w:color w:val="FF0000"/>
          <w:sz w:val="24"/>
          <w:szCs w:val="24"/>
        </w:rPr>
      </w:pPr>
      <w:r>
        <w:rPr>
          <w:rFonts w:asciiTheme="majorHAnsi" w:hAnsiTheme="majorHAnsi"/>
          <w:i/>
          <w:color w:val="FF0000"/>
          <w:sz w:val="24"/>
          <w:szCs w:val="24"/>
        </w:rPr>
        <w:t xml:space="preserve"> </w:t>
      </w:r>
    </w:p>
    <w:p w14:paraId="3542E35E" w14:textId="77777777" w:rsidR="00C30E0C" w:rsidRPr="001A0F00" w:rsidRDefault="00C30E0C" w:rsidP="00C30E0C">
      <w:pPr>
        <w:spacing w:after="0" w:line="240" w:lineRule="auto"/>
        <w:rPr>
          <w:rFonts w:asciiTheme="majorHAnsi" w:hAnsiTheme="majorHAnsi"/>
          <w:sz w:val="24"/>
          <w:szCs w:val="24"/>
        </w:rPr>
      </w:pPr>
    </w:p>
    <w:p w14:paraId="621965C9" w14:textId="77777777" w:rsidR="00C30E0C" w:rsidRPr="001A0F00" w:rsidRDefault="00C30E0C" w:rsidP="00C30E0C">
      <w:pPr>
        <w:pStyle w:val="ListParagraph"/>
        <w:spacing w:after="0" w:line="240" w:lineRule="auto"/>
        <w:rPr>
          <w:rFonts w:asciiTheme="majorHAnsi" w:hAnsiTheme="majorHAnsi"/>
          <w:sz w:val="24"/>
          <w:szCs w:val="24"/>
        </w:rPr>
      </w:pPr>
    </w:p>
    <w:p w14:paraId="0362CBA8" w14:textId="77777777" w:rsidR="00C30E0C" w:rsidRPr="001A0F00" w:rsidRDefault="00C30E0C" w:rsidP="00C30E0C">
      <w:pPr>
        <w:spacing w:after="0" w:line="240" w:lineRule="auto"/>
        <w:rPr>
          <w:rFonts w:asciiTheme="majorHAnsi" w:hAnsiTheme="majorHAnsi"/>
          <w:b/>
          <w:sz w:val="24"/>
          <w:szCs w:val="24"/>
        </w:rPr>
      </w:pPr>
      <w:r w:rsidRPr="001A0F00">
        <w:rPr>
          <w:rFonts w:asciiTheme="majorHAnsi" w:hAnsiTheme="majorHAnsi"/>
          <w:b/>
          <w:sz w:val="24"/>
          <w:szCs w:val="24"/>
        </w:rPr>
        <w:t xml:space="preserve">The following questions are related to the article by Hatch et al.  </w:t>
      </w:r>
    </w:p>
    <w:p w14:paraId="002B9446" w14:textId="77777777" w:rsidR="00C30E0C" w:rsidRPr="001A0F00" w:rsidRDefault="00C30E0C" w:rsidP="00C30E0C">
      <w:pPr>
        <w:spacing w:after="0" w:line="240" w:lineRule="auto"/>
        <w:rPr>
          <w:rFonts w:asciiTheme="majorHAnsi" w:hAnsiTheme="majorHAnsi"/>
          <w:b/>
          <w:sz w:val="24"/>
          <w:szCs w:val="24"/>
        </w:rPr>
      </w:pPr>
    </w:p>
    <w:p w14:paraId="22E3E34D" w14:textId="77777777" w:rsidR="00C30E0C" w:rsidRPr="001A0F00" w:rsidRDefault="00C30E0C" w:rsidP="00C30E0C">
      <w:pPr>
        <w:pStyle w:val="p1"/>
        <w:numPr>
          <w:ilvl w:val="0"/>
          <w:numId w:val="1"/>
        </w:numPr>
        <w:rPr>
          <w:rFonts w:asciiTheme="majorHAnsi" w:hAnsiTheme="majorHAnsi"/>
          <w:sz w:val="24"/>
          <w:szCs w:val="24"/>
        </w:rPr>
      </w:pPr>
      <w:r w:rsidRPr="001A0F00">
        <w:rPr>
          <w:rFonts w:asciiTheme="majorHAnsi" w:hAnsiTheme="majorHAnsi"/>
          <w:sz w:val="24"/>
          <w:szCs w:val="24"/>
        </w:rPr>
        <w:t>What is the main aim of this paper?</w:t>
      </w:r>
    </w:p>
    <w:p w14:paraId="0D13F91D" w14:textId="03007438" w:rsidR="00C30E0C" w:rsidRPr="005137BB" w:rsidRDefault="00C8267A" w:rsidP="00C30E0C">
      <w:pPr>
        <w:pStyle w:val="p1"/>
        <w:rPr>
          <w:rFonts w:asciiTheme="majorHAnsi" w:hAnsiTheme="majorHAnsi"/>
          <w:i/>
          <w:color w:val="7030A0"/>
          <w:sz w:val="24"/>
          <w:szCs w:val="24"/>
        </w:rPr>
      </w:pPr>
      <w:r w:rsidRPr="005137BB">
        <w:rPr>
          <w:rFonts w:asciiTheme="majorHAnsi" w:hAnsiTheme="majorHAnsi"/>
          <w:color w:val="7030A0"/>
          <w:sz w:val="24"/>
          <w:szCs w:val="24"/>
        </w:rPr>
        <w:t xml:space="preserve"> </w:t>
      </w:r>
      <w:r w:rsidR="005137BB" w:rsidRPr="005137BB">
        <w:rPr>
          <w:rFonts w:asciiTheme="majorHAnsi" w:hAnsiTheme="majorHAnsi"/>
          <w:color w:val="7030A0"/>
          <w:sz w:val="24"/>
          <w:szCs w:val="24"/>
        </w:rPr>
        <w:t>To evaluate selection bias in internet studies</w:t>
      </w:r>
    </w:p>
    <w:p w14:paraId="52488BA6" w14:textId="77777777" w:rsidR="00C30E0C" w:rsidRPr="001A0F00" w:rsidRDefault="00C30E0C" w:rsidP="00C30E0C">
      <w:pPr>
        <w:pStyle w:val="p1"/>
        <w:ind w:left="720"/>
        <w:rPr>
          <w:rFonts w:asciiTheme="majorHAnsi" w:hAnsiTheme="majorHAnsi"/>
          <w:sz w:val="24"/>
          <w:szCs w:val="24"/>
        </w:rPr>
      </w:pPr>
      <w:bookmarkStart w:id="0" w:name="_GoBack"/>
      <w:bookmarkEnd w:id="0"/>
    </w:p>
    <w:p w14:paraId="44224F66" w14:textId="77777777" w:rsidR="00C30E0C" w:rsidRPr="001A0F00" w:rsidRDefault="00C30E0C" w:rsidP="00C30E0C">
      <w:pPr>
        <w:pStyle w:val="p1"/>
        <w:numPr>
          <w:ilvl w:val="0"/>
          <w:numId w:val="1"/>
        </w:numPr>
        <w:rPr>
          <w:rFonts w:asciiTheme="majorHAnsi" w:hAnsiTheme="majorHAnsi"/>
          <w:sz w:val="24"/>
          <w:szCs w:val="24"/>
        </w:rPr>
      </w:pPr>
      <w:r w:rsidRPr="001A0F00">
        <w:rPr>
          <w:rFonts w:asciiTheme="majorHAnsi" w:hAnsiTheme="majorHAnsi"/>
          <w:sz w:val="24"/>
          <w:szCs w:val="24"/>
        </w:rPr>
        <w:t xml:space="preserve">How were participants enrolled in the </w:t>
      </w:r>
      <w:proofErr w:type="spellStart"/>
      <w:r w:rsidRPr="001A0F00">
        <w:rPr>
          <w:rFonts w:asciiTheme="majorHAnsi" w:hAnsiTheme="majorHAnsi"/>
          <w:sz w:val="24"/>
          <w:szCs w:val="24"/>
        </w:rPr>
        <w:t>Snart</w:t>
      </w:r>
      <w:proofErr w:type="spellEnd"/>
      <w:r w:rsidRPr="001A0F00">
        <w:rPr>
          <w:rFonts w:asciiTheme="majorHAnsi" w:hAnsiTheme="majorHAnsi"/>
          <w:sz w:val="24"/>
          <w:szCs w:val="24"/>
        </w:rPr>
        <w:t xml:space="preserve"> Gravid study?</w:t>
      </w:r>
    </w:p>
    <w:p w14:paraId="642F9573" w14:textId="4BAAF674" w:rsidR="00C30E0C" w:rsidRPr="00B648F8" w:rsidRDefault="00C8267A" w:rsidP="00C30E0C">
      <w:pPr>
        <w:pStyle w:val="p1"/>
        <w:rPr>
          <w:rFonts w:asciiTheme="majorHAnsi" w:hAnsiTheme="majorHAnsi"/>
          <w:i/>
          <w:color w:val="7030A0"/>
          <w:sz w:val="24"/>
          <w:szCs w:val="24"/>
        </w:rPr>
      </w:pPr>
      <w:r w:rsidRPr="00B648F8">
        <w:rPr>
          <w:rFonts w:asciiTheme="majorHAnsi" w:hAnsiTheme="majorHAnsi"/>
          <w:color w:val="7030A0"/>
          <w:sz w:val="24"/>
          <w:szCs w:val="24"/>
        </w:rPr>
        <w:t xml:space="preserve"> </w:t>
      </w:r>
      <w:r w:rsidR="00B648F8" w:rsidRPr="00B648F8">
        <w:rPr>
          <w:rFonts w:asciiTheme="majorHAnsi" w:hAnsiTheme="majorHAnsi"/>
          <w:color w:val="7030A0"/>
          <w:sz w:val="24"/>
          <w:szCs w:val="24"/>
        </w:rPr>
        <w:t xml:space="preserve"> 4,801</w:t>
      </w:r>
    </w:p>
    <w:p w14:paraId="10854DB3" w14:textId="77777777" w:rsidR="00C30E0C" w:rsidRPr="001A0F00" w:rsidRDefault="00C30E0C" w:rsidP="00C30E0C">
      <w:pPr>
        <w:pStyle w:val="p1"/>
        <w:rPr>
          <w:rFonts w:asciiTheme="majorHAnsi" w:hAnsiTheme="majorHAnsi"/>
          <w:sz w:val="24"/>
          <w:szCs w:val="24"/>
        </w:rPr>
      </w:pPr>
    </w:p>
    <w:p w14:paraId="6502753C" w14:textId="77777777" w:rsidR="00C30E0C" w:rsidRPr="001A0F00" w:rsidRDefault="00C30E0C" w:rsidP="00C30E0C">
      <w:pPr>
        <w:pStyle w:val="p1"/>
        <w:numPr>
          <w:ilvl w:val="0"/>
          <w:numId w:val="1"/>
        </w:numPr>
        <w:rPr>
          <w:rFonts w:asciiTheme="majorHAnsi" w:hAnsiTheme="majorHAnsi"/>
          <w:sz w:val="24"/>
          <w:szCs w:val="24"/>
        </w:rPr>
      </w:pPr>
      <w:r w:rsidRPr="001A0F00">
        <w:rPr>
          <w:rFonts w:asciiTheme="majorHAnsi" w:hAnsiTheme="majorHAnsi"/>
          <w:sz w:val="24"/>
          <w:szCs w:val="24"/>
        </w:rPr>
        <w:t xml:space="preserve">How many women enrolled in the </w:t>
      </w:r>
      <w:proofErr w:type="spellStart"/>
      <w:r w:rsidRPr="001A0F00">
        <w:rPr>
          <w:rFonts w:asciiTheme="majorHAnsi" w:hAnsiTheme="majorHAnsi"/>
          <w:sz w:val="24"/>
          <w:szCs w:val="24"/>
        </w:rPr>
        <w:t>Snart</w:t>
      </w:r>
      <w:proofErr w:type="spellEnd"/>
      <w:r w:rsidRPr="001A0F00">
        <w:rPr>
          <w:rFonts w:asciiTheme="majorHAnsi" w:hAnsiTheme="majorHAnsi"/>
          <w:sz w:val="24"/>
          <w:szCs w:val="24"/>
        </w:rPr>
        <w:t xml:space="preserve"> Gravid study, and how does that compare to the number of women from the Danish Medical Birth Registry who were included after the exclusion criteria were met?</w:t>
      </w:r>
    </w:p>
    <w:p w14:paraId="1F7D3B24" w14:textId="7561B42A" w:rsidR="00C30E0C" w:rsidRPr="001A0F00" w:rsidRDefault="00695A94" w:rsidP="00C30E0C">
      <w:pPr>
        <w:pStyle w:val="p1"/>
        <w:rPr>
          <w:rFonts w:asciiTheme="majorHAnsi" w:hAnsiTheme="majorHAnsi"/>
          <w:i/>
          <w:color w:val="FF0000"/>
          <w:sz w:val="24"/>
          <w:szCs w:val="24"/>
        </w:rPr>
      </w:pPr>
      <w:r w:rsidRPr="00695A94">
        <w:rPr>
          <w:rFonts w:asciiTheme="majorHAnsi" w:hAnsiTheme="majorHAnsi"/>
          <w:color w:val="7030A0"/>
          <w:sz w:val="24"/>
          <w:szCs w:val="24"/>
        </w:rPr>
        <w:t>242,452</w:t>
      </w:r>
      <w:r w:rsidRPr="00695A94">
        <w:rPr>
          <w:rFonts w:asciiTheme="majorHAnsi" w:hAnsiTheme="majorHAnsi"/>
          <w:color w:val="7030A0"/>
          <w:sz w:val="24"/>
          <w:szCs w:val="24"/>
        </w:rPr>
        <w:t xml:space="preserve"> </w:t>
      </w:r>
      <w:r w:rsidR="00F227A7" w:rsidRPr="00695A94">
        <w:rPr>
          <w:rFonts w:asciiTheme="majorHAnsi" w:hAnsiTheme="majorHAnsi"/>
          <w:color w:val="7030A0"/>
          <w:sz w:val="24"/>
          <w:szCs w:val="24"/>
        </w:rPr>
        <w:t xml:space="preserve">in the Danish medical </w:t>
      </w:r>
      <w:r w:rsidRPr="00695A94">
        <w:rPr>
          <w:rFonts w:asciiTheme="majorHAnsi" w:hAnsiTheme="majorHAnsi"/>
          <w:color w:val="7030A0"/>
          <w:sz w:val="24"/>
          <w:szCs w:val="24"/>
        </w:rPr>
        <w:t>registry</w:t>
      </w:r>
    </w:p>
    <w:p w14:paraId="22529558" w14:textId="77777777" w:rsidR="00C30E0C" w:rsidRPr="001A0F00" w:rsidRDefault="00C30E0C" w:rsidP="00C30E0C">
      <w:pPr>
        <w:pStyle w:val="p1"/>
        <w:rPr>
          <w:rFonts w:asciiTheme="majorHAnsi" w:hAnsiTheme="majorHAnsi"/>
          <w:color w:val="FF0000"/>
          <w:sz w:val="24"/>
          <w:szCs w:val="24"/>
        </w:rPr>
      </w:pPr>
    </w:p>
    <w:p w14:paraId="55380C76" w14:textId="77777777" w:rsidR="00C30E0C" w:rsidRPr="001A0F00" w:rsidRDefault="00C30E0C" w:rsidP="00C30E0C">
      <w:pPr>
        <w:pStyle w:val="p1"/>
        <w:numPr>
          <w:ilvl w:val="0"/>
          <w:numId w:val="1"/>
        </w:numPr>
        <w:rPr>
          <w:rFonts w:asciiTheme="majorHAnsi" w:hAnsiTheme="majorHAnsi"/>
          <w:sz w:val="24"/>
          <w:szCs w:val="24"/>
        </w:rPr>
      </w:pPr>
      <w:r w:rsidRPr="001A0F00">
        <w:rPr>
          <w:rFonts w:asciiTheme="majorHAnsi" w:hAnsiTheme="majorHAnsi"/>
          <w:sz w:val="24"/>
          <w:szCs w:val="24"/>
        </w:rPr>
        <w:t>What issues do you think may arise with internet-based surveys? We’re specifically interested in what kind of person may be more likely to end up in this cohort, and whether the likelihood of inclusion in the cohort is related to the exposure and outcome of interest.</w:t>
      </w:r>
    </w:p>
    <w:p w14:paraId="6242ED3F" w14:textId="77777777" w:rsidR="00C30E0C" w:rsidRPr="001A0F00" w:rsidRDefault="00C30E0C" w:rsidP="00C30E0C">
      <w:pPr>
        <w:pStyle w:val="p1"/>
        <w:rPr>
          <w:rFonts w:asciiTheme="majorHAnsi" w:hAnsiTheme="majorHAnsi"/>
          <w:sz w:val="24"/>
          <w:szCs w:val="24"/>
        </w:rPr>
      </w:pPr>
    </w:p>
    <w:p w14:paraId="7953D23F" w14:textId="493CE1E9" w:rsidR="00C30E0C" w:rsidRPr="001A0F00" w:rsidRDefault="00C8267A" w:rsidP="00C8267A">
      <w:pPr>
        <w:pStyle w:val="p1"/>
        <w:rPr>
          <w:rFonts w:asciiTheme="majorHAnsi" w:hAnsiTheme="majorHAnsi"/>
          <w:i/>
          <w:color w:val="FF0000"/>
          <w:sz w:val="24"/>
          <w:szCs w:val="24"/>
        </w:rPr>
      </w:pPr>
      <w:r>
        <w:rPr>
          <w:rFonts w:asciiTheme="majorHAnsi" w:hAnsiTheme="majorHAnsi"/>
          <w:i/>
          <w:color w:val="FF0000"/>
          <w:sz w:val="24"/>
          <w:szCs w:val="24"/>
        </w:rPr>
        <w:lastRenderedPageBreak/>
        <w:t xml:space="preserve"> </w:t>
      </w:r>
    </w:p>
    <w:p w14:paraId="1FB5C189" w14:textId="77777777" w:rsidR="00C30E0C" w:rsidRPr="001A0F00" w:rsidRDefault="00C30E0C" w:rsidP="00C30E0C">
      <w:pPr>
        <w:pStyle w:val="p1"/>
        <w:rPr>
          <w:rStyle w:val="apple-converted-space"/>
          <w:rFonts w:asciiTheme="majorHAnsi" w:hAnsiTheme="majorHAnsi"/>
          <w:sz w:val="24"/>
          <w:szCs w:val="24"/>
        </w:rPr>
      </w:pPr>
    </w:p>
    <w:p w14:paraId="1ACE67FC" w14:textId="54365BE6" w:rsidR="00C30E0C" w:rsidRPr="001A0F00" w:rsidRDefault="00C30E0C" w:rsidP="00C30E0C">
      <w:pPr>
        <w:pStyle w:val="p1"/>
        <w:numPr>
          <w:ilvl w:val="0"/>
          <w:numId w:val="1"/>
        </w:numPr>
        <w:rPr>
          <w:rFonts w:asciiTheme="majorHAnsi" w:hAnsiTheme="majorHAnsi"/>
          <w:sz w:val="24"/>
          <w:szCs w:val="24"/>
        </w:rPr>
      </w:pPr>
      <w:r w:rsidRPr="001A0F00">
        <w:rPr>
          <w:rFonts w:asciiTheme="majorHAnsi" w:hAnsiTheme="majorHAnsi"/>
          <w:sz w:val="24"/>
          <w:szCs w:val="24"/>
        </w:rPr>
        <w:t xml:space="preserve">Using Table 2, were any RRs calculated from the </w:t>
      </w:r>
      <w:proofErr w:type="spellStart"/>
      <w:r w:rsidRPr="001A0F00">
        <w:rPr>
          <w:rFonts w:asciiTheme="majorHAnsi" w:hAnsiTheme="majorHAnsi"/>
          <w:sz w:val="24"/>
          <w:szCs w:val="24"/>
        </w:rPr>
        <w:t>Snart</w:t>
      </w:r>
      <w:proofErr w:type="spellEnd"/>
      <w:r w:rsidRPr="001A0F00">
        <w:rPr>
          <w:rFonts w:asciiTheme="majorHAnsi" w:hAnsiTheme="majorHAnsi"/>
          <w:sz w:val="24"/>
          <w:szCs w:val="24"/>
        </w:rPr>
        <w:t xml:space="preserve"> Gravid study different from RRs calculated using the Danish Birth Registry? If so, were they biased toward or away from the null compared to the birth registry results (the ‘true’ RRs)?</w:t>
      </w:r>
      <w:r w:rsidR="00F7491A">
        <w:rPr>
          <w:rFonts w:asciiTheme="majorHAnsi" w:hAnsiTheme="majorHAnsi"/>
          <w:sz w:val="24"/>
          <w:szCs w:val="24"/>
        </w:rPr>
        <w:t xml:space="preserve"> We are looking for general trends</w:t>
      </w:r>
      <w:r w:rsidR="00DF0F0C">
        <w:rPr>
          <w:rFonts w:asciiTheme="majorHAnsi" w:hAnsiTheme="majorHAnsi"/>
          <w:sz w:val="24"/>
          <w:szCs w:val="24"/>
        </w:rPr>
        <w:t xml:space="preserve"> by category. </w:t>
      </w:r>
    </w:p>
    <w:p w14:paraId="40C23661" w14:textId="7582CE68" w:rsidR="00C30E0C" w:rsidRPr="001A0F00" w:rsidRDefault="00C8267A" w:rsidP="00C30E0C">
      <w:pPr>
        <w:pStyle w:val="p1"/>
        <w:rPr>
          <w:rFonts w:asciiTheme="majorHAnsi" w:hAnsiTheme="majorHAnsi"/>
          <w:i/>
          <w:color w:val="FF0000"/>
          <w:sz w:val="24"/>
          <w:szCs w:val="24"/>
        </w:rPr>
      </w:pPr>
      <w:r>
        <w:rPr>
          <w:rFonts w:asciiTheme="majorHAnsi" w:hAnsiTheme="majorHAnsi"/>
          <w:color w:val="FF0000"/>
          <w:sz w:val="24"/>
          <w:szCs w:val="24"/>
        </w:rPr>
        <w:t xml:space="preserve"> </w:t>
      </w:r>
    </w:p>
    <w:p w14:paraId="75ACF77C" w14:textId="77777777" w:rsidR="00C30E0C" w:rsidRPr="001A0F00" w:rsidRDefault="00C30E0C" w:rsidP="00C30E0C">
      <w:pPr>
        <w:pStyle w:val="p1"/>
        <w:rPr>
          <w:rStyle w:val="apple-converted-space"/>
          <w:rFonts w:asciiTheme="majorHAnsi" w:hAnsiTheme="majorHAnsi"/>
          <w:sz w:val="24"/>
          <w:szCs w:val="24"/>
        </w:rPr>
      </w:pPr>
    </w:p>
    <w:p w14:paraId="079F3E7F" w14:textId="10683A8E" w:rsidR="00C30E0C" w:rsidRPr="001A0F00" w:rsidRDefault="00DF0F0C" w:rsidP="00C30E0C">
      <w:pPr>
        <w:pStyle w:val="p1"/>
        <w:numPr>
          <w:ilvl w:val="0"/>
          <w:numId w:val="1"/>
        </w:numPr>
        <w:rPr>
          <w:rFonts w:asciiTheme="majorHAnsi" w:hAnsiTheme="majorHAnsi"/>
          <w:sz w:val="24"/>
          <w:szCs w:val="24"/>
        </w:rPr>
      </w:pPr>
      <w:r>
        <w:rPr>
          <w:rFonts w:asciiTheme="majorHAnsi" w:hAnsiTheme="majorHAnsi"/>
          <w:sz w:val="24"/>
          <w:szCs w:val="24"/>
        </w:rPr>
        <w:t>Is there evidence of</w:t>
      </w:r>
      <w:r w:rsidR="00C30E0C" w:rsidRPr="001A0F00">
        <w:rPr>
          <w:rFonts w:asciiTheme="majorHAnsi" w:hAnsiTheme="majorHAnsi"/>
          <w:sz w:val="24"/>
          <w:szCs w:val="24"/>
        </w:rPr>
        <w:t xml:space="preserve"> selection bias present in the </w:t>
      </w:r>
      <w:proofErr w:type="spellStart"/>
      <w:r w:rsidR="00C30E0C" w:rsidRPr="001A0F00">
        <w:rPr>
          <w:rFonts w:asciiTheme="majorHAnsi" w:hAnsiTheme="majorHAnsi"/>
          <w:sz w:val="24"/>
          <w:szCs w:val="24"/>
        </w:rPr>
        <w:t>Snart</w:t>
      </w:r>
      <w:proofErr w:type="spellEnd"/>
      <w:r w:rsidR="00C30E0C" w:rsidRPr="001A0F00">
        <w:rPr>
          <w:rFonts w:asciiTheme="majorHAnsi" w:hAnsiTheme="majorHAnsi"/>
          <w:sz w:val="24"/>
          <w:szCs w:val="24"/>
        </w:rPr>
        <w:t xml:space="preserve"> Gravid study? How did you determine this? </w:t>
      </w:r>
    </w:p>
    <w:p w14:paraId="032D37BA" w14:textId="77777777" w:rsidR="00C30E0C" w:rsidRPr="001A0F00" w:rsidRDefault="00C30E0C" w:rsidP="00C30E0C">
      <w:pPr>
        <w:pStyle w:val="p1"/>
        <w:rPr>
          <w:rFonts w:asciiTheme="majorHAnsi" w:hAnsiTheme="majorHAnsi"/>
          <w:color w:val="FF0000"/>
          <w:sz w:val="24"/>
          <w:szCs w:val="24"/>
        </w:rPr>
      </w:pPr>
    </w:p>
    <w:p w14:paraId="78BF86C6" w14:textId="2117E3EE" w:rsidR="00C30E0C" w:rsidRPr="001A0F00" w:rsidRDefault="00C8267A" w:rsidP="00C30E0C">
      <w:pPr>
        <w:pStyle w:val="p1"/>
        <w:rPr>
          <w:rFonts w:asciiTheme="majorHAnsi" w:hAnsiTheme="majorHAnsi"/>
          <w:sz w:val="24"/>
          <w:szCs w:val="24"/>
        </w:rPr>
      </w:pPr>
      <w:r>
        <w:rPr>
          <w:rFonts w:asciiTheme="majorHAnsi" w:hAnsiTheme="majorHAnsi"/>
          <w:i/>
          <w:color w:val="FF0000"/>
          <w:sz w:val="24"/>
          <w:szCs w:val="24"/>
        </w:rPr>
        <w:t xml:space="preserve"> </w:t>
      </w:r>
    </w:p>
    <w:p w14:paraId="66A26093" w14:textId="77777777" w:rsidR="00C30E0C" w:rsidRPr="001A0F00" w:rsidRDefault="00C30E0C" w:rsidP="00C30E0C">
      <w:pPr>
        <w:pStyle w:val="p1"/>
        <w:rPr>
          <w:rFonts w:asciiTheme="majorHAnsi" w:hAnsiTheme="majorHAnsi"/>
          <w:sz w:val="24"/>
          <w:szCs w:val="24"/>
        </w:rPr>
      </w:pPr>
    </w:p>
    <w:p w14:paraId="7E5FE7E7" w14:textId="77777777" w:rsidR="00C30E0C" w:rsidRPr="001A0F00" w:rsidRDefault="00C30E0C" w:rsidP="00C30E0C">
      <w:pPr>
        <w:pStyle w:val="p1"/>
        <w:numPr>
          <w:ilvl w:val="0"/>
          <w:numId w:val="1"/>
        </w:numPr>
        <w:rPr>
          <w:rFonts w:asciiTheme="majorHAnsi" w:hAnsiTheme="majorHAnsi"/>
          <w:sz w:val="24"/>
          <w:szCs w:val="24"/>
        </w:rPr>
      </w:pPr>
      <w:r w:rsidRPr="001A0F00">
        <w:rPr>
          <w:rFonts w:asciiTheme="majorHAnsi" w:hAnsiTheme="majorHAnsi"/>
          <w:sz w:val="24"/>
          <w:szCs w:val="24"/>
        </w:rPr>
        <w:t xml:space="preserve">The </w:t>
      </w:r>
      <w:r w:rsidRPr="001A0F00">
        <w:rPr>
          <w:rFonts w:asciiTheme="majorHAnsi" w:hAnsiTheme="majorHAnsi"/>
          <w:color w:val="000000" w:themeColor="text1"/>
          <w:sz w:val="24"/>
          <w:szCs w:val="24"/>
        </w:rPr>
        <w:t>RRs presented in Table 2 for the association between parity and pre-eclampsia are as follows: 1.7 (95% CI 1.3, 2.3</w:t>
      </w:r>
      <w:proofErr w:type="gramStart"/>
      <w:r w:rsidRPr="001A0F00">
        <w:rPr>
          <w:rFonts w:asciiTheme="majorHAnsi" w:hAnsiTheme="majorHAnsi"/>
          <w:color w:val="000000" w:themeColor="text1"/>
          <w:sz w:val="24"/>
          <w:szCs w:val="24"/>
        </w:rPr>
        <w:t>)  in</w:t>
      </w:r>
      <w:proofErr w:type="gramEnd"/>
      <w:r w:rsidRPr="001A0F00">
        <w:rPr>
          <w:rFonts w:asciiTheme="majorHAnsi" w:hAnsiTheme="majorHAnsi"/>
          <w:color w:val="000000" w:themeColor="text1"/>
          <w:sz w:val="24"/>
          <w:szCs w:val="24"/>
        </w:rPr>
        <w:t xml:space="preserve"> </w:t>
      </w:r>
      <w:proofErr w:type="spellStart"/>
      <w:r w:rsidRPr="001A0F00">
        <w:rPr>
          <w:rFonts w:asciiTheme="majorHAnsi" w:hAnsiTheme="majorHAnsi"/>
          <w:color w:val="000000" w:themeColor="text1"/>
          <w:sz w:val="24"/>
          <w:szCs w:val="24"/>
        </w:rPr>
        <w:t>Snart</w:t>
      </w:r>
      <w:proofErr w:type="spellEnd"/>
      <w:r w:rsidRPr="001A0F00">
        <w:rPr>
          <w:rFonts w:asciiTheme="majorHAnsi" w:hAnsiTheme="majorHAnsi"/>
          <w:color w:val="000000" w:themeColor="text1"/>
          <w:sz w:val="24"/>
          <w:szCs w:val="24"/>
        </w:rPr>
        <w:t xml:space="preserve"> Gravid vs. 2.3 (95% CI 2.2, 2.4) in DMBR. Since we know that the RRs calculated from the Danish Medical Birth Registry are the ‘truth’, what can we say about the RR calculated from the </w:t>
      </w:r>
      <w:proofErr w:type="spellStart"/>
      <w:r w:rsidRPr="001A0F00">
        <w:rPr>
          <w:rFonts w:asciiTheme="majorHAnsi" w:hAnsiTheme="majorHAnsi"/>
          <w:color w:val="000000" w:themeColor="text1"/>
          <w:sz w:val="24"/>
          <w:szCs w:val="24"/>
        </w:rPr>
        <w:t>Snart</w:t>
      </w:r>
      <w:proofErr w:type="spellEnd"/>
      <w:r w:rsidRPr="001A0F00">
        <w:rPr>
          <w:rFonts w:asciiTheme="majorHAnsi" w:hAnsiTheme="majorHAnsi"/>
          <w:color w:val="000000" w:themeColor="text1"/>
          <w:sz w:val="24"/>
          <w:szCs w:val="24"/>
        </w:rPr>
        <w:t xml:space="preserve"> Gravid study? Is it biased toward or away from the null? How must the </w:t>
      </w:r>
      <w:proofErr w:type="spellStart"/>
      <w:r w:rsidRPr="001A0F00">
        <w:rPr>
          <w:rFonts w:asciiTheme="majorHAnsi" w:hAnsiTheme="majorHAnsi"/>
          <w:color w:val="000000" w:themeColor="text1"/>
          <w:sz w:val="24"/>
          <w:szCs w:val="24"/>
        </w:rPr>
        <w:t>Snart</w:t>
      </w:r>
      <w:proofErr w:type="spellEnd"/>
      <w:r w:rsidRPr="001A0F00">
        <w:rPr>
          <w:rFonts w:asciiTheme="majorHAnsi" w:hAnsiTheme="majorHAnsi"/>
          <w:color w:val="000000" w:themeColor="text1"/>
          <w:sz w:val="24"/>
          <w:szCs w:val="24"/>
        </w:rPr>
        <w:t xml:space="preserve"> Gravid cohort be different from the DMBR to generate this estimate (i.e. how must the prevalence of nulliparous women and/or pre-eclampsia be different)?</w:t>
      </w:r>
    </w:p>
    <w:p w14:paraId="40507677" w14:textId="77777777" w:rsidR="00C30E0C" w:rsidRPr="001A0F00" w:rsidRDefault="00C30E0C" w:rsidP="00C30E0C">
      <w:pPr>
        <w:pStyle w:val="p1"/>
        <w:ind w:left="720"/>
        <w:rPr>
          <w:rFonts w:asciiTheme="majorHAnsi" w:hAnsiTheme="majorHAnsi"/>
          <w:color w:val="000000" w:themeColor="text1"/>
          <w:sz w:val="24"/>
          <w:szCs w:val="24"/>
        </w:rPr>
      </w:pPr>
    </w:p>
    <w:p w14:paraId="69DD7C49" w14:textId="773BD067" w:rsidR="00C30E0C" w:rsidRPr="001A0F00" w:rsidRDefault="00C8267A" w:rsidP="00C30E0C">
      <w:pPr>
        <w:pStyle w:val="p1"/>
        <w:rPr>
          <w:rFonts w:asciiTheme="majorHAnsi" w:hAnsiTheme="majorHAnsi"/>
          <w:i/>
          <w:color w:val="FF0000"/>
          <w:sz w:val="24"/>
          <w:szCs w:val="24"/>
        </w:rPr>
      </w:pPr>
      <w:r>
        <w:rPr>
          <w:rFonts w:asciiTheme="majorHAnsi" w:hAnsiTheme="majorHAnsi"/>
          <w:i/>
          <w:color w:val="FF0000"/>
          <w:sz w:val="24"/>
          <w:szCs w:val="24"/>
        </w:rPr>
        <w:t xml:space="preserve"> </w:t>
      </w:r>
    </w:p>
    <w:p w14:paraId="70F5DA2D" w14:textId="77777777" w:rsidR="00C30E0C" w:rsidRPr="001A0F00" w:rsidRDefault="00C30E0C" w:rsidP="00C30E0C">
      <w:pPr>
        <w:pStyle w:val="p1"/>
        <w:ind w:left="720"/>
        <w:rPr>
          <w:rFonts w:asciiTheme="majorHAnsi" w:hAnsiTheme="majorHAnsi"/>
          <w:sz w:val="24"/>
          <w:szCs w:val="24"/>
        </w:rPr>
      </w:pPr>
    </w:p>
    <w:p w14:paraId="22BFF280" w14:textId="77777777" w:rsidR="00C30E0C" w:rsidRPr="00D94579" w:rsidRDefault="00C30E0C" w:rsidP="00C30E0C">
      <w:pPr>
        <w:pStyle w:val="p1"/>
        <w:numPr>
          <w:ilvl w:val="0"/>
          <w:numId w:val="1"/>
        </w:numPr>
        <w:rPr>
          <w:rStyle w:val="apple-converted-space"/>
          <w:rFonts w:asciiTheme="majorHAnsi" w:hAnsiTheme="majorHAnsi"/>
          <w:sz w:val="24"/>
          <w:szCs w:val="24"/>
        </w:rPr>
      </w:pPr>
      <w:r w:rsidRPr="001A0F00">
        <w:rPr>
          <w:rFonts w:asciiTheme="majorHAnsi" w:hAnsiTheme="majorHAnsi"/>
          <w:sz w:val="24"/>
          <w:szCs w:val="24"/>
        </w:rPr>
        <w:t xml:space="preserve">Do the authors discuss generalizability (or external validity) at all in this article? </w:t>
      </w:r>
      <w:r>
        <w:rPr>
          <w:rFonts w:asciiTheme="majorHAnsi" w:hAnsiTheme="majorHAnsi"/>
          <w:sz w:val="24"/>
          <w:szCs w:val="24"/>
        </w:rPr>
        <w:t xml:space="preserve"> </w:t>
      </w:r>
      <w:r w:rsidRPr="00D94579">
        <w:rPr>
          <w:rFonts w:asciiTheme="majorHAnsi" w:hAnsiTheme="majorHAnsi"/>
          <w:sz w:val="24"/>
          <w:szCs w:val="24"/>
        </w:rPr>
        <w:t>Note: in the abstract, the authors state “We cannot be certain that our results would apply to</w:t>
      </w:r>
      <w:r>
        <w:rPr>
          <w:rFonts w:asciiTheme="majorHAnsi" w:hAnsiTheme="majorHAnsi"/>
          <w:sz w:val="24"/>
          <w:szCs w:val="24"/>
        </w:rPr>
        <w:t xml:space="preserve"> </w:t>
      </w:r>
      <w:r w:rsidRPr="00D94579">
        <w:rPr>
          <w:rFonts w:asciiTheme="majorHAnsi" w:hAnsiTheme="majorHAnsi"/>
          <w:sz w:val="24"/>
          <w:szCs w:val="24"/>
        </w:rPr>
        <w:t xml:space="preserve">other associations or different </w:t>
      </w:r>
      <w:proofErr w:type="gramStart"/>
      <w:r w:rsidRPr="00D94579">
        <w:rPr>
          <w:rFonts w:asciiTheme="majorHAnsi" w:hAnsiTheme="majorHAnsi"/>
          <w:sz w:val="24"/>
          <w:szCs w:val="24"/>
        </w:rPr>
        <w:t>populations.</w:t>
      </w:r>
      <w:r w:rsidRPr="00D94579">
        <w:rPr>
          <w:rStyle w:val="apple-converted-space"/>
          <w:rFonts w:asciiTheme="majorHAnsi" w:hAnsiTheme="majorHAnsi"/>
          <w:sz w:val="24"/>
          <w:szCs w:val="24"/>
        </w:rPr>
        <w:t>“</w:t>
      </w:r>
      <w:proofErr w:type="gramEnd"/>
      <w:r w:rsidRPr="00D94579">
        <w:rPr>
          <w:rStyle w:val="apple-converted-space"/>
          <w:rFonts w:asciiTheme="majorHAnsi" w:hAnsiTheme="majorHAnsi"/>
          <w:sz w:val="24"/>
          <w:szCs w:val="24"/>
        </w:rPr>
        <w:t xml:space="preserve"> What do the authors mean by this statement?</w:t>
      </w:r>
    </w:p>
    <w:p w14:paraId="38C6DF9C" w14:textId="77777777" w:rsidR="00C30E0C" w:rsidRPr="001A0F00" w:rsidRDefault="00C30E0C" w:rsidP="00C30E0C">
      <w:pPr>
        <w:pStyle w:val="p1"/>
        <w:ind w:left="1440"/>
        <w:rPr>
          <w:rStyle w:val="apple-converted-space"/>
          <w:rFonts w:asciiTheme="majorHAnsi" w:hAnsiTheme="majorHAnsi"/>
          <w:sz w:val="24"/>
          <w:szCs w:val="24"/>
        </w:rPr>
      </w:pPr>
    </w:p>
    <w:p w14:paraId="2B8ED67A" w14:textId="77777777" w:rsidR="00C30E0C" w:rsidRPr="001A0F00" w:rsidRDefault="00C30E0C" w:rsidP="00C30E0C">
      <w:pPr>
        <w:pStyle w:val="p1"/>
        <w:ind w:left="720"/>
        <w:rPr>
          <w:rFonts w:asciiTheme="majorHAnsi" w:hAnsiTheme="majorHAnsi"/>
          <w:color w:val="000000" w:themeColor="text1"/>
          <w:sz w:val="24"/>
          <w:szCs w:val="24"/>
        </w:rPr>
      </w:pPr>
    </w:p>
    <w:p w14:paraId="21C6DD04" w14:textId="7C67F471" w:rsidR="00C30E0C" w:rsidRPr="001A0F00" w:rsidRDefault="004B0A0C" w:rsidP="00C30E0C">
      <w:pPr>
        <w:pStyle w:val="p1"/>
        <w:numPr>
          <w:ilvl w:val="0"/>
          <w:numId w:val="1"/>
        </w:numPr>
        <w:rPr>
          <w:rFonts w:asciiTheme="majorHAnsi" w:hAnsiTheme="majorHAnsi"/>
          <w:sz w:val="24"/>
          <w:szCs w:val="24"/>
        </w:rPr>
      </w:pPr>
      <w:r>
        <w:rPr>
          <w:rFonts w:asciiTheme="majorHAnsi" w:hAnsiTheme="majorHAnsi"/>
          <w:sz w:val="24"/>
          <w:szCs w:val="24"/>
        </w:rPr>
        <w:t>Compare the method</w:t>
      </w:r>
      <w:r w:rsidR="00955AF6">
        <w:rPr>
          <w:rFonts w:asciiTheme="majorHAnsi" w:hAnsiTheme="majorHAnsi"/>
          <w:sz w:val="24"/>
          <w:szCs w:val="24"/>
        </w:rPr>
        <w:t xml:space="preserve">s used by the </w:t>
      </w:r>
      <w:proofErr w:type="spellStart"/>
      <w:r w:rsidR="00955AF6">
        <w:rPr>
          <w:rFonts w:asciiTheme="majorHAnsi" w:hAnsiTheme="majorHAnsi"/>
          <w:sz w:val="24"/>
          <w:szCs w:val="24"/>
        </w:rPr>
        <w:t>atuhors</w:t>
      </w:r>
      <w:proofErr w:type="spellEnd"/>
      <w:r w:rsidR="00955AF6">
        <w:rPr>
          <w:rFonts w:asciiTheme="majorHAnsi" w:hAnsiTheme="majorHAnsi"/>
          <w:sz w:val="24"/>
          <w:szCs w:val="24"/>
        </w:rPr>
        <w:t xml:space="preserve"> to assess selection bias in the Hatch et al. article with how you considered generalizability in the Vetter et al. article. </w:t>
      </w:r>
    </w:p>
    <w:p w14:paraId="65199BFF" w14:textId="77777777" w:rsidR="00C30E0C" w:rsidRPr="001A0F00" w:rsidRDefault="00C30E0C" w:rsidP="00C30E0C">
      <w:pPr>
        <w:pStyle w:val="p1"/>
        <w:rPr>
          <w:rFonts w:asciiTheme="majorHAnsi" w:hAnsiTheme="majorHAnsi"/>
          <w:sz w:val="24"/>
          <w:szCs w:val="24"/>
        </w:rPr>
      </w:pPr>
    </w:p>
    <w:p w14:paraId="228272A9" w14:textId="553595C5" w:rsidR="00C30E0C" w:rsidRPr="001A0F00" w:rsidRDefault="00C8267A" w:rsidP="00C30E0C">
      <w:pPr>
        <w:pStyle w:val="p1"/>
        <w:rPr>
          <w:rFonts w:asciiTheme="majorHAnsi" w:hAnsiTheme="majorHAnsi"/>
          <w:i/>
          <w:color w:val="FF0000"/>
          <w:sz w:val="24"/>
          <w:szCs w:val="24"/>
        </w:rPr>
      </w:pPr>
      <w:r>
        <w:rPr>
          <w:rFonts w:asciiTheme="majorHAnsi" w:hAnsiTheme="majorHAnsi"/>
          <w:i/>
          <w:color w:val="FF0000"/>
          <w:sz w:val="24"/>
          <w:szCs w:val="24"/>
        </w:rPr>
        <w:t xml:space="preserve"> </w:t>
      </w:r>
    </w:p>
    <w:p w14:paraId="01757BE4" w14:textId="77777777" w:rsidR="00C30E0C" w:rsidRPr="001A0F00" w:rsidRDefault="00C30E0C" w:rsidP="00C30E0C">
      <w:pPr>
        <w:pStyle w:val="p1"/>
        <w:rPr>
          <w:rFonts w:asciiTheme="majorHAnsi" w:hAnsiTheme="majorHAnsi"/>
          <w:color w:val="FF0000"/>
          <w:sz w:val="24"/>
          <w:szCs w:val="24"/>
        </w:rPr>
      </w:pPr>
    </w:p>
    <w:p w14:paraId="131E79AD" w14:textId="77777777" w:rsidR="00C30E0C" w:rsidRPr="001A0F00" w:rsidRDefault="00C30E0C" w:rsidP="00C30E0C">
      <w:pPr>
        <w:pStyle w:val="p1"/>
        <w:numPr>
          <w:ilvl w:val="0"/>
          <w:numId w:val="1"/>
        </w:numPr>
        <w:rPr>
          <w:rFonts w:asciiTheme="majorHAnsi" w:hAnsiTheme="majorHAnsi"/>
          <w:sz w:val="24"/>
          <w:szCs w:val="24"/>
        </w:rPr>
      </w:pPr>
      <w:r w:rsidRPr="001A0F00">
        <w:rPr>
          <w:rFonts w:asciiTheme="majorHAnsi" w:hAnsiTheme="majorHAnsi"/>
          <w:sz w:val="24"/>
          <w:szCs w:val="24"/>
        </w:rPr>
        <w:t xml:space="preserve">Do you see any potential issues with trying to apply the associations measured in this Danish </w:t>
      </w:r>
      <w:proofErr w:type="gramStart"/>
      <w:r>
        <w:rPr>
          <w:rFonts w:asciiTheme="majorHAnsi" w:hAnsiTheme="majorHAnsi"/>
          <w:sz w:val="24"/>
          <w:szCs w:val="24"/>
        </w:rPr>
        <w:t>registry based</w:t>
      </w:r>
      <w:proofErr w:type="gramEnd"/>
      <w:r>
        <w:rPr>
          <w:rFonts w:asciiTheme="majorHAnsi" w:hAnsiTheme="majorHAnsi"/>
          <w:sz w:val="24"/>
          <w:szCs w:val="24"/>
        </w:rPr>
        <w:t xml:space="preserve"> </w:t>
      </w:r>
      <w:r w:rsidRPr="001A0F00">
        <w:rPr>
          <w:rFonts w:asciiTheme="majorHAnsi" w:hAnsiTheme="majorHAnsi"/>
          <w:sz w:val="24"/>
          <w:szCs w:val="24"/>
        </w:rPr>
        <w:t>cohort to, hypothetically, pregnant women in all of Europe (i.e. generalizing to Europe)?</w:t>
      </w:r>
    </w:p>
    <w:p w14:paraId="132E9CE5" w14:textId="77777777" w:rsidR="00C30E0C" w:rsidRPr="001A0F00" w:rsidRDefault="00C30E0C" w:rsidP="00C30E0C">
      <w:pPr>
        <w:pStyle w:val="p1"/>
        <w:ind w:left="720"/>
        <w:rPr>
          <w:rStyle w:val="apple-converted-space"/>
          <w:rFonts w:asciiTheme="majorHAnsi" w:hAnsiTheme="majorHAnsi"/>
          <w:sz w:val="24"/>
          <w:szCs w:val="24"/>
        </w:rPr>
      </w:pPr>
    </w:p>
    <w:p w14:paraId="7E7C20F4" w14:textId="21B5CBF5" w:rsidR="00C30E0C" w:rsidRPr="001A0F00" w:rsidRDefault="00C8267A" w:rsidP="00C30E0C">
      <w:pPr>
        <w:spacing w:after="0" w:line="240" w:lineRule="auto"/>
        <w:rPr>
          <w:rFonts w:asciiTheme="majorHAnsi" w:hAnsiTheme="majorHAnsi"/>
          <w:i/>
          <w:color w:val="FF0000"/>
          <w:sz w:val="24"/>
          <w:szCs w:val="24"/>
        </w:rPr>
      </w:pPr>
      <w:r>
        <w:rPr>
          <w:rFonts w:asciiTheme="majorHAnsi" w:hAnsiTheme="majorHAnsi"/>
          <w:i/>
          <w:color w:val="FF0000"/>
          <w:sz w:val="24"/>
          <w:szCs w:val="24"/>
        </w:rPr>
        <w:t xml:space="preserve"> </w:t>
      </w:r>
    </w:p>
    <w:p w14:paraId="7B091BC9" w14:textId="77777777" w:rsidR="00C30E0C" w:rsidRPr="001A0F00" w:rsidRDefault="00C30E0C" w:rsidP="00C30E0C">
      <w:pPr>
        <w:pStyle w:val="p1"/>
        <w:rPr>
          <w:rFonts w:asciiTheme="majorHAnsi" w:hAnsiTheme="majorHAnsi"/>
          <w:sz w:val="24"/>
          <w:szCs w:val="24"/>
        </w:rPr>
      </w:pPr>
    </w:p>
    <w:p w14:paraId="277BE4A2" w14:textId="77777777" w:rsidR="00C30E0C" w:rsidRPr="001A0F00" w:rsidRDefault="00C30E0C" w:rsidP="00C30E0C">
      <w:pPr>
        <w:pStyle w:val="p1"/>
        <w:rPr>
          <w:rFonts w:asciiTheme="majorHAnsi" w:hAnsiTheme="majorHAnsi"/>
          <w:sz w:val="24"/>
          <w:szCs w:val="24"/>
        </w:rPr>
      </w:pPr>
    </w:p>
    <w:p w14:paraId="100BD541" w14:textId="77777777" w:rsidR="00322A5C" w:rsidRDefault="00322A5C"/>
    <w:sectPr w:rsidR="00322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F731E"/>
    <w:multiLevelType w:val="hybridMultilevel"/>
    <w:tmpl w:val="38E04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0C"/>
    <w:rsid w:val="00203E15"/>
    <w:rsid w:val="00322A5C"/>
    <w:rsid w:val="00336CEC"/>
    <w:rsid w:val="00374EC6"/>
    <w:rsid w:val="004B0A0C"/>
    <w:rsid w:val="004F4F24"/>
    <w:rsid w:val="005137BB"/>
    <w:rsid w:val="00666888"/>
    <w:rsid w:val="00695A94"/>
    <w:rsid w:val="00842483"/>
    <w:rsid w:val="00955AF6"/>
    <w:rsid w:val="00B648F8"/>
    <w:rsid w:val="00B71A9B"/>
    <w:rsid w:val="00BF54D7"/>
    <w:rsid w:val="00C30E0C"/>
    <w:rsid w:val="00C8267A"/>
    <w:rsid w:val="00DF0F0C"/>
    <w:rsid w:val="00F227A7"/>
    <w:rsid w:val="00F7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560D"/>
  <w15:chartTrackingRefBased/>
  <w15:docId w15:val="{615E5F49-3D5B-444B-8AF1-9FD3EFBA8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E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0C"/>
    <w:pPr>
      <w:ind w:left="720"/>
      <w:contextualSpacing/>
    </w:pPr>
  </w:style>
  <w:style w:type="paragraph" w:customStyle="1" w:styleId="p1">
    <w:name w:val="p1"/>
    <w:basedOn w:val="Normal"/>
    <w:rsid w:val="00C30E0C"/>
    <w:pPr>
      <w:spacing w:after="0" w:line="240" w:lineRule="auto"/>
    </w:pPr>
    <w:rPr>
      <w:rFonts w:ascii="Times New Roman" w:hAnsi="Times New Roman" w:cs="Times New Roman"/>
      <w:sz w:val="18"/>
      <w:szCs w:val="18"/>
    </w:rPr>
  </w:style>
  <w:style w:type="character" w:customStyle="1" w:styleId="apple-converted-space">
    <w:name w:val="apple-converted-space"/>
    <w:basedOn w:val="DefaultParagraphFont"/>
    <w:rsid w:val="00C30E0C"/>
  </w:style>
  <w:style w:type="paragraph" w:styleId="NormalWeb">
    <w:name w:val="Normal (Web)"/>
    <w:basedOn w:val="Normal"/>
    <w:uiPriority w:val="99"/>
    <w:semiHidden/>
    <w:unhideWhenUsed/>
    <w:rsid w:val="00C30E0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Yeatts, Karin</dc:creator>
  <cp:keywords/>
  <dc:description/>
  <cp:lastModifiedBy>Ty Darnell</cp:lastModifiedBy>
  <cp:revision>9</cp:revision>
  <dcterms:created xsi:type="dcterms:W3CDTF">2018-03-08T22:26:00Z</dcterms:created>
  <dcterms:modified xsi:type="dcterms:W3CDTF">2019-03-06T18:02:00Z</dcterms:modified>
</cp:coreProperties>
</file>