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D1DE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一、评测概况</w:t>
      </w:r>
    </w:p>
    <w:p w14:paraId="126F36E0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评测团队：Group4</w:t>
      </w:r>
    </w:p>
    <w:p w14:paraId="4F98E15A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覆盖 10 大模块：网关基础、WebSocket 通信、插件兼容、Token 消耗、并发压测、心跳风暴、高频消息、混合场景、72 小时长稳、多 Agent 故障隔离。</w:t>
      </w:r>
    </w:p>
    <w:p w14:paraId="370A1974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二、各模块简评</w:t>
      </w:r>
    </w:p>
    <w:p w14:paraId="197F563A" w14:textId="77777777" w:rsidR="0059620E" w:rsidRPr="0059620E" w:rsidRDefault="0059620E" w:rsidP="0059620E">
      <w:pPr>
        <w:numPr>
          <w:ilvl w:val="0"/>
          <w:numId w:val="21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通过：网关基础、Token 基线、心跳风暴、高频消息、72h 长稳、多 Agent 故障隔离</w:t>
      </w:r>
    </w:p>
    <w:p w14:paraId="451BB5CD" w14:textId="77777777" w:rsidR="0059620E" w:rsidRPr="0059620E" w:rsidRDefault="0059620E" w:rsidP="0059620E">
      <w:pPr>
        <w:numPr>
          <w:ilvl w:val="0"/>
          <w:numId w:val="21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有条件通过：插件生态、并发压测、混合场景</w:t>
      </w:r>
    </w:p>
    <w:p w14:paraId="531A654B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三、缺陷汇总</w:t>
      </w:r>
    </w:p>
    <w:p w14:paraId="36ACD6B2" w14:textId="77777777" w:rsidR="0059620E" w:rsidRPr="0059620E" w:rsidRDefault="0059620E" w:rsidP="0059620E">
      <w:pPr>
        <w:numPr>
          <w:ilvl w:val="0"/>
          <w:numId w:val="22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350 并发场景内存占用 94%，存在</w:t>
      </w:r>
      <w:proofErr w:type="gramStart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宕</w:t>
      </w:r>
      <w:proofErr w:type="gramEnd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机风险</w:t>
      </w:r>
    </w:p>
    <w:p w14:paraId="1FB54C73" w14:textId="77777777" w:rsidR="0059620E" w:rsidRPr="0059620E" w:rsidRDefault="0059620E" w:rsidP="0059620E">
      <w:pPr>
        <w:numPr>
          <w:ilvl w:val="0"/>
          <w:numId w:val="22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插件升级产生连接泄漏</w:t>
      </w:r>
    </w:p>
    <w:p w14:paraId="09428CD5" w14:textId="77777777" w:rsidR="0059620E" w:rsidRPr="0059620E" w:rsidRDefault="0059620E" w:rsidP="0059620E">
      <w:pPr>
        <w:numPr>
          <w:ilvl w:val="0"/>
          <w:numId w:val="22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心跳风暴 P99 延迟 850ms，超出 500ms 预期标准</w:t>
      </w:r>
    </w:p>
    <w:p w14:paraId="59216B91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四、核心性能指标</w:t>
      </w:r>
    </w:p>
    <w:p w14:paraId="72288F9C" w14:textId="77777777" w:rsidR="0059620E" w:rsidRPr="0059620E" w:rsidRDefault="0059620E" w:rsidP="0059620E">
      <w:pPr>
        <w:numPr>
          <w:ilvl w:val="0"/>
          <w:numId w:val="23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正常负载（≤300 并发）：启动、接口延迟、QPS、CPU / 内存、72 小时稳定性全部达标</w:t>
      </w:r>
    </w:p>
    <w:p w14:paraId="191A5021" w14:textId="77777777" w:rsidR="0059620E" w:rsidRPr="0059620E" w:rsidRDefault="0059620E" w:rsidP="0059620E">
      <w:pPr>
        <w:numPr>
          <w:ilvl w:val="0"/>
          <w:numId w:val="23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风险阈值：350 并发内存超标，存在</w:t>
      </w:r>
      <w:proofErr w:type="gramStart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宕</w:t>
      </w:r>
      <w:proofErr w:type="gramEnd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机风险</w:t>
      </w:r>
    </w:p>
    <w:p w14:paraId="2180D097" w14:textId="77777777" w:rsidR="0059620E" w:rsidRPr="0059620E" w:rsidRDefault="0059620E" w:rsidP="0059620E">
      <w:pPr>
        <w:numPr>
          <w:ilvl w:val="0"/>
          <w:numId w:val="23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长稳能力</w:t>
      </w:r>
      <w:proofErr w:type="gramEnd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：72 小时无崩溃，内存仅上涨 1.6%</w:t>
      </w:r>
    </w:p>
    <w:p w14:paraId="65CEF916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五、发布门禁判定</w:t>
      </w:r>
    </w:p>
    <w:p w14:paraId="50369EBA" w14:textId="77777777" w:rsidR="0059620E" w:rsidRPr="0059620E" w:rsidRDefault="0059620E" w:rsidP="0059620E">
      <w:pPr>
        <w:numPr>
          <w:ilvl w:val="0"/>
          <w:numId w:val="24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放行项：网关启动、健康检查、Token 消耗、300 并发性能、</w:t>
      </w:r>
      <w:proofErr w:type="gramStart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长稳稳定性</w:t>
      </w:r>
      <w:proofErr w:type="gramEnd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、故障隔离等全部通过</w:t>
      </w:r>
    </w:p>
    <w:p w14:paraId="5A742853" w14:textId="77777777" w:rsidR="0059620E" w:rsidRPr="0059620E" w:rsidRDefault="0059620E" w:rsidP="0059620E">
      <w:pPr>
        <w:numPr>
          <w:ilvl w:val="0"/>
          <w:numId w:val="24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禁止发布项：350 并发存在内存过高</w:t>
      </w:r>
      <w:proofErr w:type="gramStart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宕</w:t>
      </w:r>
      <w:proofErr w:type="gramEnd"/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机风险</w:t>
      </w:r>
    </w:p>
    <w:p w14:paraId="353BE16D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六、修复建议</w:t>
      </w:r>
    </w:p>
    <w:p w14:paraId="5543F44E" w14:textId="77777777" w:rsidR="0059620E" w:rsidRPr="0059620E" w:rsidRDefault="0059620E" w:rsidP="0059620E">
      <w:pPr>
        <w:numPr>
          <w:ilvl w:val="0"/>
          <w:numId w:val="25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上线必处理项</w:t>
      </w:r>
    </w:p>
    <w:p w14:paraId="2B0028C8" w14:textId="5D39ACB4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・</w:t>
      </w:r>
      <w:proofErr w:type="gramStart"/>
      <w:r w:rsidRPr="0059620E">
        <w:rPr>
          <w:rFonts w:ascii="黑体" w:eastAsia="黑体" w:hAnsi="黑体" w:cs="黑体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优化高</w:t>
      </w:r>
      <w:proofErr w:type="gramEnd"/>
      <w:r w:rsidRPr="0059620E">
        <w:rPr>
          <w:rFonts w:ascii="黑体" w:eastAsia="黑体" w:hAnsi="黑体" w:cs="黑体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并发内存占用，或限制线上最大并发</w:t>
      </w: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300</w:t>
      </w: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294F55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lastRenderedPageBreak/>
        <w:t>・</w:t>
      </w:r>
      <w:r w:rsidRPr="0059620E">
        <w:rPr>
          <w:rFonts w:ascii="黑体" w:eastAsia="黑体" w:hAnsi="黑体" w:cs="黑体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修复插件升级后的连接泄漏问题</w:t>
      </w:r>
    </w:p>
    <w:p w14:paraId="0BD53F15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・</w:t>
      </w:r>
      <w:r w:rsidRPr="0059620E">
        <w:rPr>
          <w:rFonts w:ascii="黑体" w:eastAsia="黑体" w:hAnsi="黑体" w:cs="黑体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优化心跳风暴场景延迟，将</w:t>
      </w: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P99 延迟控制在 500ms 以内</w:t>
      </w:r>
    </w:p>
    <w:p w14:paraId="0EE1BBE2" w14:textId="77777777" w:rsidR="0059620E" w:rsidRPr="0059620E" w:rsidRDefault="0059620E" w:rsidP="0059620E">
      <w:pPr>
        <w:numPr>
          <w:ilvl w:val="0"/>
          <w:numId w:val="25"/>
        </w:num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后续优化项</w:t>
      </w:r>
    </w:p>
    <w:p w14:paraId="04F189DF" w14:textId="77777777" w:rsidR="0059620E" w:rsidRPr="0059620E" w:rsidRDefault="0059620E" w:rsidP="0059620E">
      <w:pPr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</w:pPr>
      <w:r w:rsidRPr="0059620E">
        <w:rPr>
          <w:rFonts w:ascii="微软雅黑" w:eastAsia="微软雅黑" w:hAnsi="微软雅黑" w:cs="微软雅黑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・</w:t>
      </w:r>
      <w:r w:rsidRPr="0059620E">
        <w:rPr>
          <w:rFonts w:ascii="黑体" w:eastAsia="黑体" w:hAnsi="黑体" w:cs="黑体" w:hint="eastAsia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>缩短多</w:t>
      </w:r>
      <w:r w:rsidRPr="0059620E">
        <w:rPr>
          <w:rFonts w:ascii="黑体" w:eastAsia="黑体" w:hAnsi="黑体" w:cstheme="majorBidi"/>
          <w:bCs/>
          <w:color w:val="000000" w:themeColor="text1"/>
          <w:sz w:val="24"/>
          <w:szCs w:val="24"/>
          <w:lang w:eastAsia="zh-CN"/>
          <w14:textOutline w14:w="0" w14:cap="flat" w14:cmpd="sng" w14:algn="ctr">
            <w14:noFill/>
            <w14:prstDash w14:val="solid"/>
            <w14:round/>
          </w14:textOutline>
        </w:rPr>
        <w:t xml:space="preserve"> Agent 初始化耗时</w:t>
      </w:r>
    </w:p>
    <w:p w14:paraId="39E5242D" w14:textId="7A05A9F0" w:rsidR="006B3B3D" w:rsidRPr="0059620E" w:rsidRDefault="006B3B3D" w:rsidP="0059620E"/>
    <w:sectPr w:rsidR="006B3B3D" w:rsidRPr="005962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746BB"/>
    <w:multiLevelType w:val="multilevel"/>
    <w:tmpl w:val="8828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B67BD"/>
    <w:multiLevelType w:val="multilevel"/>
    <w:tmpl w:val="29A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14121"/>
    <w:multiLevelType w:val="multilevel"/>
    <w:tmpl w:val="9300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154A5"/>
    <w:multiLevelType w:val="multilevel"/>
    <w:tmpl w:val="0D18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9F736B"/>
    <w:multiLevelType w:val="multilevel"/>
    <w:tmpl w:val="3F48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86778"/>
    <w:multiLevelType w:val="multilevel"/>
    <w:tmpl w:val="524C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47EC0"/>
    <w:multiLevelType w:val="multilevel"/>
    <w:tmpl w:val="DC8C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67D8C"/>
    <w:multiLevelType w:val="multilevel"/>
    <w:tmpl w:val="6B8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B68BC"/>
    <w:multiLevelType w:val="multilevel"/>
    <w:tmpl w:val="6BC4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72F35"/>
    <w:multiLevelType w:val="multilevel"/>
    <w:tmpl w:val="99A2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E26AFF"/>
    <w:multiLevelType w:val="multilevel"/>
    <w:tmpl w:val="18C0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61F02"/>
    <w:multiLevelType w:val="multilevel"/>
    <w:tmpl w:val="8850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1338D"/>
    <w:multiLevelType w:val="multilevel"/>
    <w:tmpl w:val="A606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B644C4"/>
    <w:multiLevelType w:val="multilevel"/>
    <w:tmpl w:val="B96AC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E408D3"/>
    <w:multiLevelType w:val="multilevel"/>
    <w:tmpl w:val="7B78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24D42"/>
    <w:multiLevelType w:val="multilevel"/>
    <w:tmpl w:val="23F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586364">
    <w:abstractNumId w:val="8"/>
  </w:num>
  <w:num w:numId="2" w16cid:durableId="722214297">
    <w:abstractNumId w:val="6"/>
  </w:num>
  <w:num w:numId="3" w16cid:durableId="951715069">
    <w:abstractNumId w:val="5"/>
  </w:num>
  <w:num w:numId="4" w16cid:durableId="379743976">
    <w:abstractNumId w:val="4"/>
  </w:num>
  <w:num w:numId="5" w16cid:durableId="607153850">
    <w:abstractNumId w:val="7"/>
  </w:num>
  <w:num w:numId="6" w16cid:durableId="2100249974">
    <w:abstractNumId w:val="3"/>
  </w:num>
  <w:num w:numId="7" w16cid:durableId="537133829">
    <w:abstractNumId w:val="2"/>
  </w:num>
  <w:num w:numId="8" w16cid:durableId="220412049">
    <w:abstractNumId w:val="1"/>
  </w:num>
  <w:num w:numId="9" w16cid:durableId="1638294752">
    <w:abstractNumId w:val="0"/>
  </w:num>
  <w:num w:numId="10" w16cid:durableId="1321883982">
    <w:abstractNumId w:val="21"/>
  </w:num>
  <w:num w:numId="11" w16cid:durableId="1824660744">
    <w:abstractNumId w:val="20"/>
  </w:num>
  <w:num w:numId="12" w16cid:durableId="1317802004">
    <w:abstractNumId w:val="22"/>
  </w:num>
  <w:num w:numId="13" w16cid:durableId="677970772">
    <w:abstractNumId w:val="23"/>
  </w:num>
  <w:num w:numId="14" w16cid:durableId="1288779219">
    <w:abstractNumId w:val="19"/>
  </w:num>
  <w:num w:numId="15" w16cid:durableId="2085376892">
    <w:abstractNumId w:val="14"/>
  </w:num>
  <w:num w:numId="16" w16cid:durableId="1072119293">
    <w:abstractNumId w:val="10"/>
  </w:num>
  <w:num w:numId="17" w16cid:durableId="1035156376">
    <w:abstractNumId w:val="16"/>
  </w:num>
  <w:num w:numId="18" w16cid:durableId="2088380281">
    <w:abstractNumId w:val="24"/>
  </w:num>
  <w:num w:numId="19" w16cid:durableId="270205678">
    <w:abstractNumId w:val="11"/>
  </w:num>
  <w:num w:numId="20" w16cid:durableId="1316644307">
    <w:abstractNumId w:val="9"/>
  </w:num>
  <w:num w:numId="21" w16cid:durableId="257299136">
    <w:abstractNumId w:val="17"/>
  </w:num>
  <w:num w:numId="22" w16cid:durableId="1049844045">
    <w:abstractNumId w:val="12"/>
  </w:num>
  <w:num w:numId="23" w16cid:durableId="605191641">
    <w:abstractNumId w:val="13"/>
  </w:num>
  <w:num w:numId="24" w16cid:durableId="1823345812">
    <w:abstractNumId w:val="18"/>
  </w:num>
  <w:num w:numId="25" w16cid:durableId="9068433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20E"/>
    <w:rsid w:val="006B3B3D"/>
    <w:rsid w:val="00916902"/>
    <w:rsid w:val="00962F9B"/>
    <w:rsid w:val="00AA1D8D"/>
    <w:rsid w:val="00B055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80BCE"/>
  <w14:defaultImageDpi w14:val="300"/>
  <w15:docId w15:val="{58741697-EF3F-4F60-A281-6BA735F3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207</Words>
  <Characters>344</Characters>
  <Application>Microsoft Office Word</Application>
  <DocSecurity>0</DocSecurity>
  <Lines>38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嘟 李</cp:lastModifiedBy>
  <cp:revision>3</cp:revision>
  <dcterms:created xsi:type="dcterms:W3CDTF">2013-12-23T23:15:00Z</dcterms:created>
  <dcterms:modified xsi:type="dcterms:W3CDTF">2026-06-18T18:12:00Z</dcterms:modified>
  <cp:category/>
</cp:coreProperties>
</file>