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32"/>
          <w:szCs w:val="32"/>
          <w:rtl w:val="0"/>
        </w:rPr>
        <w:t xml:space="preserve">CÔNG TY TNHH KỸ THUẬT CÔNG NGHỆ QS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120" w:lineRule="auto"/>
        <w:jc w:val="center"/>
        <w:rPr/>
      </w:pPr>
      <w:r w:rsidDel="00000000" w:rsidR="00000000" w:rsidRPr="00000000">
        <w:rPr>
          <w:b w:val="1"/>
          <w:bCs w:val="1"/>
          <w:sz w:val="40"/>
          <w:szCs w:val="40"/>
          <w:u w:val="single"/>
          <w:rtl w:val="0"/>
        </w:rPr>
        <w:t xml:space="preserve">QUY TRÌNH</w:t>
      </w:r>
      <w:r w:rsidDel="00000000" w:rsidR="00000000" w:rsidRPr="00000000">
        <w:rPr>
          <w:rtl w:val="0"/>
        </w:rPr>
      </w:r>
    </w:p>
    <w:p w:rsidR="00000000" w:rsidDel="00000000" w:rsidP="00000000" w:rsidRDefault="00000000" w:rsidRPr="00000000" w14:paraId="0000000B">
      <w:pPr>
        <w:spacing w:after="120" w:lineRule="auto"/>
        <w:jc w:val="center"/>
        <w:rPr/>
      </w:pPr>
      <w:r w:rsidDel="00000000" w:rsidR="00000000" w:rsidRPr="00000000">
        <w:rPr>
          <w:b w:val="1"/>
          <w:bCs w:val="1"/>
          <w:sz w:val="32"/>
          <w:szCs w:val="32"/>
          <w:rtl w:val="0"/>
        </w:rPr>
        <w:t xml:space="preserve">MUA HÀNG</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1"/>
          <w:bCs w:val="1"/>
          <w:sz w:val="28"/>
          <w:szCs w:val="28"/>
          <w:rtl w:val="0"/>
        </w:rPr>
        <w:t xml:space="preserve">ISO.QT-05</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1"/>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0"/>
        <w:gridCol w:w="2700"/>
        <w:gridCol w:w="2700"/>
        <w:gridCol w:w="2700"/>
        <w:tblGridChange w:id="0">
          <w:tblGrid>
            <w:gridCol w:w="1530"/>
            <w:gridCol w:w="2700"/>
            <w:gridCol w:w="2700"/>
            <w:gridCol w:w="27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1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B">
            <w:pPr>
              <w:spacing w:after="20" w:before="20" w:lineRule="auto"/>
              <w:jc w:val="center"/>
              <w:rPr/>
            </w:pPr>
            <w:r w:rsidDel="00000000" w:rsidR="00000000" w:rsidRPr="00000000">
              <w:rPr>
                <w:b w:val="1"/>
                <w:bCs w:val="1"/>
                <w:rtl w:val="0"/>
              </w:rPr>
              <w:t xml:space="preserve">Người lập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C">
            <w:pPr>
              <w:spacing w:after="20" w:before="20" w:lineRule="auto"/>
              <w:jc w:val="center"/>
              <w:rPr/>
            </w:pPr>
            <w:r w:rsidDel="00000000" w:rsidR="00000000" w:rsidRPr="00000000">
              <w:rPr>
                <w:b w:val="1"/>
                <w:bCs w:val="1"/>
                <w:rtl w:val="0"/>
              </w:rPr>
              <w:t xml:space="preserve">Người kiểm tra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D">
            <w:pPr>
              <w:spacing w:after="20" w:before="20" w:lineRule="auto"/>
              <w:jc w:val="center"/>
              <w:rPr/>
            </w:pPr>
            <w:r w:rsidDel="00000000" w:rsidR="00000000" w:rsidRPr="00000000">
              <w:rPr>
                <w:b w:val="1"/>
                <w:bCs w:val="1"/>
                <w:rtl w:val="0"/>
              </w:rPr>
              <w:t xml:space="preserve">Người phê duyệt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E">
            <w:pPr>
              <w:spacing w:after="20" w:before="20" w:lineRule="auto"/>
              <w:rPr/>
            </w:pPr>
            <w:r w:rsidDel="00000000" w:rsidR="00000000" w:rsidRPr="00000000">
              <w:rPr>
                <w:rtl w:val="0"/>
              </w:rPr>
              <w:t xml:space="preserve">Họ và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F">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1">
            <w:pPr>
              <w:spacing w:after="20" w:before="2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2">
            <w:pPr>
              <w:spacing w:after="20" w:before="20" w:lineRule="auto"/>
              <w:rPr/>
            </w:pPr>
            <w:r w:rsidDel="00000000" w:rsidR="00000000" w:rsidRPr="00000000">
              <w:rPr>
                <w:rtl w:val="0"/>
              </w:rPr>
              <w:t xml:space="preserve">Chức vụ</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3">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5">
            <w:pPr>
              <w:spacing w:after="20" w:before="20" w:lineRule="auto"/>
              <w:rPr/>
            </w:pPr>
            <w:r w:rsidDel="00000000" w:rsidR="00000000" w:rsidRPr="00000000">
              <w:rPr>
                <w:rtl w:val="0"/>
              </w:rPr>
            </w:r>
          </w:p>
        </w:tc>
      </w:tr>
      <w:tr>
        <w:trPr>
          <w:cantSplit w:val="0"/>
          <w:trHeight w:val="14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6">
            <w:pPr>
              <w:spacing w:after="20" w:before="20" w:lineRule="auto"/>
              <w:rPr/>
            </w:pPr>
            <w:r w:rsidDel="00000000" w:rsidR="00000000" w:rsidRPr="00000000">
              <w:rPr>
                <w:rtl w:val="0"/>
              </w:rPr>
              <w:t xml:space="preserve">Ký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7">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9">
            <w:pPr>
              <w:spacing w:after="20" w:before="20" w:lineRule="auto"/>
              <w:rPr/>
            </w:pP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after="160" w:before="120" w:lineRule="auto"/>
        <w:jc w:val="center"/>
        <w:rPr/>
      </w:pPr>
      <w:r w:rsidDel="00000000" w:rsidR="00000000" w:rsidRPr="00000000">
        <w:rPr>
          <w:b w:val="1"/>
          <w:bCs w:val="1"/>
          <w:sz w:val="28"/>
          <w:szCs w:val="28"/>
          <w:u w:val="single"/>
          <w:rtl w:val="0"/>
        </w:rPr>
        <w:t xml:space="preserve">THEO DÕI SỬA ĐỔI TÀI LIỆU</w:t>
      </w:r>
      <w:r w:rsidDel="00000000" w:rsidR="00000000" w:rsidRPr="00000000">
        <w:rPr>
          <w:rtl w:val="0"/>
        </w:rPr>
      </w:r>
    </w:p>
    <w:tbl>
      <w:tblPr>
        <w:tblStyle w:val="Table2"/>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100"/>
        <w:gridCol w:w="4230"/>
        <w:gridCol w:w="2400"/>
        <w:tblGridChange w:id="0">
          <w:tblGrid>
            <w:gridCol w:w="900"/>
            <w:gridCol w:w="2100"/>
            <w:gridCol w:w="4230"/>
            <w:gridCol w:w="24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C">
            <w:pPr>
              <w:spacing w:after="20" w:before="20" w:lineRule="auto"/>
              <w:jc w:val="center"/>
              <w:rPr/>
            </w:pPr>
            <w:r w:rsidDel="00000000" w:rsidR="00000000" w:rsidRPr="00000000">
              <w:rPr>
                <w:b w:val="1"/>
                <w:bCs w:val="1"/>
                <w:rtl w:val="0"/>
              </w:rPr>
              <w:t xml:space="preserve">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D">
            <w:pPr>
              <w:spacing w:after="20" w:before="20" w:lineRule="auto"/>
              <w:jc w:val="center"/>
              <w:rPr/>
            </w:pPr>
            <w:r w:rsidDel="00000000" w:rsidR="00000000" w:rsidRPr="00000000">
              <w:rPr>
                <w:b w:val="1"/>
                <w:bCs w:val="1"/>
                <w:rtl w:val="0"/>
              </w:rPr>
              <w:t xml:space="preserve">Vị trí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E">
            <w:pPr>
              <w:spacing w:after="20" w:before="20" w:lineRule="auto"/>
              <w:jc w:val="center"/>
              <w:rPr/>
            </w:pPr>
            <w:r w:rsidDel="00000000" w:rsidR="00000000" w:rsidRPr="00000000">
              <w:rPr>
                <w:b w:val="1"/>
                <w:bCs w:val="1"/>
                <w:rtl w:val="0"/>
              </w:rPr>
              <w:t xml:space="preserve">Tóm tắt nội dung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F">
            <w:pPr>
              <w:spacing w:after="20" w:before="20" w:lineRule="auto"/>
              <w:jc w:val="center"/>
              <w:rPr/>
            </w:pPr>
            <w:r w:rsidDel="00000000" w:rsidR="00000000" w:rsidRPr="00000000">
              <w:rPr>
                <w:b w:val="1"/>
                <w:bCs w:val="1"/>
                <w:rtl w:val="0"/>
              </w:rPr>
              <w:t xml:space="preserve">Ngày hiệu lực</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B">
            <w:pPr>
              <w:spacing w:after="20" w:before="20" w:lineRule="auto"/>
              <w:rPr/>
            </w:pPr>
            <w:r w:rsidDel="00000000" w:rsidR="00000000" w:rsidRPr="00000000">
              <w:rPr>
                <w:rtl w:val="0"/>
              </w:rPr>
            </w:r>
          </w:p>
        </w:tc>
      </w:tr>
    </w:tbl>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tabs>
          <w:tab w:val="left" w:leader="none" w:pos="360"/>
        </w:tabs>
        <w:spacing w:after="80" w:before="180" w:lineRule="auto"/>
        <w:ind w:left="360" w:hanging="360"/>
        <w:rPr/>
      </w:pPr>
      <w:r w:rsidDel="00000000" w:rsidR="00000000" w:rsidRPr="00000000">
        <w:rPr>
          <w:b w:val="1"/>
          <w:bCs w:val="1"/>
          <w:rtl w:val="0"/>
        </w:rPr>
        <w:t xml:space="preserve">1.</w:t>
        <w:tab/>
        <w:t xml:space="preserve">MỤC ĐÍCH</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định trình tự và nội dung các bước thực hiện hoạt động mua hàng, nhằm đảm bảo hàng hóa, vật tư, dịch vụ được mua từ nhà cung cấp đủ năng lực, đáp ứng đúng yêu cầu về số lượng, chất lượng và tiến độ.</w:t>
      </w:r>
    </w:p>
    <w:p w:rsidR="00000000" w:rsidDel="00000000" w:rsidP="00000000" w:rsidRDefault="00000000" w:rsidRPr="00000000" w14:paraId="0000007F">
      <w:pPr>
        <w:tabs>
          <w:tab w:val="left" w:leader="none" w:pos="360"/>
        </w:tabs>
        <w:spacing w:after="80" w:before="180" w:lineRule="auto"/>
        <w:ind w:left="360" w:hanging="360"/>
        <w:rPr/>
      </w:pPr>
      <w:r w:rsidDel="00000000" w:rsidR="00000000" w:rsidRPr="00000000">
        <w:rPr>
          <w:b w:val="1"/>
          <w:bCs w:val="1"/>
          <w:rtl w:val="0"/>
        </w:rPr>
        <w:t xml:space="preserve">2.</w:t>
        <w:tab/>
        <w:t xml:space="preserve">PHẠM VI ÁP DỤNG</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Áp dụng cho tất cả các hoạt động mua hàng, mua vật tư, dịch vụ tại Công Ty TNHH Kỹ Thuật Công Nghệ QS, với sự tham gia của bộ phận Thu mua, Ban lãnh đạo, Bộ phận có yêu cầu và Kế toán.</w:t>
      </w:r>
    </w:p>
    <w:p w:rsidR="00000000" w:rsidDel="00000000" w:rsidP="00000000" w:rsidRDefault="00000000" w:rsidRPr="00000000" w14:paraId="00000081">
      <w:pPr>
        <w:tabs>
          <w:tab w:val="left" w:leader="none" w:pos="360"/>
        </w:tabs>
        <w:spacing w:after="80" w:before="180" w:lineRule="auto"/>
        <w:ind w:left="360" w:hanging="360"/>
        <w:rPr/>
      </w:pPr>
      <w:r w:rsidDel="00000000" w:rsidR="00000000" w:rsidRPr="00000000">
        <w:rPr>
          <w:b w:val="1"/>
          <w:bCs w:val="1"/>
          <w:rtl w:val="0"/>
        </w:rPr>
        <w:t xml:space="preserve">3.</w:t>
        <w:tab/>
        <w:t xml:space="preserve">TÀI LIỆU VIỆN DẪN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khoản 8.4 (Kiểm soát các quá trình, sản phẩm và dịch vụ do bên ngoài cung cấp) Tiêu chuẩn ISO 9001:2015.</w:t>
      </w:r>
    </w:p>
    <w:p w:rsidR="00000000" w:rsidDel="00000000" w:rsidP="00000000" w:rsidRDefault="00000000" w:rsidRPr="00000000" w14:paraId="00000083">
      <w:pPr>
        <w:tabs>
          <w:tab w:val="left" w:leader="none" w:pos="360"/>
        </w:tabs>
        <w:spacing w:after="80" w:before="180" w:lineRule="auto"/>
        <w:ind w:left="360" w:hanging="360"/>
        <w:rPr/>
      </w:pPr>
      <w:r w:rsidDel="00000000" w:rsidR="00000000" w:rsidRPr="00000000">
        <w:rPr>
          <w:b w:val="1"/>
          <w:bCs w:val="1"/>
          <w:rtl w:val="0"/>
        </w:rPr>
        <w:t xml:space="preserve">4.</w:t>
        <w:tab/>
        <w:t xml:space="preserve">ĐỊNH NGHĨA</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Nhà cung cấp (NCC)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tổ chức hoặc cá nhân cung cấp hàng hóa, vật tư hoặc dịch vụ cho công ty.</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Đơn hàng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văn bản xác nhận yêu cầu mua hàng gửi đến nhà cung cấp, bao gồm thông tin về loại hàng, số lượng, giá, điều kiện giao hàng và thanh toán.</w:t>
      </w:r>
    </w:p>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tabs>
          <w:tab w:val="left" w:leader="none" w:pos="360"/>
        </w:tabs>
        <w:spacing w:after="80" w:before="180" w:lineRule="auto"/>
        <w:ind w:left="360" w:hanging="360"/>
        <w:rPr/>
      </w:pPr>
      <w:r w:rsidDel="00000000" w:rsidR="00000000" w:rsidRPr="00000000">
        <w:rPr>
          <w:b w:val="1"/>
          <w:bCs w:val="1"/>
          <w:rtl w:val="0"/>
        </w:rPr>
        <w:t xml:space="preserve">5.</w:t>
        <w:tab/>
        <w:t xml:space="preserve">NỘI DUNG</w:t>
      </w:r>
      <w:r w:rsidDel="00000000" w:rsidR="00000000" w:rsidRPr="00000000">
        <w:rPr>
          <w:rtl w:val="0"/>
        </w:rPr>
      </w:r>
    </w:p>
    <w:p w:rsidR="00000000" w:rsidDel="00000000" w:rsidP="00000000" w:rsidRDefault="00000000" w:rsidRPr="00000000" w14:paraId="00000088">
      <w:pPr>
        <w:tabs>
          <w:tab w:val="left" w:leader="none" w:pos="907"/>
        </w:tabs>
        <w:spacing w:after="80" w:before="180" w:lineRule="auto"/>
        <w:ind w:left="907" w:hanging="547"/>
        <w:rPr/>
      </w:pPr>
      <w:r w:rsidDel="00000000" w:rsidR="00000000" w:rsidRPr="00000000">
        <w:rPr>
          <w:b w:val="1"/>
          <w:bCs w:val="1"/>
          <w:rtl w:val="0"/>
        </w:rPr>
        <w:t xml:space="preserve">5.1.</w:t>
        <w:tab/>
        <w:t xml:space="preserve">Lưu trình</w:t>
      </w:r>
      <w:r w:rsidDel="00000000" w:rsidR="00000000" w:rsidRPr="00000000">
        <w:rPr>
          <w:rtl w:val="0"/>
        </w:rPr>
      </w:r>
    </w:p>
    <w:p w:rsidR="00000000" w:rsidDel="00000000" w:rsidP="00000000" w:rsidRDefault="00000000" w:rsidRPr="00000000" w14:paraId="00000089">
      <w:pPr>
        <w:spacing w:after="120" w:before="80" w:lineRule="auto"/>
        <w:jc w:val="center"/>
        <w:rPr/>
      </w:pPr>
      <w:r w:rsidDel="00000000" w:rsidR="00000000" w:rsidRPr="00000000">
        <w:rPr/>
        <w:drawing>
          <wp:inline distB="114300" distT="114300" distL="114300" distR="114300">
            <wp:extent cx="5998815" cy="759091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98815" cy="7590918"/>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tabs>
          <w:tab w:val="left" w:leader="none" w:pos="907"/>
        </w:tabs>
        <w:spacing w:after="80" w:before="180" w:lineRule="auto"/>
        <w:ind w:left="907" w:hanging="547"/>
        <w:rPr/>
      </w:pPr>
      <w:r w:rsidDel="00000000" w:rsidR="00000000" w:rsidRPr="00000000">
        <w:rPr>
          <w:b w:val="1"/>
          <w:bCs w:val="1"/>
          <w:rtl w:val="0"/>
        </w:rPr>
        <w:t xml:space="preserve">5.2.</w:t>
        <w:tab/>
        <w:t xml:space="preserve">Diễn giải</w:t>
      </w:r>
      <w:r w:rsidDel="00000000" w:rsidR="00000000" w:rsidRPr="00000000">
        <w:rPr>
          <w:rtl w:val="0"/>
        </w:rPr>
      </w:r>
    </w:p>
    <w:p w:rsidR="00000000" w:rsidDel="00000000" w:rsidP="00000000" w:rsidRDefault="00000000" w:rsidRPr="00000000" w14:paraId="0000008B">
      <w:pPr>
        <w:tabs>
          <w:tab w:val="left" w:leader="none" w:pos="1080"/>
        </w:tabs>
        <w:spacing w:after="80" w:before="180" w:lineRule="auto"/>
        <w:ind w:left="1080" w:hanging="720"/>
        <w:rPr/>
      </w:pPr>
      <w:r w:rsidDel="00000000" w:rsidR="00000000" w:rsidRPr="00000000">
        <w:rPr>
          <w:b w:val="1"/>
          <w:bCs w:val="1"/>
          <w:rtl w:val="0"/>
        </w:rPr>
        <w:t xml:space="preserve">5.2.1.</w:t>
        <w:tab/>
        <w:t xml:space="preserve">Yêu cầu mua</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có nhu cầu lập phiếu yêu cầu mua hàng, ghi rõ tên vật tư/dịch vụ, số lượng, thông số kỹ thuật, thời gian cần.</w:t>
      </w:r>
    </w:p>
    <w:p w:rsidR="00000000" w:rsidDel="00000000" w:rsidP="00000000" w:rsidRDefault="00000000" w:rsidRPr="00000000" w14:paraId="0000008D">
      <w:pPr>
        <w:tabs>
          <w:tab w:val="left" w:leader="none" w:pos="1080"/>
        </w:tabs>
        <w:spacing w:after="80" w:before="180" w:lineRule="auto"/>
        <w:ind w:left="1080" w:hanging="720"/>
        <w:rPr/>
      </w:pPr>
      <w:r w:rsidDel="00000000" w:rsidR="00000000" w:rsidRPr="00000000">
        <w:rPr>
          <w:b w:val="1"/>
          <w:bCs w:val="1"/>
          <w:rtl w:val="0"/>
        </w:rPr>
        <w:t xml:space="preserve">5.2.2.</w:t>
        <w:tab/>
        <w:t xml:space="preserve">Duyệt yêu cầu</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 lãnh đạo xem xét tính hợp lý của yêu cầu mua:</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sdt>
        <w:sdtPr>
          <w:id w:val="-859999962"/>
          <w:tag w:val="goog_rdk_0"/>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Yes: Phê duyệt → chuyển sang bộ phận Thu mua (bước 5.2.3).</w:t>
          </w:r>
        </w:sdtContent>
      </w:sdt>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Không phê duyệt → kết thúc hoặc trả về bộ phận điều chỉnh nhu cầu.</w:t>
      </w:r>
    </w:p>
    <w:p w:rsidR="00000000" w:rsidDel="00000000" w:rsidP="00000000" w:rsidRDefault="00000000" w:rsidRPr="00000000" w14:paraId="00000091">
      <w:pPr>
        <w:tabs>
          <w:tab w:val="left" w:leader="none" w:pos="1080"/>
        </w:tabs>
        <w:spacing w:after="80" w:before="180" w:lineRule="auto"/>
        <w:ind w:left="1080" w:hanging="720"/>
        <w:rPr/>
      </w:pPr>
      <w:r w:rsidDel="00000000" w:rsidR="00000000" w:rsidRPr="00000000">
        <w:rPr>
          <w:b w:val="1"/>
          <w:bCs w:val="1"/>
          <w:rtl w:val="0"/>
        </w:rPr>
        <w:t xml:space="preserve">5.2.3.</w:t>
        <w:tab/>
        <w:t xml:space="preserve">Tìm kiếm nhà cung cấp</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Thu mua tìm kiếm và lựa chọn NCC phù hợp:</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NCC mới: Thực hiện theo Quy trình đánh giá nhà cung cấp (ISO.QT-06) trước khi tiến hành mua.</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NCC cũ (đã duyệt): Liên hệ trực tiếp để lấy báo giá (bước 5.2.4).</w:t>
      </w:r>
    </w:p>
    <w:p w:rsidR="00000000" w:rsidDel="00000000" w:rsidP="00000000" w:rsidRDefault="00000000" w:rsidRPr="00000000" w14:paraId="00000095">
      <w:pPr>
        <w:tabs>
          <w:tab w:val="left" w:leader="none" w:pos="1080"/>
        </w:tabs>
        <w:spacing w:after="80" w:before="180" w:lineRule="auto"/>
        <w:ind w:left="1080" w:hanging="720"/>
        <w:rPr/>
      </w:pPr>
      <w:r w:rsidDel="00000000" w:rsidR="00000000" w:rsidRPr="00000000">
        <w:rPr>
          <w:b w:val="1"/>
          <w:bCs w:val="1"/>
          <w:rtl w:val="0"/>
        </w:rPr>
        <w:t xml:space="preserve">5.2.4.</w:t>
        <w:tab/>
        <w:t xml:space="preserve">Báo giá</w:t>
      </w:r>
      <w:r w:rsidDel="00000000" w:rsidR="00000000" w:rsidRPr="00000000">
        <w:rPr>
          <w:rtl w:val="0"/>
        </w:rPr>
      </w:r>
    </w:p>
    <w:p w:rsidR="00000000" w:rsidDel="00000000" w:rsidP="00000000" w:rsidRDefault="00000000" w:rsidRPr="00000000" w14:paraId="00000096">
      <w:pPr>
        <w:spacing w:after="30" w:lineRule="auto"/>
        <w:ind w:left="360" w:firstLine="0"/>
        <w:rPr/>
      </w:pPr>
      <w:r w:rsidDel="00000000" w:rsidR="00000000" w:rsidRPr="00000000">
        <w:rPr>
          <w:rtl w:val="0"/>
        </w:rPr>
        <w:t xml:space="preserve">Bộ phận Thu mua liên hệ NCC lấy báo giá, so sánh ít nhất 2-3 báo giá về giá cả, chất lượng và tiến độ giao hàng trước khi trình phê duyệt.</w:t>
      </w:r>
    </w:p>
    <w:p w:rsidR="00000000" w:rsidDel="00000000" w:rsidP="00000000" w:rsidRDefault="00000000" w:rsidRPr="00000000" w14:paraId="00000097">
      <w:pPr>
        <w:tabs>
          <w:tab w:val="left" w:leader="none" w:pos="1080"/>
        </w:tabs>
        <w:spacing w:after="80" w:before="180" w:lineRule="auto"/>
        <w:ind w:left="1080" w:hanging="720"/>
        <w:rPr/>
      </w:pPr>
      <w:r w:rsidDel="00000000" w:rsidR="00000000" w:rsidRPr="00000000">
        <w:rPr>
          <w:b w:val="1"/>
          <w:bCs w:val="1"/>
          <w:rtl w:val="0"/>
        </w:rPr>
        <w:t xml:space="preserve">5.2.5.</w:t>
        <w:tab/>
        <w:t xml:space="preserve">Phê duyệt báo giá</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 lãnh đạo xem xét báo giá và lựa chọn NCC:</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 Phê duyệt → lập hợp đồng/đơn hàng (bước 5.2.6).</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sdt>
        <w:sdtPr>
          <w:id w:val="-1419881201"/>
          <w:tag w:val="goog_rdk_1"/>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No: Chưa phù hợp → yêu cầu Thu mua tìm kiếm báo giá lại.</w:t>
          </w:r>
        </w:sdtContent>
      </w:sdt>
    </w:p>
    <w:p w:rsidR="00000000" w:rsidDel="00000000" w:rsidP="00000000" w:rsidRDefault="00000000" w:rsidRPr="00000000" w14:paraId="0000009B">
      <w:pPr>
        <w:tabs>
          <w:tab w:val="left" w:leader="none" w:pos="1080"/>
        </w:tabs>
        <w:spacing w:after="80" w:before="180" w:lineRule="auto"/>
        <w:ind w:left="1080" w:hanging="720"/>
        <w:rPr/>
      </w:pPr>
      <w:r w:rsidDel="00000000" w:rsidR="00000000" w:rsidRPr="00000000">
        <w:rPr>
          <w:b w:val="1"/>
          <w:bCs w:val="1"/>
          <w:rtl w:val="0"/>
        </w:rPr>
        <w:t xml:space="preserve">5.2.6.</w:t>
        <w:tab/>
        <w:t xml:space="preserve">Lập hợp đồng/đơn hàng</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Thu mua lập hợp đồng hoặc đơn hàng với NCC đã được chọn.</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Kế toán thực hiện thanh toán đặt hàng theo điều khoản hợp đồng.</w:t>
      </w:r>
    </w:p>
    <w:p w:rsidR="00000000" w:rsidDel="00000000" w:rsidP="00000000" w:rsidRDefault="00000000" w:rsidRPr="00000000" w14:paraId="0000009E">
      <w:pPr>
        <w:tabs>
          <w:tab w:val="left" w:leader="none" w:pos="1080"/>
        </w:tabs>
        <w:spacing w:after="80" w:before="180" w:lineRule="auto"/>
        <w:ind w:left="1080" w:hanging="720"/>
        <w:rPr/>
      </w:pPr>
      <w:r w:rsidDel="00000000" w:rsidR="00000000" w:rsidRPr="00000000">
        <w:rPr>
          <w:b w:val="1"/>
          <w:bCs w:val="1"/>
          <w:rtl w:val="0"/>
        </w:rPr>
        <w:t xml:space="preserve">5.2.7.</w:t>
        <w:tab/>
        <w:t xml:space="preserve">Trao đổi, theo dõi tiến độ giao hàng</w:t>
      </w:r>
      <w:r w:rsidDel="00000000" w:rsidR="00000000" w:rsidRPr="00000000">
        <w:rPr>
          <w:rtl w:val="0"/>
        </w:rPr>
      </w:r>
    </w:p>
    <w:p w:rsidR="00000000" w:rsidDel="00000000" w:rsidP="00000000" w:rsidRDefault="00000000" w:rsidRPr="00000000" w14:paraId="0000009F">
      <w:pPr>
        <w:spacing w:after="30" w:lineRule="auto"/>
        <w:ind w:left="360" w:firstLine="0"/>
        <w:rPr/>
      </w:pPr>
      <w:r w:rsidDel="00000000" w:rsidR="00000000" w:rsidRPr="00000000">
        <w:rPr>
          <w:rtl w:val="0"/>
        </w:rPr>
        <w:t xml:space="preserve">Bộ phận Thu mua liên hệ và theo dõi sát tiến độ giao hàng của NCC, xử lý kịp thời các phát sinh trong quá trình vận chuyển.</w:t>
      </w:r>
    </w:p>
    <w:p w:rsidR="00000000" w:rsidDel="00000000" w:rsidP="00000000" w:rsidRDefault="00000000" w:rsidRPr="00000000" w14:paraId="000000A0">
      <w:pPr>
        <w:tabs>
          <w:tab w:val="left" w:leader="none" w:pos="1080"/>
        </w:tabs>
        <w:spacing w:after="80" w:before="180" w:lineRule="auto"/>
        <w:ind w:left="1080" w:hanging="720"/>
        <w:rPr/>
      </w:pPr>
      <w:r w:rsidDel="00000000" w:rsidR="00000000" w:rsidRPr="00000000">
        <w:rPr>
          <w:b w:val="1"/>
          <w:bCs w:val="1"/>
          <w:rtl w:val="0"/>
        </w:rPr>
        <w:t xml:space="preserve">5.2.8.</w:t>
        <w:tab/>
        <w:t xml:space="preserve">Kiểm tra hàng nhận</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liên quan kiểm tra hàng hóa nhận được (số lượng, chất lượng, chủng loại):</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 (đạt): Xác nhận nhận hàng → lưu hồ sơ (bước 5.2.9).</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(không đạt): Trao đổi với NCC yêu cầu đổi/trả, chờ giao lại.</w:t>
      </w:r>
    </w:p>
    <w:p w:rsidR="00000000" w:rsidDel="00000000" w:rsidP="00000000" w:rsidRDefault="00000000" w:rsidRPr="00000000" w14:paraId="000000A4">
      <w:pPr>
        <w:tabs>
          <w:tab w:val="left" w:leader="none" w:pos="1080"/>
        </w:tabs>
        <w:spacing w:after="80" w:before="180" w:lineRule="auto"/>
        <w:ind w:left="1080" w:hanging="720"/>
        <w:rPr/>
      </w:pPr>
      <w:r w:rsidDel="00000000" w:rsidR="00000000" w:rsidRPr="00000000">
        <w:rPr>
          <w:b w:val="1"/>
          <w:bCs w:val="1"/>
          <w:rtl w:val="0"/>
        </w:rPr>
        <w:t xml:space="preserve">5.2.9.</w:t>
        <w:tab/>
        <w:t xml:space="preserve">Lưu hồ sơ</w:t>
      </w:r>
      <w:r w:rsidDel="00000000" w:rsidR="00000000" w:rsidRPr="00000000">
        <w:rPr>
          <w:rtl w:val="0"/>
        </w:rPr>
      </w:r>
    </w:p>
    <w:p w:rsidR="00000000" w:rsidDel="00000000" w:rsidP="00000000" w:rsidRDefault="00000000" w:rsidRPr="00000000" w14:paraId="000000A5">
      <w:pPr>
        <w:spacing w:after="30" w:lineRule="auto"/>
        <w:ind w:left="360" w:firstLine="0"/>
        <w:rPr/>
      </w:pPr>
      <w:r w:rsidDel="00000000" w:rsidR="00000000" w:rsidRPr="00000000">
        <w:rPr>
          <w:rtl w:val="0"/>
        </w:rPr>
        <w:t xml:space="preserve">Bộ phận Thu mua và Kế toán lưu trữ đầy đủ hồ sơ mua hàng: phiếu yêu cầu, báo giá, hợp đồng, hóa đơn, biên bản nghiệm thu.</w:t>
      </w:r>
    </w:p>
    <w:p w:rsidR="00000000" w:rsidDel="00000000" w:rsidP="00000000" w:rsidRDefault="00000000" w:rsidRPr="00000000" w14:paraId="000000A6">
      <w:pPr>
        <w:tabs>
          <w:tab w:val="left" w:leader="none" w:pos="360"/>
        </w:tabs>
        <w:spacing w:after="80" w:before="180" w:lineRule="auto"/>
        <w:ind w:left="360" w:hanging="360"/>
        <w:rPr/>
      </w:pPr>
      <w:r w:rsidDel="00000000" w:rsidR="00000000" w:rsidRPr="00000000">
        <w:rPr>
          <w:b w:val="1"/>
          <w:bCs w:val="1"/>
          <w:rtl w:val="0"/>
        </w:rPr>
        <w:t xml:space="preserve">6.</w:t>
        <w:tab/>
        <w:t xml:space="preserve">HỒ SƠ</w:t>
      </w:r>
      <w:r w:rsidDel="00000000" w:rsidR="00000000" w:rsidRPr="00000000">
        <w:rPr>
          <w:rtl w:val="0"/>
        </w:rPr>
      </w:r>
    </w:p>
    <w:tbl>
      <w:tblPr>
        <w:tblStyle w:val="Table3"/>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3600"/>
        <w:gridCol w:w="1830"/>
        <w:gridCol w:w="1530"/>
        <w:gridCol w:w="1950"/>
        <w:tblGridChange w:id="0">
          <w:tblGrid>
            <w:gridCol w:w="720"/>
            <w:gridCol w:w="3600"/>
            <w:gridCol w:w="1830"/>
            <w:gridCol w:w="1530"/>
            <w:gridCol w:w="19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7">
            <w:pPr>
              <w:spacing w:after="20" w:before="20" w:lineRule="auto"/>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8">
            <w:pPr>
              <w:spacing w:after="20" w:before="20" w:lineRule="auto"/>
              <w:jc w:val="center"/>
              <w:rPr/>
            </w:pPr>
            <w:r w:rsidDel="00000000" w:rsidR="00000000" w:rsidRPr="00000000">
              <w:rPr>
                <w:b w:val="1"/>
                <w:bCs w:val="1"/>
                <w:rtl w:val="0"/>
              </w:rPr>
              <w:t xml:space="preserve">Tên hồ sơ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9">
            <w:pPr>
              <w:spacing w:after="20" w:before="20" w:lineRule="auto"/>
              <w:jc w:val="center"/>
              <w:rPr/>
            </w:pPr>
            <w:r w:rsidDel="00000000" w:rsidR="00000000" w:rsidRPr="00000000">
              <w:rPr>
                <w:b w:val="1"/>
                <w:bCs w:val="1"/>
                <w:rtl w:val="0"/>
              </w:rPr>
              <w:t xml:space="preserve">Mã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A">
            <w:pPr>
              <w:spacing w:after="20" w:before="20" w:lineRule="auto"/>
              <w:jc w:val="center"/>
              <w:rPr/>
            </w:pPr>
            <w:r w:rsidDel="00000000" w:rsidR="00000000" w:rsidRPr="00000000">
              <w:rPr>
                <w:b w:val="1"/>
                <w:bCs w:val="1"/>
                <w:rtl w:val="0"/>
              </w:rPr>
              <w:t xml:space="preserve">Nơi lưu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B">
            <w:pPr>
              <w:spacing w:after="20" w:before="20" w:lineRule="auto"/>
              <w:jc w:val="center"/>
              <w:rPr/>
            </w:pPr>
            <w:r w:rsidDel="00000000" w:rsidR="00000000" w:rsidRPr="00000000">
              <w:rPr>
                <w:b w:val="1"/>
                <w:bCs w:val="1"/>
                <w:rtl w:val="0"/>
              </w:rPr>
              <w:t xml:space="preserve">Thời gian lưu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C">
            <w:pPr>
              <w:spacing w:after="20" w:before="20" w:lineRule="auto"/>
              <w:jc w:val="center"/>
              <w:rPr/>
            </w:pPr>
            <w:r w:rsidDel="00000000" w:rsidR="00000000" w:rsidRPr="00000000">
              <w:rPr>
                <w:strike w:val="0"/>
                <w:rtl w:val="0"/>
              </w:rPr>
              <w:t>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D">
            <w:pPr>
              <w:spacing w:after="20" w:before="20" w:lineRule="auto"/>
              <w:rPr/>
            </w:pPr>
            <w:r w:rsidDel="00000000" w:rsidR="00000000" w:rsidRPr="00000000">
              <w:rPr>
                <w:strike w:val="0"/>
                <w:rtl w:val="0"/>
              </w:rPr>
              <w:t>Phiếu yêu cầu mua hàng</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E">
            <w:pPr>
              <w:spacing w:after="20" w:before="20" w:lineRule="auto"/>
              <w:jc w:val="center"/>
              <w:rPr/>
            </w:pPr>
            <w:r w:rsidDel="00000000" w:rsidR="00000000" w:rsidRPr="00000000">
              <w:rPr>
                <w:strike w:val="0"/>
                <w:rtl w:val="0"/>
              </w:rPr>
              <w:t>ISO.BM-MH-06-01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F">
            <w:pPr>
              <w:spacing w:after="20" w:before="20" w:lineRule="auto"/>
              <w:jc w:val="center"/>
              <w:rPr/>
            </w:pPr>
            <w:r w:rsidDel="00000000" w:rsidR="00000000" w:rsidRPr="00000000">
              <w:rPr>
                <w:strike w:val="0"/>
                <w:rtl w:val="0"/>
              </w:rPr>
              <w:t>Bộ phận Mua hàng</w:t>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0">
            <w:pPr>
              <w:spacing w:after="20" w:before="20" w:lineRule="auto"/>
              <w:jc w:val="center"/>
              <w:rPr/>
            </w:pPr>
            <w:r w:rsidDel="00000000" w:rsidR="00000000" w:rsidRPr="00000000">
              <w:rPr>
                <w:strike w:val="0"/>
                <w:rtl w:val="0"/>
              </w:rPr>
              <w:t>1 năm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1">
            <w:pPr>
              <w:spacing w:after="20" w:before="20" w:lineRule="auto"/>
              <w:jc w:val="center"/>
              <w:rPr/>
            </w:pPr>
            <w:r w:rsidDel="00000000" w:rsidR="00000000" w:rsidRPr="00000000">
              <w:rPr>
                <w:strike w:val="0"/>
                <w:rtl w:val="0"/>
              </w:rPr>
              <w:t>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2">
            <w:pPr>
              <w:spacing w:after="20" w:before="20" w:lineRule="auto"/>
              <w:rPr/>
            </w:pPr>
            <w:r w:rsidDel="00000000" w:rsidR="00000000" w:rsidRPr="00000000">
              <w:rPr>
                <w:strike w:val="0"/>
                <w:rtl w:val="0"/>
              </w:rPr>
              <w:t>Hợp đồng/Đơn đặt hàng mua (PO)</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3">
            <w:pPr>
              <w:spacing w:after="20" w:before="20" w:lineRule="auto"/>
              <w:jc w:val="center"/>
              <w:rPr/>
            </w:pPr>
            <w:r w:rsidDel="00000000" w:rsidR="00000000" w:rsidRPr="00000000">
              <w:rPr>
                <w:strike w:val="0"/>
                <w:rtl w:val="0"/>
              </w:rPr>
              <w:t>ISO.BM-MH-06-02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4">
            <w:pPr>
              <w:spacing w:after="20" w:before="20" w:lineRule="auto"/>
              <w:jc w:val="center"/>
              <w:rPr/>
            </w:pPr>
            <w:r w:rsidDel="00000000" w:rsidR="00000000" w:rsidRPr="00000000">
              <w:rPr>
                <w:strike w:val="0"/>
                <w:rtl w:val="0"/>
              </w:rPr>
              <w:t>Bộ phận Mua hàng</w:t>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B6">
      <w:pPr>
        <w:rPr/>
      </w:pPr>
      <w:r w:rsidDel="00000000" w:rsidR="00000000" w:rsidRPr="00000000">
        <w:rPr>
          <w:rtl w:val="0"/>
        </w:rPr>
      </w:r>
    </w:p>
    <w:sectPr>
      <w:headerReference r:id="rId8" w:type="default"/>
      <w:headerReference r:id="rId9" w:type="first"/>
      <w:pgSz w:h="16840" w:w="11907" w:orient="portrait"/>
      <w:pgMar w:bottom="1134" w:top="1134" w:left="1701" w:right="851" w:header="36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4320"/>
      <w:gridCol w:w="3060"/>
      <w:tblGridChange w:id="0">
        <w:tblGrid>
          <w:gridCol w:w="2250"/>
          <w:gridCol w:w="4320"/>
          <w:gridCol w:w="3060"/>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8">
          <w:pPr>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9">
          <w:pPr>
            <w:spacing w:before="40" w:lineRule="auto"/>
            <w:jc w:val="center"/>
            <w:rPr/>
          </w:pPr>
          <w:r w:rsidDel="00000000" w:rsidR="00000000" w:rsidRPr="00000000">
            <w:rPr>
              <w:b w:val="1"/>
              <w:bCs w:val="1"/>
              <w:sz w:val="28"/>
              <w:szCs w:val="28"/>
              <w:rtl w:val="0"/>
            </w:rPr>
            <w:t xml:space="preserve">QUY TRÌNH</w:t>
          </w:r>
          <w:r w:rsidDel="00000000" w:rsidR="00000000" w:rsidRPr="00000000">
            <w:rPr>
              <w:rtl w:val="0"/>
            </w:rPr>
          </w:r>
        </w:p>
        <w:p w:rsidR="00000000" w:rsidDel="00000000" w:rsidP="00000000" w:rsidRDefault="00000000" w:rsidRPr="00000000" w14:paraId="000000BA">
          <w:pPr>
            <w:spacing w:after="40" w:lineRule="auto"/>
            <w:jc w:val="center"/>
            <w:rPr/>
          </w:pPr>
          <w:r w:rsidDel="00000000" w:rsidR="00000000" w:rsidRPr="00000000">
            <w:rPr>
              <w:b w:val="1"/>
              <w:bCs w:val="1"/>
              <w:sz w:val="28"/>
              <w:szCs w:val="28"/>
              <w:rtl w:val="0"/>
            </w:rPr>
            <w:t xml:space="preserve">MUA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B">
          <w:pPr>
            <w:tabs>
              <w:tab w:val="left" w:leader="none" w:pos="1300"/>
            </w:tabs>
            <w:spacing w:after="30" w:before="30" w:lineRule="auto"/>
            <w:rPr/>
          </w:pPr>
          <w:r w:rsidDel="00000000" w:rsidR="00000000" w:rsidRPr="00000000">
            <w:rPr>
              <w:sz w:val="24"/>
              <w:szCs w:val="24"/>
              <w:rtl w:val="0"/>
            </w:rPr>
            <w:t xml:space="preserve">Mã số:</w:t>
            <w:tab/>
            <w:t xml:space="preserve">ISO.QT-05</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E">
          <w:pPr>
            <w:spacing w:after="30" w:before="30" w:lineRule="auto"/>
            <w:rPr/>
          </w:pPr>
          <w:r w:rsidDel="00000000" w:rsidR="00000000" w:rsidRPr="00000000">
            <w:rPr>
              <w:sz w:val="24"/>
              <w:szCs w:val="24"/>
              <w:rtl w:val="0"/>
            </w:rPr>
            <w:t xml:space="preserve">Ngày ban hành: 04/04/2026</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1">
          <w:pPr>
            <w:tabs>
              <w:tab w:val="left" w:leader="none" w:pos="1300"/>
            </w:tabs>
            <w:spacing w:after="30" w:before="30" w:lineRule="auto"/>
            <w:rPr/>
          </w:pPr>
          <w:r w:rsidDel="00000000" w:rsidR="00000000" w:rsidRPr="00000000">
            <w:rPr>
              <w:sz w:val="24"/>
              <w:szCs w:val="24"/>
              <w:rtl w:val="0"/>
            </w:rPr>
            <w:t xml:space="preserve">Lần BH:</w:t>
            <w:tab/>
            <w:t xml:space="preserve">01</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4">
          <w:pPr>
            <w:tabs>
              <w:tab w:val="left" w:leader="none" w:pos="1300"/>
            </w:tabs>
            <w:spacing w:after="30" w:before="30" w:lineRule="auto"/>
            <w:rPr/>
          </w:pPr>
          <w:r w:rsidDel="00000000" w:rsidR="00000000" w:rsidRPr="00000000">
            <w:rPr>
              <w:sz w:val="24"/>
              <w:szCs w:val="24"/>
              <w:rtl w:val="0"/>
            </w:rPr>
            <w:t xml:space="preserve">Trang:</w:t>
            <w:tab/>
          </w:r>
          <w:r w:rsidDel="00000000" w:rsidR="00000000" w:rsidRPr="00000000">
            <w:rPr>
              <w:b w:val="1"/>
              <w:bCs w:val="1"/>
              <w:sz w:val="24"/>
              <w:szCs w:val="24"/>
            </w:rPr>
            <w:fldChar w:fldCharType="begin"/>
            <w:instrText xml:space="preserve">PAGE</w:instrText>
            <w:fldChar w:fldCharType="separate"/>
            <w:fldChar w:fldCharType="end"/>
          </w:r>
          <w:r w:rsidDel="00000000" w:rsidR="00000000" w:rsidRPr="00000000">
            <w:rPr>
              <w:b w:val="1"/>
              <w:bCs w:val="1"/>
              <w:sz w:val="24"/>
              <w:szCs w:val="24"/>
              <w:rtl w:val="0"/>
            </w:rPr>
            <w:t xml:space="preserve">/</w:t>
          </w:r>
          <w:r w:rsidDel="00000000" w:rsidR="00000000" w:rsidRPr="00000000">
            <w:rPr>
              <w:b w:val="1"/>
              <w:bCs w:val="1"/>
              <w:sz w:val="24"/>
              <w:szCs w:val="24"/>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C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30" w:hanging="360"/>
      </w:pPr>
      <w:rPr>
        <w:rFonts w:ascii="Times New Roman" w:cs="Times New Roman" w:eastAsia="Times New Roman" w:hAnsi="Times New Roman"/>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o"/>
      <w:lvlJc w:val="left"/>
      <w:pPr>
        <w:ind w:left="1620" w:hanging="360"/>
      </w:pPr>
      <w:rPr>
        <w:rFonts w:ascii="Courier New" w:cs="Courier New" w:eastAsia="Courier New" w:hAnsi="Courier New"/>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6"/>
      <w:szCs w:val="2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dolNnDkDcmMmE0wGNwgsPSAp/A==">CgMxLjAaJAoBMBIfCh0IB0IZCg9UaW1lcyBOZXcgUm9tYW4SBkNhdWRleBokCgExEh8KHQgHQhkKD1RpbWVzIE5ldyBSb21hbhIGQ2F1ZGV4OAByITEzZWtQbWI1NS1yekV2azF2MWRwa212bExkV05DbXR6eg==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