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7B10" w14:textId="29F66F3D" w:rsidR="00CC5256" w:rsidRPr="00B25633" w:rsidRDefault="00CC5256" w:rsidP="00CC5256">
      <w:pPr>
        <w:rPr>
          <w:b/>
          <w:bCs/>
          <w:sz w:val="28"/>
          <w:szCs w:val="28"/>
        </w:rPr>
      </w:pPr>
      <w:r w:rsidRPr="00B25633">
        <w:rPr>
          <w:b/>
          <w:bCs/>
          <w:sz w:val="28"/>
          <w:szCs w:val="28"/>
        </w:rPr>
        <w:t xml:space="preserve">An Introduction to Statistical Learning (with python application) Chapter </w:t>
      </w:r>
      <w:r>
        <w:rPr>
          <w:b/>
          <w:bCs/>
          <w:sz w:val="28"/>
          <w:szCs w:val="28"/>
        </w:rPr>
        <w:t>5</w:t>
      </w:r>
    </w:p>
    <w:p w14:paraId="5D45E445" w14:textId="578742B6" w:rsidR="00CC5256" w:rsidRPr="00CC5256" w:rsidRDefault="00CC5256" w:rsidP="00CC5256">
      <w:pPr>
        <w:rPr>
          <w:b/>
          <w:bCs/>
          <w:sz w:val="24"/>
          <w:szCs w:val="24"/>
          <w:u w:val="single"/>
        </w:rPr>
      </w:pPr>
      <w:r w:rsidRPr="00B25633">
        <w:rPr>
          <w:b/>
          <w:bCs/>
          <w:sz w:val="24"/>
          <w:szCs w:val="24"/>
          <w:u w:val="single"/>
        </w:rPr>
        <w:t>Exercise-</w:t>
      </w:r>
      <w:r>
        <w:rPr>
          <w:b/>
          <w:bCs/>
          <w:sz w:val="24"/>
          <w:szCs w:val="24"/>
          <w:u w:val="single"/>
        </w:rPr>
        <w:t>3</w:t>
      </w:r>
      <w:r w:rsidRPr="00B25633">
        <w:rPr>
          <w:b/>
          <w:bCs/>
          <w:sz w:val="24"/>
          <w:szCs w:val="24"/>
          <w:u w:val="single"/>
        </w:rPr>
        <w:t>:</w:t>
      </w:r>
    </w:p>
    <w:p w14:paraId="0C7183E1" w14:textId="66BB0CE7" w:rsidR="00CC5256" w:rsidRPr="00F828E4" w:rsidRDefault="00CC5256" w:rsidP="00CC5256">
      <w:pPr>
        <w:rPr>
          <w:b/>
          <w:bCs/>
        </w:rPr>
      </w:pPr>
      <w:r w:rsidRPr="00F828E4">
        <w:rPr>
          <w:b/>
          <w:bCs/>
        </w:rPr>
        <w:t>(a) Explain how k-fold cross-validation is implemented:</w:t>
      </w:r>
    </w:p>
    <w:p w14:paraId="31F7E3A2" w14:textId="3BF2C957" w:rsidR="00CC5256" w:rsidRDefault="00CC5256" w:rsidP="00CC5256">
      <w:r>
        <w:t>K-fold cross-validation is a technique used to assess the performance of a machine learning model. It involves the following steps:</w:t>
      </w:r>
    </w:p>
    <w:p w14:paraId="12325A4A" w14:textId="66233357" w:rsidR="00CC5256" w:rsidRDefault="00CC5256" w:rsidP="00CC5256">
      <w:pPr>
        <w:pStyle w:val="ListParagraph"/>
        <w:numPr>
          <w:ilvl w:val="0"/>
          <w:numId w:val="3"/>
        </w:numPr>
      </w:pPr>
      <w:r w:rsidRPr="00CC5256">
        <w:rPr>
          <w:b/>
          <w:bCs/>
        </w:rPr>
        <w:t>Data Splitting:</w:t>
      </w:r>
      <w:r>
        <w:t xml:space="preserve"> The dataset is divided into k subsets of approximately equal size. These subsets are often called "folds."</w:t>
      </w:r>
    </w:p>
    <w:p w14:paraId="1A6A3C6B" w14:textId="23F30A22" w:rsidR="00CC5256" w:rsidRDefault="00CC5256" w:rsidP="00CC5256">
      <w:pPr>
        <w:pStyle w:val="ListParagraph"/>
        <w:numPr>
          <w:ilvl w:val="0"/>
          <w:numId w:val="3"/>
        </w:numPr>
      </w:pPr>
      <w:r w:rsidRPr="00CC5256">
        <w:rPr>
          <w:b/>
          <w:bCs/>
        </w:rPr>
        <w:t>Training and Testing</w:t>
      </w:r>
      <w:r>
        <w:t>: The model is trained and evaluated k times. In each iteration, one of the k folds is used as the test set, while the remaining k-1 folds are used for training the model. This process is repeated k times, with each fold serving as the test set once.</w:t>
      </w:r>
    </w:p>
    <w:p w14:paraId="2B40EC50" w14:textId="3589D10E" w:rsidR="00CC5256" w:rsidRDefault="00CC5256" w:rsidP="00CC5256">
      <w:pPr>
        <w:pStyle w:val="ListParagraph"/>
        <w:numPr>
          <w:ilvl w:val="0"/>
          <w:numId w:val="3"/>
        </w:numPr>
      </w:pPr>
      <w:r w:rsidRPr="00CC5256">
        <w:rPr>
          <w:b/>
          <w:bCs/>
        </w:rPr>
        <w:t>Evaluation Metric:</w:t>
      </w:r>
      <w:r>
        <w:t xml:space="preserve"> After each iteration, an evaluation metric (such as accuracy, mean squared error, or any other relevant metric) is computed based on the model's performance on the test set.</w:t>
      </w:r>
    </w:p>
    <w:p w14:paraId="1768A50C" w14:textId="5AAB8D46" w:rsidR="00CC5256" w:rsidRDefault="00CC5256" w:rsidP="00CC5256">
      <w:pPr>
        <w:pStyle w:val="ListParagraph"/>
        <w:numPr>
          <w:ilvl w:val="0"/>
          <w:numId w:val="3"/>
        </w:numPr>
      </w:pPr>
      <w:r w:rsidRPr="00CC5256">
        <w:rPr>
          <w:b/>
          <w:bCs/>
        </w:rPr>
        <w:t>Average Performance:</w:t>
      </w:r>
      <w:r>
        <w:t xml:space="preserve"> The final performance metric is calculated by averaging the results from all k iterations. This provides a more robust estimate of the model's performance compared to a single train-test split.</w:t>
      </w:r>
    </w:p>
    <w:p w14:paraId="24907422" w14:textId="77777777" w:rsidR="00CC5256" w:rsidRDefault="00CC5256" w:rsidP="00CC5256"/>
    <w:p w14:paraId="54C40DB9" w14:textId="170BCE63" w:rsidR="00CC5256" w:rsidRPr="00F828E4" w:rsidRDefault="00CC5256" w:rsidP="00CC5256">
      <w:pPr>
        <w:rPr>
          <w:b/>
          <w:bCs/>
        </w:rPr>
      </w:pPr>
      <w:r w:rsidRPr="00F828E4">
        <w:rPr>
          <w:b/>
          <w:bCs/>
        </w:rPr>
        <w:t>(b) Advantages and disadvantages of k-fold cross-validation relative to:</w:t>
      </w:r>
    </w:p>
    <w:p w14:paraId="7EA668B3" w14:textId="12BB5D26" w:rsidR="00CC5256" w:rsidRPr="00CC5256" w:rsidRDefault="00CC5256" w:rsidP="00CC5256">
      <w:pPr>
        <w:rPr>
          <w:b/>
        </w:rPr>
      </w:pPr>
      <w:proofErr w:type="spellStart"/>
      <w:r>
        <w:rPr>
          <w:b/>
        </w:rPr>
        <w:t>i</w:t>
      </w:r>
      <w:proofErr w:type="spellEnd"/>
      <w:r w:rsidRPr="00CC5256">
        <w:rPr>
          <w:b/>
        </w:rPr>
        <w:t xml:space="preserve">. </w:t>
      </w:r>
      <w:r w:rsidRPr="00CC5256">
        <w:rPr>
          <w:b/>
          <w:bCs/>
        </w:rPr>
        <w:t>The Validation Set Approach:</w:t>
      </w:r>
    </w:p>
    <w:p w14:paraId="39527077" w14:textId="77777777" w:rsidR="00CC5256" w:rsidRDefault="00CC5256" w:rsidP="00CC5256">
      <w:pPr>
        <w:rPr>
          <w:b/>
          <w:bCs/>
        </w:rPr>
      </w:pPr>
      <w:r w:rsidRPr="00CC5256">
        <w:rPr>
          <w:b/>
          <w:bCs/>
        </w:rPr>
        <w:t>Advantages:</w:t>
      </w:r>
    </w:p>
    <w:p w14:paraId="6A85BAFA" w14:textId="71C42545" w:rsidR="00CC5256" w:rsidRPr="00CC5256" w:rsidRDefault="00CC5256" w:rsidP="00CC5256">
      <w:pPr>
        <w:pStyle w:val="ListParagraph"/>
        <w:numPr>
          <w:ilvl w:val="0"/>
          <w:numId w:val="4"/>
        </w:numPr>
        <w:rPr>
          <w:b/>
          <w:bCs/>
        </w:rPr>
      </w:pPr>
      <w:r>
        <w:t>Less Wasteful: K-fold cross-validation is less wasteful of data compared to the validation set approach. In the validation set approach, you allocate a fixed portion of your data to either the training or validation set, which can result in not using a significant portion of your data for training.</w:t>
      </w:r>
    </w:p>
    <w:p w14:paraId="2763067A" w14:textId="2338D9FF" w:rsidR="00CC5256" w:rsidRDefault="00CC5256" w:rsidP="00CC5256">
      <w:pPr>
        <w:pStyle w:val="ListParagraph"/>
        <w:numPr>
          <w:ilvl w:val="0"/>
          <w:numId w:val="4"/>
        </w:numPr>
      </w:pPr>
      <w:r>
        <w:t>Reduced Variance: K-fold cross-validation provides a more reliable estimate of a model's performance because it averages over multiple iterations with different data partitions.</w:t>
      </w:r>
    </w:p>
    <w:p w14:paraId="1460004E" w14:textId="139C1C45" w:rsidR="00CC5256" w:rsidRPr="00CC5256" w:rsidRDefault="00CC5256" w:rsidP="00CC5256">
      <w:pPr>
        <w:rPr>
          <w:b/>
          <w:bCs/>
        </w:rPr>
      </w:pPr>
      <w:r w:rsidRPr="00CC5256">
        <w:rPr>
          <w:b/>
          <w:bCs/>
        </w:rPr>
        <w:t>Disadvantages:</w:t>
      </w:r>
    </w:p>
    <w:p w14:paraId="41F871D3" w14:textId="67BEA9BA" w:rsidR="00CC5256" w:rsidRDefault="00CC5256" w:rsidP="00CC5256">
      <w:pPr>
        <w:pStyle w:val="ListParagraph"/>
        <w:numPr>
          <w:ilvl w:val="0"/>
          <w:numId w:val="5"/>
        </w:numPr>
      </w:pPr>
      <w:r>
        <w:t>Computationally Intensive: K-fold cross-validation can be computationally expensive, especially when dealing with large datasets or complex models, as you need to train and evaluate the model k times.</w:t>
      </w:r>
    </w:p>
    <w:p w14:paraId="73337C0C" w14:textId="56536B98" w:rsidR="00CC5256" w:rsidRDefault="00CC5256" w:rsidP="00CC5256">
      <w:pPr>
        <w:pStyle w:val="ListParagraph"/>
        <w:numPr>
          <w:ilvl w:val="0"/>
          <w:numId w:val="5"/>
        </w:numPr>
      </w:pPr>
      <w:r>
        <w:t>Variability: The results of k-fold cross-validation can be more variable than the validation set approach because the splits may differ from one iteration to the next.</w:t>
      </w:r>
    </w:p>
    <w:p w14:paraId="192AD4BE" w14:textId="77777777" w:rsidR="00CC5256" w:rsidRDefault="00CC5256" w:rsidP="00CC5256"/>
    <w:p w14:paraId="3070C270" w14:textId="77777777" w:rsidR="00F828E4" w:rsidRDefault="00F828E4" w:rsidP="00CC5256"/>
    <w:p w14:paraId="1B304495" w14:textId="25D03535" w:rsidR="00CC5256" w:rsidRPr="00F828E4" w:rsidRDefault="00CC5256" w:rsidP="00CC5256">
      <w:pPr>
        <w:rPr>
          <w:b/>
          <w:bCs/>
        </w:rPr>
      </w:pPr>
      <w:r w:rsidRPr="00F828E4">
        <w:rPr>
          <w:b/>
          <w:bCs/>
        </w:rPr>
        <w:lastRenderedPageBreak/>
        <w:t>ii. Leave-One-Out Cross-Validation (LOOCV):</w:t>
      </w:r>
    </w:p>
    <w:p w14:paraId="63AFFC12" w14:textId="761397A9" w:rsidR="00CC5256" w:rsidRPr="00F828E4" w:rsidRDefault="00CC5256" w:rsidP="00CC5256">
      <w:pPr>
        <w:rPr>
          <w:b/>
          <w:bCs/>
        </w:rPr>
      </w:pPr>
      <w:r w:rsidRPr="00F828E4">
        <w:rPr>
          <w:b/>
          <w:bCs/>
        </w:rPr>
        <w:t>Advantages:</w:t>
      </w:r>
    </w:p>
    <w:p w14:paraId="71662470" w14:textId="7CC2DAD0" w:rsidR="00CC5256" w:rsidRDefault="00CC5256" w:rsidP="00F828E4">
      <w:pPr>
        <w:pStyle w:val="ListParagraph"/>
        <w:numPr>
          <w:ilvl w:val="0"/>
          <w:numId w:val="6"/>
        </w:numPr>
      </w:pPr>
      <w:r w:rsidRPr="00F828E4">
        <w:rPr>
          <w:b/>
          <w:bCs/>
        </w:rPr>
        <w:t>Low Bias:</w:t>
      </w:r>
      <w:r>
        <w:t xml:space="preserve"> LOOCV has the lowest bias among cross-validation techniques. It uses all but one data point for training, which can lead to a better estimate of a model's true performance.</w:t>
      </w:r>
    </w:p>
    <w:p w14:paraId="7690DE16" w14:textId="7C453404" w:rsidR="00CC5256" w:rsidRDefault="00CC5256" w:rsidP="00F828E4">
      <w:pPr>
        <w:pStyle w:val="ListParagraph"/>
        <w:numPr>
          <w:ilvl w:val="0"/>
          <w:numId w:val="6"/>
        </w:numPr>
      </w:pPr>
      <w:r w:rsidRPr="00F828E4">
        <w:rPr>
          <w:b/>
          <w:bCs/>
        </w:rPr>
        <w:t>No Randomness:</w:t>
      </w:r>
      <w:r>
        <w:t xml:space="preserve"> LOOCV doesn't rely on random data splits, which can be advantageous in cases where you want a deterministic result.</w:t>
      </w:r>
    </w:p>
    <w:p w14:paraId="072BCE17" w14:textId="6650FEB1" w:rsidR="00CC5256" w:rsidRPr="00F828E4" w:rsidRDefault="00CC5256" w:rsidP="00CC5256">
      <w:pPr>
        <w:rPr>
          <w:b/>
          <w:bCs/>
        </w:rPr>
      </w:pPr>
      <w:r w:rsidRPr="00F828E4">
        <w:rPr>
          <w:b/>
          <w:bCs/>
        </w:rPr>
        <w:t>Disadvantages:</w:t>
      </w:r>
    </w:p>
    <w:p w14:paraId="368DF90F" w14:textId="38A8C3FD" w:rsidR="00CC5256" w:rsidRDefault="00CC5256" w:rsidP="00F828E4">
      <w:pPr>
        <w:pStyle w:val="ListParagraph"/>
        <w:numPr>
          <w:ilvl w:val="0"/>
          <w:numId w:val="7"/>
        </w:numPr>
      </w:pPr>
      <w:r w:rsidRPr="00F828E4">
        <w:rPr>
          <w:b/>
          <w:bCs/>
        </w:rPr>
        <w:t>High Variance:</w:t>
      </w:r>
      <w:r>
        <w:t xml:space="preserve"> LOOCV has higher variance because it repeatedly trains the model on almost the same data, differing by a single data point. This can lead to unstable and time-consuming results.</w:t>
      </w:r>
    </w:p>
    <w:p w14:paraId="26D8495E" w14:textId="713046AD" w:rsidR="00CC5256" w:rsidRDefault="00CC5256" w:rsidP="00F828E4">
      <w:pPr>
        <w:pStyle w:val="ListParagraph"/>
        <w:numPr>
          <w:ilvl w:val="0"/>
          <w:numId w:val="7"/>
        </w:numPr>
      </w:pPr>
      <w:r w:rsidRPr="00F828E4">
        <w:rPr>
          <w:b/>
          <w:bCs/>
        </w:rPr>
        <w:t>Computationally Expensive:</w:t>
      </w:r>
      <w:r>
        <w:t xml:space="preserve"> LOOCV is the most computationally expensive form of cross-validation because it performs k training iterations for each of the n data points, where n is the dataset size.</w:t>
      </w:r>
    </w:p>
    <w:p w14:paraId="0150CC2F" w14:textId="77777777" w:rsidR="00024FAB" w:rsidRDefault="00024FAB" w:rsidP="00024FAB"/>
    <w:p w14:paraId="3ED248B7" w14:textId="3A6193FE" w:rsidR="00024FAB" w:rsidRDefault="00024FAB" w:rsidP="00024FAB">
      <w:pPr>
        <w:rPr>
          <w:b/>
          <w:bCs/>
          <w:sz w:val="24"/>
          <w:szCs w:val="24"/>
          <w:u w:val="single"/>
        </w:rPr>
      </w:pPr>
      <w:r w:rsidRPr="00B25633">
        <w:rPr>
          <w:b/>
          <w:bCs/>
          <w:sz w:val="24"/>
          <w:szCs w:val="24"/>
          <w:u w:val="single"/>
        </w:rPr>
        <w:t>Exercise-</w:t>
      </w:r>
      <w:r>
        <w:rPr>
          <w:b/>
          <w:bCs/>
          <w:sz w:val="24"/>
          <w:szCs w:val="24"/>
          <w:u w:val="single"/>
        </w:rPr>
        <w:t>4</w:t>
      </w:r>
      <w:r w:rsidRPr="00B25633">
        <w:rPr>
          <w:b/>
          <w:bCs/>
          <w:sz w:val="24"/>
          <w:szCs w:val="24"/>
          <w:u w:val="single"/>
        </w:rPr>
        <w:t>:</w:t>
      </w:r>
    </w:p>
    <w:p w14:paraId="6923B008" w14:textId="77777777" w:rsidR="00532541" w:rsidRDefault="00532541" w:rsidP="00024FAB">
      <w:pPr>
        <w:rPr>
          <w:b/>
          <w:bCs/>
          <w:sz w:val="24"/>
          <w:szCs w:val="24"/>
          <w:u w:val="single"/>
        </w:rPr>
      </w:pPr>
    </w:p>
    <w:p w14:paraId="402B4192" w14:textId="15D89BB4" w:rsidR="00532541" w:rsidRPr="00532541" w:rsidRDefault="00532541" w:rsidP="00024FAB">
      <w:r w:rsidRPr="00532541">
        <w:t>The bootstrap method is a way to estimate the standard deviation of a prediction by repeatedly sampling the original data with replacement. This means that we take random samples from the original data, and we are allowed to choose the same data point multiple times in a sample. We do this B times, and for each sample, we calculate the estimate of the standard deviation. Then, we take the standard deviation of these B estimates. This is the bootstrap estimate of the standard deviation.</w:t>
      </w:r>
      <w:r w:rsidRPr="00532541">
        <w:t xml:space="preserve"> We use the following equation.</w:t>
      </w:r>
    </w:p>
    <w:p w14:paraId="631A96C2" w14:textId="77777777" w:rsidR="00024FAB" w:rsidRDefault="00024FAB" w:rsidP="00024FAB"/>
    <w:p w14:paraId="154920D2" w14:textId="14EF73A7" w:rsidR="00CC5256" w:rsidRDefault="00024FAB" w:rsidP="00CC5256">
      <w:r w:rsidRPr="00024FAB">
        <w:drawing>
          <wp:inline distT="0" distB="0" distL="0" distR="0" wp14:anchorId="4134881D" wp14:editId="17568E17">
            <wp:extent cx="3406435" cy="655377"/>
            <wp:effectExtent l="0" t="0" r="3810" b="0"/>
            <wp:docPr id="4534760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76056" name="Picture 1" descr="A mathematical equation with numbers and symbols&#10;&#10;Description automatically generated"/>
                    <pic:cNvPicPr/>
                  </pic:nvPicPr>
                  <pic:blipFill>
                    <a:blip r:embed="rId7"/>
                    <a:stretch>
                      <a:fillRect/>
                    </a:stretch>
                  </pic:blipFill>
                  <pic:spPr>
                    <a:xfrm>
                      <a:off x="0" y="0"/>
                      <a:ext cx="3406435" cy="655377"/>
                    </a:xfrm>
                    <a:prstGeom prst="rect">
                      <a:avLst/>
                    </a:prstGeom>
                  </pic:spPr>
                </pic:pic>
              </a:graphicData>
            </a:graphic>
          </wp:inline>
        </w:drawing>
      </w:r>
    </w:p>
    <w:p w14:paraId="063B4DFE" w14:textId="77777777" w:rsidR="00C65BC1" w:rsidRDefault="00C65BC1" w:rsidP="00CC5256"/>
    <w:p w14:paraId="246809C3" w14:textId="77777777" w:rsidR="00C65BC1" w:rsidRDefault="00C65BC1" w:rsidP="00CC5256"/>
    <w:sectPr w:rsidR="00C65BC1" w:rsidSect="00CC525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7A0DC" w14:textId="77777777" w:rsidR="00CC5256" w:rsidRDefault="00CC5256" w:rsidP="00CC5256">
      <w:pPr>
        <w:spacing w:after="0" w:line="240" w:lineRule="auto"/>
      </w:pPr>
      <w:r>
        <w:separator/>
      </w:r>
    </w:p>
  </w:endnote>
  <w:endnote w:type="continuationSeparator" w:id="0">
    <w:p w14:paraId="5761E328" w14:textId="77777777" w:rsidR="00CC5256" w:rsidRDefault="00CC5256" w:rsidP="00CC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1E70" w14:textId="77777777" w:rsidR="00CC5256" w:rsidRDefault="00CC5256" w:rsidP="00CC5256">
      <w:pPr>
        <w:spacing w:after="0" w:line="240" w:lineRule="auto"/>
      </w:pPr>
      <w:r>
        <w:separator/>
      </w:r>
    </w:p>
  </w:footnote>
  <w:footnote w:type="continuationSeparator" w:id="0">
    <w:p w14:paraId="55D32580" w14:textId="77777777" w:rsidR="00CC5256" w:rsidRDefault="00CC5256" w:rsidP="00CC5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7F3A" w14:textId="77777777" w:rsidR="00CC5256" w:rsidRPr="009A424D" w:rsidRDefault="00CC5256" w:rsidP="00CC5256">
    <w:pPr>
      <w:pStyle w:val="Header"/>
      <w:jc w:val="center"/>
      <w:rPr>
        <w:b/>
        <w:bCs/>
        <w:sz w:val="36"/>
        <w:szCs w:val="36"/>
      </w:rPr>
    </w:pPr>
    <w:r w:rsidRPr="009A424D">
      <w:rPr>
        <w:b/>
        <w:bCs/>
        <w:sz w:val="36"/>
        <w:szCs w:val="36"/>
      </w:rPr>
      <w:t xml:space="preserve">Assignment </w:t>
    </w:r>
    <w:r>
      <w:rPr>
        <w:b/>
        <w:bCs/>
        <w:sz w:val="36"/>
        <w:szCs w:val="36"/>
      </w:rPr>
      <w:t>3</w:t>
    </w:r>
  </w:p>
  <w:p w14:paraId="0475909E" w14:textId="77777777" w:rsidR="00CC5256" w:rsidRPr="00042B3A" w:rsidRDefault="00CC5256" w:rsidP="00CC5256">
    <w:pPr>
      <w:pStyle w:val="Header"/>
      <w:jc w:val="center"/>
      <w:rPr>
        <w:b/>
        <w:bCs/>
        <w:sz w:val="36"/>
        <w:szCs w:val="36"/>
      </w:rPr>
    </w:pPr>
    <w:r w:rsidRPr="009A424D">
      <w:rPr>
        <w:b/>
        <w:bCs/>
        <w:sz w:val="36"/>
        <w:szCs w:val="36"/>
      </w:rPr>
      <w:t>INFO H-515</w:t>
    </w:r>
  </w:p>
  <w:p w14:paraId="2D39A7E2" w14:textId="77777777" w:rsidR="00CC5256" w:rsidRDefault="00CC5256" w:rsidP="00CC5256">
    <w:pPr>
      <w:pStyle w:val="Header"/>
    </w:pPr>
  </w:p>
  <w:p w14:paraId="4B223DA3" w14:textId="41F9D79B" w:rsidR="00CC5256" w:rsidRDefault="00CC5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33A"/>
    <w:multiLevelType w:val="hybridMultilevel"/>
    <w:tmpl w:val="F27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D6491"/>
    <w:multiLevelType w:val="hybridMultilevel"/>
    <w:tmpl w:val="D958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F4FFF"/>
    <w:multiLevelType w:val="hybridMultilevel"/>
    <w:tmpl w:val="53D2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452FA"/>
    <w:multiLevelType w:val="hybridMultilevel"/>
    <w:tmpl w:val="2A14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060FB"/>
    <w:multiLevelType w:val="hybridMultilevel"/>
    <w:tmpl w:val="B040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9171A"/>
    <w:multiLevelType w:val="hybridMultilevel"/>
    <w:tmpl w:val="C8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75DA1"/>
    <w:multiLevelType w:val="hybridMultilevel"/>
    <w:tmpl w:val="856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431903">
    <w:abstractNumId w:val="4"/>
  </w:num>
  <w:num w:numId="2" w16cid:durableId="1077676565">
    <w:abstractNumId w:val="5"/>
  </w:num>
  <w:num w:numId="3" w16cid:durableId="37903116">
    <w:abstractNumId w:val="0"/>
  </w:num>
  <w:num w:numId="4" w16cid:durableId="175964991">
    <w:abstractNumId w:val="3"/>
  </w:num>
  <w:num w:numId="5" w16cid:durableId="1402830842">
    <w:abstractNumId w:val="6"/>
  </w:num>
  <w:num w:numId="6" w16cid:durableId="389429458">
    <w:abstractNumId w:val="1"/>
  </w:num>
  <w:num w:numId="7" w16cid:durableId="1989480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56"/>
    <w:rsid w:val="00024FAB"/>
    <w:rsid w:val="00532541"/>
    <w:rsid w:val="00C65BC1"/>
    <w:rsid w:val="00CC5256"/>
    <w:rsid w:val="00D451DF"/>
    <w:rsid w:val="00F8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FD1C"/>
  <w15:chartTrackingRefBased/>
  <w15:docId w15:val="{B18CBDF7-F688-4157-B653-92B60091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56"/>
    <w:pPr>
      <w:ind w:left="720"/>
      <w:contextualSpacing/>
    </w:pPr>
  </w:style>
  <w:style w:type="paragraph" w:styleId="Header">
    <w:name w:val="header"/>
    <w:basedOn w:val="Normal"/>
    <w:link w:val="HeaderChar"/>
    <w:uiPriority w:val="99"/>
    <w:unhideWhenUsed/>
    <w:rsid w:val="00CC5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56"/>
  </w:style>
  <w:style w:type="paragraph" w:styleId="Footer">
    <w:name w:val="footer"/>
    <w:basedOn w:val="Normal"/>
    <w:link w:val="FooterChar"/>
    <w:uiPriority w:val="99"/>
    <w:unhideWhenUsed/>
    <w:rsid w:val="00CC5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Reddy</dc:creator>
  <cp:keywords/>
  <dc:description/>
  <cp:lastModifiedBy>Vinni Reddy</cp:lastModifiedBy>
  <cp:revision>1</cp:revision>
  <dcterms:created xsi:type="dcterms:W3CDTF">2023-10-30T15:32:00Z</dcterms:created>
  <dcterms:modified xsi:type="dcterms:W3CDTF">2023-10-31T00:46:00Z</dcterms:modified>
</cp:coreProperties>
</file>