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Morgan Dovecote</w:t>
      </w:r>
    </w:p>
    <w:p>
      <w:pPr>
        <w:spacing w:after="0" w:before="0"/>
      </w:pPr>
      <w:r>
        <w:rPr>
          <w:b w:val="0"/>
          <w:i w:val="0"/>
          <w:sz w:val="18"/>
        </w:rPr>
        <w:t>Los Angeles, CA | morgan.dovecote@example.com | (312) 555-0188 | linkedin.com/in/morgandovecote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Southern California</w:t>
        <w:tab/>
        <w:t>Los Angeles, CA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Bachelor of Science in Civil Engineering</w:t>
        <w:tab/>
        <w:t>Expected May 2030</w:t>
      </w:r>
    </w:p>
    <w:p>
      <w:pPr>
        <w:spacing w:after="0" w:before="0"/>
      </w:pPr>
      <w:r>
        <w:rPr>
          <w:b w:val="0"/>
          <w:i w:val="0"/>
          <w:sz w:val="20"/>
        </w:rPr>
        <w:t>Cumulative GPA: 3.81 | Major GPA: 3.90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Westfield High School</w:t>
        <w:tab/>
        <w:t>Raleigh, OH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High School Diploma</w:t>
        <w:tab/>
        <w:t>June 2026</w:t>
      </w:r>
    </w:p>
    <w:p>
      <w:pPr>
        <w:spacing w:after="0" w:before="0"/>
      </w:pPr>
      <w:r>
        <w:rPr>
          <w:b w:val="0"/>
          <w:i w:val="0"/>
          <w:sz w:val="20"/>
        </w:rPr>
        <w:t>GPA: 3.66/4.0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Crew Member</w:t>
        <w:tab/>
        <w:t>Jun 2025 – Aug 2026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Chipotle Mexican Grill</w:t>
        <w:tab/>
        <w:t>Columbus, OH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Served 150+ customers per shift during peak hours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Trained 3 new team members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Undergraduate Research Assistant</w:t>
        <w:tab/>
        <w:t>September 2025 – Present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University of Southern California Department of Biology</w:t>
        <w:tab/>
        <w:t>Los Angeles, CA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Teaching Assistant</w:t>
        <w:tab/>
        <w:t>Jan 2026 – Present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University of Southern California Department of Mathematics</w:t>
        <w:tab/>
        <w:t>Los Angeles, CA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spacing w:after="0" w:before="0"/>
      </w:pPr>
      <w:r>
        <w:rPr>
          <w:b/>
          <w:i w:val="0"/>
          <w:sz w:val="23"/>
        </w:rPr>
        <w:t>CAMPUS INVOLVEMENT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President</w:t>
        <w:tab/>
        <w:t>September 2024 – June 2026</w:t>
      </w:r>
    </w:p>
    <w:p>
      <w:pPr>
        <w:spacing w:after="0" w:before="0"/>
      </w:pPr>
      <w:r>
        <w:rPr>
          <w:b w:val="0"/>
          <w:i/>
          <w:sz w:val="20"/>
        </w:rPr>
        <w:t>National Honor Society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Organized 6 service events with 80 student volunteers</w:t>
      </w:r>
    </w:p>
    <w:p>
      <w:pPr>
        <w:spacing w:after="0" w:before="0"/>
      </w:pPr>
      <w:r>
        <w:rPr>
          <w:b/>
          <w:i w:val="0"/>
          <w:sz w:val="23"/>
        </w:rPr>
        <w:t>SKILLS</w:t>
      </w:r>
    </w:p>
    <w:p>
      <w:pPr>
        <w:spacing w:after="0" w:before="0"/>
      </w:pPr>
      <w:r>
        <w:rPr>
          <w:b w:val="0"/>
          <w:i w:val="0"/>
          <w:sz w:val="20"/>
        </w:rPr>
        <w:t>Technical Skills: Arduino, LabVIEW, ANSYS, CATIA, Excel</w:t>
      </w:r>
    </w:p>
    <w:p>
      <w:pPr>
        <w:spacing w:after="0" w:before="0"/>
      </w:pPr>
      <w:r>
        <w:rPr>
          <w:b w:val="0"/>
          <w:i w:val="0"/>
          <w:sz w:val="20"/>
        </w:rPr>
        <w:t>Soft Skills: Teamwork, Public Speaking</w:t>
      </w:r>
    </w:p>
    <w:p>
      <w:pPr>
        <w:spacing w:after="0" w:before="0"/>
      </w:pPr>
      <w:r>
        <w:rPr>
          <w:b w:val="0"/>
          <w:i w:val="0"/>
          <w:sz w:val="20"/>
        </w:rPr>
        <w:t>Languages: French (Conversational), Korean (Bilingual)</w:t>
      </w:r>
    </w:p>
    <w:p>
      <w:pPr>
        <w:spacing w:after="0" w:before="0"/>
      </w:pPr>
      <w:r>
        <w:rPr>
          <w:b w:val="0"/>
          <w:i w:val="0"/>
          <w:sz w:val="20"/>
        </w:rPr>
        <w:t>Interests: Marathon running, Cooking, Chess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