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GREER LARKSPUR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CONTACT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Los Angeles, CA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greer.larkspur@example.com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(312) 555-0118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linkedin.com/in/greerlarkspur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SKILLS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Computer: Microsoft Office, Qualtrics, WordPress, Canva, Stata, Google Workspace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Languages: Portuguese (Intermediate), Hindi (Native)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Interests: Podcasts, Film photography, Volunteering</w:t>
            </w:r>
          </w:p>
        </w:tc>
        <w:tc>
          <w:tcPr>
            <w:tcW w:type="dxa" w:w="5256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Southern California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B.A., Philosophy | Los Angeles, CA | May 2027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3.39 | Minor: Statistics | Dean's List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American Civil Liberties Union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Policy Intern | New York, NY | Summer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Catalogued 1,200 archival photographs with item-level metadata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Copyedited 40 manuscripts against house style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Coded 300 interview transcripts in NVivo for a faculty study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National Park Service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Research Intern | Philadelphia, PA | Summer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Copyedited 40 manuscripts against house style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Catalogued 1,200 archival photographs with item-level metadata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University of Southern California Department of Psychology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Undergraduate Research Assistant | Los Angeles, CA | Sep 2025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Cleaned and merged 3 survey datasets with 10,000 rows in Stata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Summarized 25 papers for a literature review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LEADERSHIP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Southern California Investment Club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Portfolio Manager | Sep 2024 – May 2026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Pitched 2 stocks to a 30-member committee; one was added to the $150K portfolio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Southern California Society of Women Engineers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Member | Sep 2024 – Present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Attended weekly workshops on industry topics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Deloitte Case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Finalist | February 2025 – February 2025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Placed 2nd of 40 teams with a supply-chain turnaround plan</w:t>
            </w:r>
          </w:p>
          <w:p>
            <w:pPr>
              <w:spacing w:after="0" w:before="0"/>
            </w:pPr>
            <w:r>
              <w:rPr>
                <w:b/>
                <w:i w:val="0"/>
                <w:sz w:val="22"/>
              </w:rPr>
              <w:t>VOLUNTEER EXPERIENCE</w:t>
            </w:r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Feeding America Food Bank</w:t>
            </w:r>
          </w:p>
          <w:p>
            <w:pPr>
              <w:spacing w:after="0" w:before="0"/>
            </w:pPr>
            <w:r>
              <w:rPr>
                <w:b w:val="0"/>
                <w:i/>
                <w:sz w:val="18"/>
              </w:rPr>
              <w:t>Volunteer | Los Angeles, CA | January 2023 – December 2024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