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sz w:val="40"/>
        </w:rPr>
        <w:t>SOREN OAKHURST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/>
          </w:p>
          <w:p>
            <w:pPr>
              <w:spacing w:after="0" w:before="0"/>
            </w:pPr>
            <w:r>
              <w:rPr>
                <w:b/>
                <w:i w:val="0"/>
                <w:sz w:val="22"/>
              </w:rPr>
              <w:t>EDUCATION</w:t>
            </w:r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Tulane University</w:t>
            </w:r>
          </w:p>
          <w:p>
            <w:pPr>
              <w:spacing w:after="0" w:before="0"/>
            </w:pPr>
            <w:r>
              <w:rPr>
                <w:b w:val="0"/>
                <w:i/>
                <w:sz w:val="18"/>
              </w:rPr>
              <w:t>BBA, Economics | New Orleans, LA | December 2027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GPA: 3.39</w:t>
            </w:r>
          </w:p>
          <w:p>
            <w:pPr>
              <w:spacing w:after="0" w:before="0"/>
            </w:pPr>
            <w:r>
              <w:rPr>
                <w:b/>
                <w:i w:val="0"/>
                <w:sz w:val="22"/>
              </w:rPr>
              <w:t>EXPERIENCE</w:t>
            </w:r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PwC</w:t>
            </w:r>
          </w:p>
          <w:p>
            <w:pPr>
              <w:spacing w:after="0" w:before="0"/>
            </w:pPr>
            <w:r>
              <w:rPr>
                <w:b w:val="0"/>
                <w:i/>
                <w:sz w:val="18"/>
              </w:rPr>
              <w:t>Summer Associate | New York, NY | 06/2026 – 08/2026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Led workstream research on supplier risk across 3 regions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Interviewed 12 stakeholders and synthesized findings into a 20-slide deck</w:t>
            </w:r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FedEx Ground</w:t>
            </w:r>
          </w:p>
          <w:p>
            <w:pPr>
              <w:spacing w:after="0" w:before="0"/>
            </w:pPr>
            <w:r>
              <w:rPr>
                <w:b w:val="0"/>
                <w:i/>
                <w:sz w:val="18"/>
              </w:rPr>
              <w:t>Operations Coordinator | Memphis, TN | March 2018 to July 2023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Scheduled 40 drivers across 2 shifts and cut overtime 15%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Trained 12 new hires on safety and scanning procedures</w:t>
            </w:r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U.S. Army</w:t>
            </w:r>
          </w:p>
          <w:p>
            <w:pPr>
              <w:spacing w:after="0" w:before="0"/>
            </w:pPr>
            <w:r>
              <w:rPr>
                <w:b w:val="0"/>
                <w:i/>
                <w:sz w:val="18"/>
              </w:rPr>
              <w:t>Logistics Specialist | Fort Liberty, NC | Jun 2014 – Feb 2018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Managed inventory worth $3M for a 120-soldier company</w:t>
            </w:r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Tulane University Department of Economics</w:t>
            </w:r>
          </w:p>
          <w:p>
            <w:pPr>
              <w:spacing w:after="0" w:before="0"/>
            </w:pPr>
            <w:r>
              <w:rPr>
                <w:b w:val="0"/>
                <w:i/>
                <w:sz w:val="18"/>
              </w:rPr>
              <w:t>Undergraduate Research Assistant | New Orleans, LA | Sep 2025 – Present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Cleaned and merged 3 survey datasets with 10,000 rows in Stata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Summarized 25 papers for a literature review</w:t>
            </w:r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Oakhurst Hardware</w:t>
            </w:r>
          </w:p>
          <w:p>
            <w:pPr>
              <w:spacing w:after="0" w:before="0"/>
            </w:pPr>
            <w:r>
              <w:rPr>
                <w:b w:val="0"/>
                <w:i/>
                <w:sz w:val="18"/>
              </w:rPr>
              <w:t>Operations Assistant | New Orleans, LA | 06/2022 – 08/2024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Helped run the family business; reorganized inventory of 2,000 SKUs</w:t>
            </w:r>
          </w:p>
          <w:p>
            <w:pPr>
              <w:spacing w:after="0" w:before="0"/>
            </w:pPr>
            <w:r>
              <w:rPr>
                <w:b/>
                <w:i w:val="0"/>
                <w:sz w:val="22"/>
              </w:rPr>
              <w:t>LEADERSHIP</w:t>
            </w:r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Tulane Society of Women Engineers</w:t>
            </w:r>
          </w:p>
          <w:p>
            <w:pPr>
              <w:spacing w:after="0" w:before="0"/>
            </w:pPr>
            <w:r>
              <w:rPr>
                <w:b w:val="0"/>
                <w:i/>
                <w:sz w:val="18"/>
              </w:rPr>
              <w:t>Member | 09/2024 – Present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Attended weekly workshops on industry topics</w:t>
            </w:r>
          </w:p>
          <w:p>
            <w:pPr>
              <w:spacing w:after="0" w:before="0"/>
            </w:pPr>
            <w:r>
              <w:rPr>
                <w:b/>
                <w:i w:val="0"/>
                <w:sz w:val="22"/>
              </w:rPr>
              <w:t>COMMUNITY SERVICE</w:t>
            </w:r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American Red Cross</w:t>
            </w:r>
          </w:p>
          <w:p>
            <w:pPr>
              <w:spacing w:after="0" w:before="0"/>
            </w:pPr>
            <w:r>
              <w:rPr>
                <w:b w:val="0"/>
                <w:i/>
                <w:sz w:val="18"/>
              </w:rPr>
              <w:t>Volunteer | New Orleans, LA | Jan. 2023 – Dec. 2024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Sorted and packed 2,000 lbs of food monthly</w:t>
            </w:r>
          </w:p>
        </w:tc>
        <w:tc>
          <w:tcPr>
            <w:tcW w:type="dxa" w:w="5256"/>
          </w:tcPr>
          <w:p>
            <w:r/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CONTACT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New Orleans, LA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soren.oakhurst@example.com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(212) 555-0199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linkedin.com/in/sorenoakhurst</w:t>
            </w:r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SKILLS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Technical: Excel, Power BI, SQL, Tableau, Alteryx, PowerPoint, Python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Certifications: Tableau Desktop Specialist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Languages: Spanish (Fluent), Hindi (Native)</w:t>
            </w:r>
          </w:p>
        </w:tc>
      </w:tr>
    </w:tbl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TEST RESUME – fictional person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