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Zane Juxon</w:t>
      </w:r>
    </w:p>
    <w:p>
      <w:pPr>
        <w:spacing w:after="0" w:before="0"/>
      </w:pPr>
      <w:r>
        <w:rPr>
          <w:b w:val="0"/>
          <w:i w:val="0"/>
          <w:sz w:val="18"/>
        </w:rPr>
        <w:t>Atlanta, GA | zane.juxon@example.com | (312) 555-0144 | linkedin.com/in/zanejuxon</w:t>
      </w:r>
    </w:p>
    <w:p>
      <w:pPr>
        <w:spacing w:after="0" w:before="0"/>
      </w:pPr>
      <w:r>
        <w:rPr>
          <w:b/>
          <w:i w:val="0"/>
          <w:sz w:val="22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Aug 2026 – May 2030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Georgia Institute of Technology, Atlanta, GA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Bachelor of Science in Political Science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3.94/4.0 | Minor: History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June 2026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Westfield High School, Denver, CO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High School Diploma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3.92/4.0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June 2025 to August 2026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Starbucks, Austin, TX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Barista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Served 150+ customers per shift during peak hours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Trained 3 new team members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2025 – Present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Georgia Institute of Technology Department of Biology, Atlanta, GA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Undergraduate Research Assistant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Cleaned and merged 3 survey datasets with 10,000 rows in Stata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Summarized 25 papers for a literature review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Jan '26 – Present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Georgia Institute of Technology Department of Mathematics, Atlanta, GA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Teaching Assistant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Held weekly office hours for 60 students in Calculus I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LEADERSHIP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Sept. 2024 – Jun. 2026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Key Club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President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Organized 6 service events with 80 student volunteers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Software: Tableau, Alteryx, Python, PowerPoint, Kanban</w:t>
      </w:r>
    </w:p>
    <w:p>
      <w:pPr>
        <w:spacing w:after="0" w:before="0"/>
      </w:pPr>
      <w:r>
        <w:rPr>
          <w:b w:val="0"/>
          <w:i w:val="0"/>
          <w:sz w:val="20"/>
        </w:rPr>
        <w:t>Languages: Hindi (Native)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