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Bodhi Kestrel</w:t>
      </w:r>
    </w:p>
    <w:p>
      <w:pPr>
        <w:spacing w:after="0" w:before="0"/>
      </w:pPr>
      <w:r>
        <w:rPr>
          <w:b w:val="0"/>
          <w:i w:val="0"/>
          <w:sz w:val="18"/>
        </w:rPr>
        <w:t>Pittsburgh, PA | bodhi.kestrel@example.com | (919) 555-0155 | linkedin.com/in/bodhikestrel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Pittsburgh</w:t>
        <w:tab/>
        <w:t>Pittsburgh, PA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B.S., Aerospace Engineering</w:t>
        <w:tab/>
        <w:t>Expected May 2028</w:t>
      </w:r>
    </w:p>
    <w:p>
      <w:pPr>
        <w:spacing w:after="0" w:before="0"/>
      </w:pPr>
      <w:r>
        <w:rPr>
          <w:b w:val="0"/>
          <w:i w:val="0"/>
          <w:sz w:val="20"/>
        </w:rPr>
        <w:t>GPA: 3.81/4.0 | Dean's List</w:t>
      </w:r>
    </w:p>
    <w:p>
      <w:pPr>
        <w:spacing w:after="0" w:before="0"/>
      </w:pPr>
      <w:r>
        <w:rPr>
          <w:b w:val="0"/>
          <w:i w:val="0"/>
          <w:sz w:val="20"/>
        </w:rPr>
        <w:t>Relevant Coursework: Anatomy &amp; Physiology, Thermodynamics, Marketing Research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Quality Engineering Intern</w:t>
        <w:tab/>
        <w:t>Jun 2025 – Aug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GE Aerospace</w:t>
        <w:tab/>
        <w:t>Cincinnati, OH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25 AutoCAD drawings for a parking structure retrofit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Led root-cause analysis on a weld defect and reduced scrap by 12%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a LabVIEW test rig that halved fixture setup time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Lifeguard</w:t>
        <w:tab/>
        <w:t>May 2025 – Aug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YMCA</w:t>
        <w:tab/>
        <w:t>Pittsburgh, PA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Freelance Graphic Designer</w:t>
        <w:tab/>
        <w:t>Mar 2025 – Present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Self-Employed</w:t>
        <w:tab/>
        <w:t>Remote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Designed logos and menus for 9 local businesses</w:t>
      </w:r>
    </w:p>
    <w:p>
      <w:pPr>
        <w:spacing w:after="0" w:before="0"/>
      </w:pPr>
      <w:r>
        <w:rPr>
          <w:b/>
          <w:i w:val="0"/>
          <w:sz w:val="23"/>
        </w:rPr>
        <w:t>ACTIVITIES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Vice President</w:t>
        <w:tab/>
        <w:t>Sep 2025 – Present</w:t>
      </w:r>
    </w:p>
    <w:p>
      <w:pPr>
        <w:spacing w:after="0" w:before="0"/>
      </w:pPr>
      <w:r>
        <w:rPr>
          <w:b w:val="0"/>
          <w:i/>
          <w:sz w:val="20"/>
        </w:rPr>
        <w:t>Pittsburgh Consulting Club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President</w:t>
        <w:tab/>
        <w:t>Sep 2025 – Present</w:t>
      </w:r>
    </w:p>
    <w:p>
      <w:pPr>
        <w:spacing w:after="0" w:before="0"/>
      </w:pPr>
      <w:r>
        <w:rPr>
          <w:b w:val="0"/>
          <w:i/>
          <w:sz w:val="20"/>
        </w:rPr>
        <w:t>Pittsburgh Marketing Association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VOLUNTEER 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Mentor</w:t>
        <w:tab/>
        <w:t>Jan 2024 – Dec 2025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Big Brothers Big Sisters</w:t>
        <w:tab/>
        <w:t>Pittsburgh, PA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Sorted and packed 2,000 lbs of food monthly</w:t>
      </w:r>
    </w:p>
    <w:p>
      <w:pPr>
        <w:spacing w:after="0" w:before="0"/>
      </w:pPr>
      <w:r>
        <w:rPr>
          <w:b/>
          <w:i w:val="0"/>
          <w:sz w:val="23"/>
        </w:rPr>
        <w:t>SKILLS &amp; INTERESTS</w:t>
      </w:r>
    </w:p>
    <w:p>
      <w:pPr>
        <w:spacing w:after="0" w:before="0"/>
      </w:pPr>
      <w:r>
        <w:rPr>
          <w:b w:val="0"/>
          <w:i w:val="0"/>
          <w:sz w:val="20"/>
        </w:rPr>
        <w:t>Technical Skills: SolidWorks, Python, Excel, Arduino, MATLAB</w:t>
      </w:r>
    </w:p>
    <w:p>
      <w:pPr>
        <w:spacing w:after="0" w:before="0"/>
      </w:pPr>
      <w:r>
        <w:rPr>
          <w:b w:val="0"/>
          <w:i w:val="0"/>
          <w:sz w:val="20"/>
        </w:rPr>
        <w:t>Languages: Portuguese (Intermediate), Spanish (Fluent)</w:t>
      </w:r>
    </w:p>
    <w:p>
      <w:pPr>
        <w:spacing w:after="0" w:before="0"/>
      </w:pPr>
      <w:r>
        <w:rPr>
          <w:b w:val="0"/>
          <w:i w:val="0"/>
          <w:sz w:val="20"/>
        </w:rPr>
        <w:t>Work Authorization: Authorized to work in the U.S.; no sponsorship required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