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INES HARTWELL</w:t>
      </w:r>
    </w:p>
    <w:p>
      <w:pPr>
        <w:spacing w:after="0" w:before="0"/>
      </w:pPr>
      <w:r>
        <w:rPr>
          <w:b w:val="0"/>
          <w:i w:val="0"/>
          <w:sz w:val="18"/>
        </w:rPr>
        <w:t>Columbus, OH | ines.hartwell@example.com | (404) 555-0157 | linkedin.com/in/ineshartwell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The Ohio State University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Computer Engineering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3.55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Santa Monica College</w:t>
        <w:tab/>
        <w:t>Santa Monica,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Associate of Arts in General Studies</w:t>
        <w:tab/>
        <w:t>May 2025</w:t>
      </w:r>
    </w:p>
    <w:p>
      <w:pPr>
        <w:spacing w:after="0" w:before="0"/>
      </w:pPr>
      <w:r>
        <w:rPr>
          <w:b w:val="0"/>
          <w:i w:val="0"/>
          <w:sz w:val="20"/>
        </w:rPr>
        <w:t>GPA: 3.94/4.0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Stripe</w:t>
        <w:tab/>
        <w:t>San Francisco,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Engineering Intern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Migrated 3 batch jobs to AWS Lambda, saving about $2K per month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Intel</w:t>
        <w:tab/>
        <w:t>Santa Clara,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 Intern</w:t>
        <w:tab/>
        <w:t>Summer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a REST API in Flask serving 1M requests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Ohio State University Department of Psychology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Ohio State University Department of Mathematics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Self-Employed</w:t>
        <w:tab/>
        <w:t>Remote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Freelance Graphic Designer</w:t>
        <w:tab/>
        <w:t>Mar 2024 – Dec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logos and menus for 9 local businesses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/>
          <w:i w:val="0"/>
          <w:sz w:val="20"/>
        </w:rPr>
        <w:t>Campus Ride Share App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ab/>
        <w:t>January 2025 – April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web app with React and Flask used by 150 students</w:t>
      </w:r>
    </w:p>
    <w:p>
      <w:pPr>
        <w:spacing w:after="0" w:before="0"/>
      </w:pPr>
      <w:r>
        <w:rPr>
          <w:b/>
          <w:i w:val="0"/>
          <w:sz w:val="20"/>
        </w:rPr>
        <w:t>HackGT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Participant</w:t>
        <w:tab/>
        <w:t>October 2025 – October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transit alert bot in a 36-hour hackathon; won Best Use of Data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/>
          <w:i w:val="0"/>
          <w:sz w:val="20"/>
        </w:rPr>
        <w:t>Ohio State Society of Women Engineers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Member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/>
          <w:i w:val="0"/>
          <w:sz w:val="20"/>
        </w:rPr>
        <w:t>Ohio State Pre-Health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Treasurer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Army ROTC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Cadet</w:t>
        <w:tab/>
        <w:t>August 2023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Completed leadership training with a 30-cadet platoon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Feeding America Food Bank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2023 – Dec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Technical Skills: Docker, React, JavaScript, PyTorch, AWS, SQL, Git</w:t>
      </w:r>
    </w:p>
    <w:p>
      <w:pPr>
        <w:spacing w:after="0" w:before="0"/>
      </w:pPr>
      <w:r>
        <w:rPr>
          <w:b w:val="0"/>
          <w:i w:val="0"/>
          <w:sz w:val="20"/>
        </w:rPr>
        <w:t>Languages: Spanish (Fluent), Mandarin (Native)</w:t>
      </w:r>
    </w:p>
    <w:p>
      <w:pPr>
        <w:spacing w:after="0" w:before="0"/>
      </w:pPr>
      <w:r>
        <w:rPr>
          <w:b w:val="0"/>
          <w:i w:val="0"/>
          <w:sz w:val="20"/>
        </w:rPr>
        <w:t>Interests: Hiking, Volunteering, Marathon running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