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Patrick Kelly (TEST FIXTURE)</w:t>
      </w:r>
    </w:p>
    <w:p>
      <w:r>
        <w:t>patrick.kelly@example.com</w:t>
      </w:r>
    </w:p>
    <w:p>
      <w:r>
        <w:t>EDUCATION</w:t>
      </w:r>
    </w:p>
    <w:p>
      <w:r>
        <w:t>University of Notre Dame, Mendoza College of Business</w:t>
      </w:r>
    </w:p>
    <w:p>
      <w:r>
        <w:t>Bachelor of Business Administration, Finance | Sophomore | GPA: 3.70</w:t>
      </w:r>
    </w:p>
    <w:p>
      <w:r>
        <w:t>ACTIVITIES</w:t>
      </w:r>
    </w:p>
    <w:p>
      <w:r>
        <w:t>Investment Club, Member</w:t>
      </w:r>
    </w:p>
    <w:p>
      <w:r>
        <w:t>Club Rugby</w:t>
      </w:r>
    </w:p>
    <w:p>
      <w:r>
        <w:t>EXPERIENCE</w:t>
      </w:r>
    </w:p>
    <w:p>
      <w:r>
        <w:t>Example Golf Club | Caddie | Summers 2023 – 2025</w:t>
      </w:r>
    </w:p>
    <w:p>
      <w:r>
        <w:t>SKILLS</w:t>
      </w:r>
    </w:p>
    <w:p>
      <w:r>
        <w:t>Excel, PowerPoint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