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85"/>
        <w:pBdr/>
        <w:spacing/>
        <w:ind/>
        <w:jc w:val="left"/>
        <w:rPr>
          <w:sz w:val="36"/>
          <w:szCs w:val="36"/>
          <w:highlight w:val="none"/>
        </w:rPr>
      </w:pPr>
      <w:r>
        <w:rPr>
          <w:sz w:val="36"/>
          <w:szCs w:val="36"/>
        </w:rPr>
        <w:t xml:space="preserve">PROJET1-2024. Un marcheur blanc sur Antananarivo</w:t>
      </w:r>
      <w:r>
        <w:rPr>
          <w:sz w:val="36"/>
          <w:szCs w:val="36"/>
          <w:highlight w:val="none"/>
        </w:rPr>
      </w:r>
      <w:r>
        <w:rPr>
          <w:sz w:val="36"/>
          <w:szCs w:val="36"/>
          <w:highlight w:val="none"/>
        </w:rPr>
      </w:r>
    </w:p>
    <w:p>
      <w:pPr>
        <w:pBdr/>
        <w:spacing/>
        <w:ind/>
        <w:jc w:val="left"/>
        <w:rPr>
          <w:highlight w:val="none"/>
        </w:rPr>
      </w:pPr>
      <w:r>
        <w:t xml:space="preserve">14 juin 2024, </w:t>
      </w:r>
      <w:hyperlink r:id="rId11" w:tooltip="http://lou@hei.school" w:history="1">
        <w:r>
          <w:rPr>
            <w:rStyle w:val="943"/>
          </w:rPr>
          <w:t xml:space="preserve">lou@hei.school</w:t>
        </w:r>
        <w:r>
          <w:rPr>
            <w:rStyle w:val="943"/>
            <w:b/>
            <w:bCs/>
            <w:highlight w:val="none"/>
            <w:vertAlign w:val="baseline"/>
          </w:rPr>
        </w:r>
        <w:r>
          <w:rPr>
            <w:rStyle w:val="943"/>
          </w:rPr>
        </w:r>
        <w:r>
          <w:rPr>
            <w:rStyle w:val="943"/>
            <w:b/>
            <w:bCs/>
            <w:sz w:val="20"/>
            <w:szCs w:val="20"/>
            <w:highlight w:val="none"/>
            <w:vertAlign w:val="baseline"/>
          </w:rPr>
        </w:r>
        <w:r>
          <w:rPr>
            <w:rStyle w:val="943"/>
            <w:b/>
            <w:bCs/>
            <w:sz w:val="20"/>
            <w:szCs w:val="20"/>
            <w:highlight w:val="none"/>
            <w:vertAlign w:val="baseline"/>
          </w:rPr>
        </w:r>
        <w:r>
          <w:rPr>
            <w:rStyle w:val="943"/>
            <w:b/>
            <w:bCs/>
            <w:sz w:val="20"/>
            <w:szCs w:val="20"/>
            <w:highlight w:val="none"/>
            <w:vertAlign w:val="baseline"/>
          </w:rPr>
        </w:r>
        <w:r>
          <w:rPr>
            <w:rStyle w:val="943"/>
          </w:rPr>
        </w:r>
      </w:hyperlink>
      <w:r>
        <w:rPr>
          <w:highlight w:val="none"/>
        </w:rPr>
      </w:r>
      <w:r>
        <w:rPr>
          <w:highlight w:val="none"/>
        </w:rPr>
      </w:r>
    </w:p>
    <w:p>
      <w:pPr>
        <w:pBdr/>
        <w:spacing/>
        <w:ind/>
        <w:jc w:val="left"/>
        <w:rPr/>
      </w:pPr>
      <w:r>
        <w:rPr>
          <w:highlight w:val="none"/>
        </w:rPr>
      </w:r>
      <w:r>
        <w:rPr>
          <w:highlight w:val="none"/>
        </w:rPr>
      </w:r>
      <w:r/>
    </w:p>
    <w:p>
      <w:pPr>
        <w:pStyle w:val="787"/>
        <w:pBdr/>
        <w:spacing/>
        <w:ind/>
        <w:rPr>
          <w:highlight w:val="none"/>
          <w14:ligatures w14:val="none"/>
        </w:rPr>
      </w:pPr>
      <w:r>
        <w:rPr>
          <w:highlight w:val="none"/>
        </w:rPr>
        <w:t xml:space="preserve">Un marcheur blanc...</w:t>
      </w:r>
      <w:r>
        <w:rPr>
          <w:highlight w:val="none"/>
          <w14:ligatures w14:val="none"/>
        </w:rPr>
      </w:r>
      <w:r>
        <w:rPr>
          <w:highlight w:val="none"/>
          <w14:ligatures w14:val="none"/>
        </w:rPr>
      </w:r>
    </w:p>
    <w:p>
      <w:pPr>
        <w:pBdr/>
        <w:spacing/>
        <w:ind/>
        <w:rPr>
          <w:sz w:val="20"/>
          <w:szCs w:val="20"/>
          <w:highlight w:val="none"/>
          <w:vertAlign w:val="baseline"/>
        </w:rPr>
      </w:pPr>
      <w:r>
        <w:rPr>
          <w:sz w:val="20"/>
          <w:szCs w:val="20"/>
          <w:highlight w:val="none"/>
          <w:vertAlign w:val="baseline"/>
        </w:rPr>
        <w:t xml:space="preserve">Un </w:t>
      </w:r>
      <w:r>
        <w:rPr>
          <w:sz w:val="20"/>
          <w:szCs w:val="20"/>
          <w:highlight w:val="none"/>
          <w:u w:val="single"/>
          <w:vertAlign w:val="baseline"/>
        </w:rPr>
        <w:t xml:space="preserve">marcheur</w:t>
      </w:r>
      <w:r>
        <w:rPr>
          <w:sz w:val="20"/>
          <w:szCs w:val="20"/>
          <w:highlight w:val="none"/>
          <w:vertAlign w:val="baseline"/>
        </w:rPr>
        <w:t xml:space="preserve"> blanc arrive sur Antananarivo. Un marcheur, c’est quelqu’un qui </w:t>
      </w:r>
      <w:r>
        <w:rPr>
          <w:sz w:val="20"/>
          <w:szCs w:val="20"/>
          <w:highlight w:val="none"/>
          <w:u w:val="single"/>
          <w:vertAlign w:val="baseline"/>
        </w:rPr>
        <w:t xml:space="preserve">marche</w:t>
      </w:r>
      <w:r>
        <w:rPr>
          <w:sz w:val="20"/>
          <w:szCs w:val="20"/>
          <w:highlight w:val="none"/>
          <w:vertAlign w:val="baseline"/>
        </w:rPr>
        <w:t xml:space="preserve">. Et il est blanc parce qu’il vient de l’Islande</w:t>
      </w:r>
      <w:r>
        <w:rPr>
          <w:rStyle w:val="946"/>
          <w:sz w:val="20"/>
          <w:szCs w:val="20"/>
          <w:highlight w:val="none"/>
        </w:rPr>
        <w:footnoteReference w:id="2"/>
      </w:r>
      <w:r>
        <w:rPr>
          <w:sz w:val="20"/>
          <w:szCs w:val="20"/>
          <w:highlight w:val="none"/>
          <w:vertAlign w:val="baseline"/>
        </w:rPr>
        <w:t xml:space="preserve">. D’ailleurs, il ne connait rien d’Antananarivo puisque c’est la première fois qu’il y est. En particulier, </w:t>
      </w:r>
      <w:r>
        <w:rPr>
          <w:sz w:val="20"/>
          <w:szCs w:val="20"/>
          <w:highlight w:val="none"/>
          <w:u w:val="single"/>
          <w:vertAlign w:val="baseline"/>
        </w:rPr>
        <w:t xml:space="preserve">il ne connait pas la carte</w:t>
      </w:r>
      <w:r>
        <w:rPr>
          <w:sz w:val="20"/>
          <w:szCs w:val="20"/>
          <w:highlight w:val="none"/>
          <w:vertAlign w:val="baseline"/>
        </w:rPr>
        <w:t xml:space="preserve"> d’Antananarivo.</w:t>
      </w:r>
      <w:r>
        <w:rPr>
          <w:sz w:val="20"/>
          <w:szCs w:val="20"/>
          <w:highlight w:val="none"/>
          <w:vertAlign w:val="baseline"/>
        </w:rPr>
      </w:r>
      <w:r>
        <w:rPr>
          <w:sz w:val="20"/>
          <w:szCs w:val="20"/>
          <w:highlight w:val="none"/>
          <w:vertAlign w:val="baseline"/>
        </w:rPr>
      </w:r>
    </w:p>
    <w:p>
      <w:pPr>
        <w:pBdr/>
        <w:spacing/>
        <w:ind/>
        <w:jc w:val="both"/>
        <w:rPr>
          <w:highlight w:val="none"/>
          <w:u w:val="none"/>
          <w14:ligatures w14:val="none"/>
        </w:rPr>
      </w:pPr>
      <w:r>
        <w:rPr>
          <w:highlight w:val="none"/>
          <w:u w:val="single"/>
        </w:rPr>
        <w:t xml:space="preserve">Une carte</w:t>
      </w:r>
      <w:r>
        <w:rPr>
          <w:highlight w:val="none"/>
          <w:u w:val="none"/>
        </w:rPr>
        <w:t xml:space="preserve"> est un </w:t>
      </w:r>
      <w:r>
        <w:rPr>
          <w:highlight w:val="none"/>
          <w:u w:val="single"/>
        </w:rPr>
        <w:t xml:space="preserve">ensemble de lieux</w:t>
      </w:r>
      <w:r>
        <w:rPr>
          <w:highlight w:val="none"/>
          <w:u w:val="none"/>
        </w:rPr>
        <w:t xml:space="preserve"> interconnectés entre eux par des </w:t>
      </w:r>
      <w:r>
        <w:rPr>
          <w:highlight w:val="none"/>
          <w:u w:val="single"/>
        </w:rPr>
        <w:t xml:space="preserve">rues</w:t>
      </w:r>
      <w:r>
        <w:rPr>
          <w:highlight w:val="none"/>
          <w:u w:val="none"/>
        </w:rPr>
        <w:t xml:space="preserve">. Par exemple, l</w:t>
      </w:r>
      <w:r>
        <w:rPr>
          <w:highlight w:val="none"/>
          <w:u w:val="none"/>
        </w:rPr>
        <w:t xml:space="preserve">a rue Andriatsihoarana relie le lieu HEI au lieu Pullman, alors que la rue Ranaivo relie le lieu Pullman au lieu Balançoire. Certaines rues n’ont pas de nom</w:t>
      </w:r>
      <w:r>
        <w:rPr>
          <w:highlight w:val="none"/>
          <w:u w:val="none"/>
        </w:rPr>
        <w:t xml:space="preserve">.</w:t>
      </w:r>
      <w:r>
        <w:rPr>
          <w:highlight w:val="none"/>
          <w:u w:val="none"/>
          <w14:ligatures w14:val="none"/>
        </w:rPr>
      </w:r>
      <w:r>
        <w:rPr>
          <w:highlight w:val="none"/>
          <w:u w:val="none"/>
          <w14:ligatures w14:val="none"/>
        </w:rPr>
      </w:r>
    </w:p>
    <w:p>
      <w:pPr>
        <w:pBdr/>
        <w:spacing/>
        <w:ind/>
        <w:jc w:val="both"/>
        <w:rPr>
          <w:highlight w:val="none"/>
          <w:u w:val="none"/>
          <w14:ligatures w14:val="none"/>
        </w:rPr>
      </w:pPr>
      <w:r>
        <w:rPr>
          <w:highlight w:val="none"/>
          <w:u w:val="none"/>
        </w:rPr>
        <w:t xml:space="preserve">Le fait que le marcheur ne connaisse pas la carte veut donc dire qu’il ne connait que les lieux qu’il </w:t>
      </w:r>
      <w:r>
        <w:rPr>
          <w:highlight w:val="none"/>
          <w:u w:val="single"/>
        </w:rPr>
        <w:t xml:space="preserve">a déjà visité</w:t>
      </w:r>
      <w:r>
        <w:rPr>
          <w:highlight w:val="none"/>
          <w:u w:val="none"/>
        </w:rPr>
        <w:t xml:space="preserve">. Autrement dit, il ne connait que les lieux sur lesquels il a déjà marché par le passé, ainsi que les rues </w:t>
      </w:r>
      <w:r>
        <w:rPr>
          <w:highlight w:val="none"/>
          <w:u w:val="none"/>
        </w:rPr>
        <w:t xml:space="preserve">sur lesquels il peut marcher depuis son lieu actuel.</w:t>
      </w:r>
      <w:r>
        <w:rPr>
          <w:highlight w:val="none"/>
          <w:u w:val="none"/>
          <w14:ligatures w14:val="none"/>
        </w:rPr>
      </w:r>
      <w:r>
        <w:rPr>
          <w:highlight w:val="none"/>
          <w:u w:val="none"/>
          <w14:ligatures w14:val="none"/>
        </w:rPr>
      </w:r>
    </w:p>
    <w:p>
      <w:pPr>
        <w:pStyle w:val="787"/>
        <w:pBdr/>
        <w:spacing/>
        <w:ind/>
        <w:rPr>
          <w:highlight w:val="none"/>
          <w:u w:val="none"/>
          <w14:ligatures w14:val="none"/>
        </w:rPr>
      </w:pPr>
      <w:r>
        <w:rPr>
          <w:highlight w:val="none"/>
          <w:u w:val="none"/>
        </w:rPr>
        <w:t xml:space="preserve">... puissamment mathématiques</w:t>
      </w:r>
      <w:r>
        <w:rPr>
          <w:highlight w:val="none"/>
          <w:u w:val="none"/>
          <w14:ligatures w14:val="none"/>
        </w:rPr>
      </w:r>
      <w:r>
        <w:rPr>
          <w:highlight w:val="none"/>
          <w:u w:val="none"/>
          <w14:ligatures w14:val="none"/>
        </w:rPr>
      </w:r>
    </w:p>
    <w:p>
      <w:pPr>
        <w:pBdr/>
        <w:spacing/>
        <w:ind/>
        <w:jc w:val="both"/>
        <w:rPr>
          <w:highlight w:val="none"/>
          <w:u w:val="none"/>
          <w14:ligatures w14:val="none"/>
        </w:rPr>
      </w:pPr>
      <w:r>
        <w:rPr>
          <w:highlight w:val="none"/>
          <w:u w:val="none"/>
        </w:rPr>
        <w:t xml:space="preserve">Plaçons le marc</w:t>
      </w:r>
      <w:r>
        <w:rPr>
          <w:highlight w:val="none"/>
          <w:u w:val="none"/>
        </w:rPr>
        <w:t xml:space="preserve">heur </w:t>
      </w:r>
      <w:r>
        <w:rPr>
          <w:highlight w:val="none"/>
          <w:u w:val="none"/>
        </w:rPr>
        <w:t xml:space="preserve">Bjarni</w:t>
      </w:r>
      <w:r>
        <w:rPr>
          <w:rStyle w:val="946"/>
          <w:highlight w:val="none"/>
          <w:u w:val="none"/>
        </w:rPr>
        <w:footnoteReference w:id="3"/>
      </w:r>
      <w:r>
        <w:rPr>
          <w:highlight w:val="none"/>
          <w:u w:val="none"/>
        </w:rPr>
        <w:t xml:space="preserve"> sur le</w:t>
      </w:r>
      <w:r>
        <w:rPr>
          <w:highlight w:val="none"/>
          <w:u w:val="none"/>
        </w:rPr>
        <w:t xml:space="preserve"> lieu HEI dans la carte d’Antananarivo ci-dessous. Au début, HEI est le seul lieu qu’il connait. En particulier, il ne connait rien encore du reste de la carte. Dans ces conditions extr</w:t>
      </w:r>
      <w:r>
        <w:rPr>
          <w:highlight w:val="none"/>
          <w:u w:val="none"/>
        </w:rPr>
        <w:t xml:space="preserve">ême d’inconnu, </w:t>
      </w:r>
      <w:r>
        <w:rPr>
          <w:highlight w:val="none"/>
          <w:u w:val="none"/>
        </w:rPr>
        <w:t xml:space="preserve">a-t-il quand m</w:t>
      </w:r>
      <w:r>
        <w:rPr>
          <w:highlight w:val="none"/>
          <w:u w:val="none"/>
        </w:rPr>
        <w:t xml:space="preserve">ême</w:t>
      </w:r>
      <w:r>
        <w:rPr>
          <w:highlight w:val="none"/>
          <w:u w:val="none"/>
        </w:rPr>
        <w:t xml:space="preserve"> moyen de se rendre vers le lieu ESTI</w:t>
      </w:r>
      <w:r>
        <w:rPr>
          <w:highlight w:val="none"/>
          <w:u w:val="none"/>
        </w:rPr>
        <w:t xml:space="preserve"> ?</w:t>
      </w:r>
      <w:r>
        <w:rPr>
          <w:highlight w:val="none"/>
          <w:u w:val="none"/>
          <w14:ligatures w14:val="none"/>
        </w:rPr>
      </w:r>
      <w:r>
        <w:rPr>
          <w:highlight w:val="none"/>
          <w:u w:val="none"/>
          <w14:ligatures w14:val="none"/>
        </w:rPr>
      </w:r>
    </w:p>
    <w:p>
      <w:pPr>
        <w:pBdr/>
        <w:spacing/>
        <w:ind/>
        <w:jc w:val="center"/>
        <w:rPr>
          <w:highlight w:val="none"/>
          <w:u w:val="none"/>
          <w14:ligatures w14:val="none"/>
        </w:rPr>
      </w:pPr>
      <w:r>
        <w:rPr>
          <w:highlight w:val="none"/>
          <w:u w:val="none"/>
        </w:rPr>
      </w:r>
      <w:r>
        <mc:AlternateContent>
          <mc:Choice Requires="wpg">
            <w:drawing>
              <wp:inline xmlns:wp="http://schemas.openxmlformats.org/drawingml/2006/wordprocessingDrawing" distT="0" distB="0" distL="0" distR="0">
                <wp:extent cx="5143301" cy="34035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505" name=""/>
                        <pic:cNvPicPr>
                          <a:picLocks noChangeAspect="1"/>
                        </pic:cNvPicPr>
                        <pic:nvPr/>
                      </pic:nvPicPr>
                      <pic:blipFill>
                        <a:blip r:embed="rId12"/>
                        <a:stretch/>
                      </pic:blipFill>
                      <pic:spPr bwMode="auto">
                        <a:xfrm flipH="0" flipV="0">
                          <a:off x="0" y="0"/>
                          <a:ext cx="5143300" cy="3403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4.98pt;height:268.00pt;mso-wrap-distance-left:0.00pt;mso-wrap-distance-top:0.00pt;mso-wrap-distance-right:0.00pt;mso-wrap-distance-bottom:0.00pt;z-index:1;" stroked="false">
                <v:imagedata r:id="rId12" o:title=""/>
                <o:lock v:ext="edit" rotation="t"/>
              </v:shape>
            </w:pict>
          </mc:Fallback>
        </mc:AlternateContent>
      </w:r>
      <w:r>
        <w:rPr>
          <w:highlight w:val="none"/>
          <w:u w:val="none"/>
          <w14:ligatures w14:val="none"/>
        </w:rPr>
      </w:r>
      <w:r>
        <w:rPr>
          <w:highlight w:val="none"/>
          <w:u w:val="none"/>
          <w14:ligatures w14:val="none"/>
        </w:rPr>
      </w:r>
    </w:p>
    <w:p>
      <w:pPr>
        <w:pBdr/>
        <w:spacing/>
        <w:ind/>
        <w:jc w:val="both"/>
        <w:rPr>
          <w:highlight w:val="none"/>
          <w:u w:val="none"/>
          <w14:ligatures w14:val="none"/>
        </w:rPr>
      </w:pPr>
      <w:r>
        <w:rPr>
          <w:highlight w:val="none"/>
          <w:u w:val="none"/>
        </w:rPr>
      </w:r>
      <w:r>
        <w:rPr>
          <w:highlight w:val="none"/>
          <w:u w:val="none"/>
          <w14:ligatures w14:val="none"/>
        </w:rPr>
      </w:r>
      <w:r>
        <w:rPr>
          <w:highlight w:val="none"/>
          <w:u w:val="none"/>
          <w14:ligatures w14:val="none"/>
        </w:rPr>
      </w:r>
    </w:p>
    <w:p>
      <w:pPr>
        <w:pBdr/>
        <w:spacing/>
        <w:ind/>
        <w:jc w:val="both"/>
        <w:rPr>
          <w:highlight w:val="none"/>
          <w:u w:val="none"/>
          <w14:ligatures w14:val="none"/>
        </w:rPr>
      </w:pPr>
      <w:r>
        <w:rPr>
          <w:highlight w:val="none"/>
          <w:u w:val="none"/>
        </w:rPr>
        <w:t xml:space="preserve">Les mathématiques répondent oui. Une variante du théorème de la marche aléatoire</w:t>
      </w:r>
      <w:r>
        <w:rPr>
          <w:rStyle w:val="946"/>
          <w:highlight w:val="none"/>
          <w:u w:val="none"/>
        </w:rPr>
        <w:footnoteReference w:id="4"/>
      </w:r>
      <w:r>
        <w:rPr>
          <w:highlight w:val="none"/>
          <w:u w:val="none"/>
        </w:rPr>
        <w:t xml:space="preserve"> dit que si le nombre de lieux est fini, et que si le lieu vers lequel on souhaite se rendre est accessible, alors il suffit... de marcher aléatoirement suffisamment longtemps pour y </w:t>
      </w:r>
      <w:r>
        <w:rPr>
          <w:highlight w:val="none"/>
          <w:u w:val="none"/>
        </w:rPr>
        <w:t xml:space="preserve">parvenir !</w:t>
      </w:r>
      <w:r>
        <w:rPr>
          <w:highlight w:val="none"/>
          <w:u w:val="none"/>
        </w:rPr>
        <w:t xml:space="preserve"> Marcher aléatoirement signifie que si depuis un lieu je peux marcher sur plusieurs rues différentes, alors je choisis juste au hasard l’une d’entre elles !</w:t>
      </w:r>
      <w:r>
        <w:rPr>
          <w:highlight w:val="none"/>
          <w:u w:val="none"/>
          <w14:ligatures w14:val="none"/>
        </w:rPr>
      </w:r>
      <w:r>
        <w:rPr>
          <w:highlight w:val="none"/>
          <w:u w:val="none"/>
          <w14:ligatures w14:val="none"/>
        </w:rPr>
      </w:r>
    </w:p>
    <w:p>
      <w:pPr>
        <w:pBdr/>
        <w:spacing/>
        <w:ind/>
        <w:jc w:val="both"/>
        <w:rPr>
          <w:highlight w:val="none"/>
          <w:u w:val="none"/>
          <w14:ligatures w14:val="none"/>
        </w:rPr>
      </w:pPr>
      <w:r>
        <w:rPr>
          <w:highlight w:val="none"/>
          <w:u w:val="none"/>
        </w:rPr>
        <w:t xml:space="preserve">Comme notre marcheur blanc est </w:t>
      </w:r>
      <w:r>
        <w:rPr>
          <w:highlight w:val="none"/>
          <w:u w:val="none"/>
        </w:rPr>
        <w:t xml:space="preserve">un </w:t>
      </w:r>
      <w:r>
        <w:rPr>
          <w:highlight w:val="none"/>
          <w:u w:val="none"/>
        </w:rPr>
        <w:t xml:space="preserve">être puissamment mathématiques, il va marcher alétoirement pour se rendre à l’ESTI. Une marche est </w:t>
      </w:r>
      <w:r>
        <w:rPr>
          <w:highlight w:val="none"/>
          <w:u w:val="single"/>
        </w:rPr>
        <w:t xml:space="preserve">une liste ordonnée</w:t>
      </w:r>
      <w:r>
        <w:rPr>
          <w:highlight w:val="none"/>
          <w:u w:val="none"/>
        </w:rPr>
        <w:t xml:space="preserve"> de lieux telle que depuis le premier lieu il existe une rue vers le deuxième, depuis deuxième il existe une rue vers le troisième... et ainsi de suite jusqu’au dernier.</w:t>
      </w:r>
      <w:r>
        <w:rPr>
          <w:highlight w:val="none"/>
          <w:u w:val="none"/>
          <w14:ligatures w14:val="none"/>
        </w:rPr>
      </w:r>
      <w:r>
        <w:rPr>
          <w:highlight w:val="none"/>
          <w:u w:val="none"/>
          <w14:ligatures w14:val="none"/>
        </w:rPr>
      </w:r>
    </w:p>
    <w:p>
      <w:pPr>
        <w:pBdr/>
        <w:spacing/>
        <w:ind/>
        <w:jc w:val="both"/>
        <w:rPr>
          <w:b/>
          <w:bCs/>
          <w:sz w:val="24"/>
          <w:szCs w:val="24"/>
          <w:highlight w:val="none"/>
          <w:u w:val="none"/>
          <w14:ligatures w14:val="none"/>
        </w:rPr>
      </w:pPr>
      <w:r>
        <w:rPr>
          <w:b/>
          <w:bCs/>
          <w:sz w:val="24"/>
          <w:szCs w:val="24"/>
          <w:highlight w:val="none"/>
          <w:u w:val="none"/>
        </w:rPr>
        <w:t xml:space="preserve">Question : faites marcher Bjarni aléatoirement sur la carte d’Antananarivo, et donnez une marche qui le mène vers l’ESTI depuis HEI. Ci-dessous un exemple de marche.</w:t>
      </w:r>
      <w:r>
        <w:rPr>
          <w:b/>
          <w:bCs/>
          <w:sz w:val="24"/>
          <w:szCs w:val="24"/>
          <w:highlight w:val="none"/>
          <w:u w:val="none"/>
          <w14:ligatures w14:val="none"/>
        </w:rPr>
      </w:r>
      <w:r>
        <w:rPr>
          <w:b/>
          <w:bCs/>
          <w:sz w:val="24"/>
          <w:szCs w:val="24"/>
          <w:highlight w:val="none"/>
          <w:u w:val="none"/>
          <w14:ligatures w14:val="none"/>
        </w:rPr>
      </w:r>
    </w:p>
    <w:p>
      <w:pPr>
        <w:pBdr/>
        <w:spacing/>
        <w:ind/>
        <w:jc w:val="center"/>
        <w:rPr>
          <w:b/>
          <w:bCs/>
          <w:sz w:val="24"/>
          <w:szCs w:val="24"/>
          <w:highlight w:val="none"/>
          <w:u w:val="none"/>
          <w14:ligatures w14:val="none"/>
        </w:rPr>
      </w:pPr>
      <w:r>
        <w:rPr>
          <w:b/>
          <w:bCs/>
          <w:sz w:val="24"/>
          <w:szCs w:val="24"/>
          <w:highlight w:val="none"/>
          <w:u w:val="none"/>
        </w:rPr>
      </w:r>
      <w:r>
        <mc:AlternateContent>
          <mc:Choice Requires="wpg">
            <w:drawing>
              <wp:inline xmlns:wp="http://schemas.openxmlformats.org/drawingml/2006/wordprocessingDrawing" distT="0" distB="0" distL="0" distR="0">
                <wp:extent cx="5064465" cy="34634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74772" name=""/>
                        <pic:cNvPicPr>
                          <a:picLocks noChangeAspect="1"/>
                        </pic:cNvPicPr>
                        <pic:nvPr/>
                      </pic:nvPicPr>
                      <pic:blipFill>
                        <a:blip r:embed="rId13"/>
                        <a:stretch/>
                      </pic:blipFill>
                      <pic:spPr bwMode="auto">
                        <a:xfrm flipH="0" flipV="0">
                          <a:off x="0" y="0"/>
                          <a:ext cx="5064464" cy="3463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98.78pt;height:272.71pt;mso-wrap-distance-left:0.00pt;mso-wrap-distance-top:0.00pt;mso-wrap-distance-right:0.00pt;mso-wrap-distance-bottom:0.00pt;z-index:1;" stroked="false">
                <v:imagedata r:id="rId13" o:title=""/>
                <o:lock v:ext="edit" rotation="t"/>
              </v:shape>
            </w:pict>
          </mc:Fallback>
        </mc:AlternateContent>
      </w:r>
      <w:r>
        <w:rPr>
          <w:b/>
          <w:bCs/>
          <w:sz w:val="24"/>
          <w:szCs w:val="24"/>
          <w:highlight w:val="none"/>
          <w:u w:val="none"/>
          <w14:ligatures w14:val="none"/>
        </w:rPr>
      </w:r>
      <w:r>
        <w:rPr>
          <w:b/>
          <w:bCs/>
          <w:sz w:val="24"/>
          <w:szCs w:val="24"/>
          <w:highlight w:val="none"/>
          <w:u w:val="none"/>
          <w14:ligatures w14:val="none"/>
        </w:rPr>
      </w:r>
    </w:p>
    <w:sectPr>
      <w:headerReference w:type="default" r:id="rId9"/>
      <w:footerReference w:type="default" r:id="rId10"/>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3"/>
      <w:pBdr/>
      <w:spacing/>
      <w:ind/>
      <w:jc w:val="center"/>
      <w:rPr>
        <w:highlight w:val="none"/>
      </w:rPr>
    </w:pPr>
    <w:r>
      <w:rPr>
        <w:highlight w:val="none"/>
      </w:rPr>
    </w:r>
    <w:r>
      <w:rPr>
        <w:highlight w:val="none"/>
      </w:rPr>
    </w:r>
    <w:r>
      <w:rPr>
        <w:highlight w:val="none"/>
      </w:rPr>
    </w:r>
  </w:p>
  <w:p>
    <w:pPr>
      <w:pStyle w:val="813"/>
      <w:pBdr/>
      <w:spacing/>
      <w:ind/>
      <w:jc w:val="center"/>
      <w:rPr>
        <w:highlight w:val="none"/>
      </w:rPr>
    </w:pPr>
    <w:fldSimple w:instr="PAGE \* MERGEFORMAT">
      <w:r>
        <w:t xml:space="preserve">1</w:t>
      </w:r>
    </w:fldSimple>
    <w:r/>
    <w:r>
      <w:t xml:space="preserve"> / 2</w:t>
    </w:r>
    <w:r>
      <w:rPr>
        <w:highlight w:val="none"/>
      </w:rPr>
    </w:r>
    <w:r>
      <w:rPr>
        <w:highlight w:val="none"/>
      </w:rPr>
    </w:r>
  </w:p>
  <w:p>
    <w:pPr>
      <w:pStyle w:val="81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44"/>
        <w:pBdr/>
        <w:spacing/>
        <w:ind/>
        <w:rPr/>
      </w:pPr>
      <w:r>
        <w:rPr>
          <w:rStyle w:val="946"/>
        </w:rPr>
        <w:footnoteRef/>
      </w:r>
      <w:r>
        <w:t xml:space="preserve"> Toute référence à d’autres marcheurs blancs est donc purement fortuite </w:t>
      </w:r>
      <w:hyperlink r:id="rId1" w:tooltip="https://fr.wikipedia.org/wiki/Marcheur_blanc" w:history="1">
        <w:r>
          <w:rPr>
            <w:rStyle w:val="943"/>
          </w:rPr>
          <w:t xml:space="preserve">https://fr.wikipedia.org/wiki/Marcheur_blanc</w:t>
        </w:r>
        <w:r>
          <w:rPr>
            <w:rStyle w:val="943"/>
          </w:rPr>
        </w:r>
      </w:hyperlink>
      <w:r/>
      <w:r/>
    </w:p>
  </w:footnote>
  <w:footnote w:id="3">
    <w:p>
      <w:pPr>
        <w:pStyle w:val="944"/>
        <w:pBdr/>
        <w:spacing/>
        <w:ind/>
        <w:rPr/>
      </w:pPr>
      <w:r>
        <w:rPr>
          <w:rStyle w:val="946"/>
        </w:rPr>
        <w:footnoteRef/>
      </w:r>
      <w:r>
        <w:t xml:space="preserve"> Et oui, notre islandais est à la fois marcheur blanc et astronaute </w:t>
      </w:r>
      <w:hyperlink r:id="rId2" w:tooltip="https://en.wikipedia.org/wiki/Bjarni_Tryggvason" w:history="1">
        <w:r>
          <w:rPr>
            <w:rStyle w:val="943"/>
          </w:rPr>
          <w:t xml:space="preserve">https://en.wikipedia.org/wiki/Bjarni_Tryggvason</w:t>
        </w:r>
        <w:r>
          <w:rPr>
            <w:rStyle w:val="943"/>
          </w:rPr>
        </w:r>
      </w:hyperlink>
      <w:r/>
      <w:r/>
    </w:p>
  </w:footnote>
  <w:footnote w:id="4">
    <w:p>
      <w:pPr>
        <w:pStyle w:val="944"/>
        <w:pBdr/>
        <w:spacing/>
        <w:ind/>
        <w:rPr/>
      </w:pPr>
      <w:r>
        <w:rPr>
          <w:rStyle w:val="946"/>
        </w:rPr>
        <w:footnoteRef/>
      </w:r>
      <w:r>
        <w:t xml:space="preserve"> </w:t>
      </w:r>
      <w:hyperlink r:id="rId3" w:tooltip="https://www.math.ens.psl.eu/shared-files/10645/?garreau.pdf" w:history="1">
        <w:r>
          <w:rPr>
            <w:rStyle w:val="943"/>
          </w:rPr>
          <w:t xml:space="preserve">https://www.math.ens.psl.eu/shared-files/10645/?garreau.pdf</w:t>
        </w:r>
        <w:r>
          <w:rPr>
            <w:rStyle w:val="943"/>
          </w:rPr>
        </w:r>
      </w:hyperlink>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566bb3"/>
        <w:sz w:val="21"/>
      </w:rPr>
      <w:start w:val="1"/>
      <w:suff w:val="tab"/>
    </w:lvl>
    <w:lvl w:ilvl="1">
      <w:isLgl w:val="false"/>
      <w:lvlJc w:val="left"/>
      <w:lvlText w:val="·"/>
      <w:numFmt w:val="bullet"/>
      <w:pPr>
        <w:pBdr/>
        <w:spacing/>
        <w:ind w:hanging="360" w:left="1429"/>
      </w:pPr>
      <w:rPr>
        <w:rFonts w:hint="default" w:ascii="Symbol" w:hAnsi="Symbol" w:eastAsia="Symbol" w:cs="Symbol"/>
        <w:color w:val="566bb3"/>
        <w:sz w:val="21"/>
      </w:rPr>
      <w:start w:val="1"/>
      <w:suff w:val="tab"/>
    </w:lvl>
    <w:lvl w:ilvl="2">
      <w:isLgl w:val="false"/>
      <w:lvlJc w:val="left"/>
      <w:lvlText w:val="·"/>
      <w:numFmt w:val="bullet"/>
      <w:pPr>
        <w:pBdr/>
        <w:spacing/>
        <w:ind w:hanging="360" w:left="2149"/>
      </w:pPr>
      <w:rPr>
        <w:rFonts w:hint="default" w:ascii="Symbol" w:hAnsi="Symbol" w:eastAsia="Symbol" w:cs="Symbol"/>
        <w:color w:val="566bb3"/>
        <w:sz w:val="21"/>
      </w:rPr>
      <w:start w:val="1"/>
      <w:suff w:val="tab"/>
    </w:lvl>
    <w:lvl w:ilvl="3">
      <w:isLgl w:val="false"/>
      <w:lvlJc w:val="left"/>
      <w:lvlText w:val="·"/>
      <w:numFmt w:val="bullet"/>
      <w:pPr>
        <w:pBdr/>
        <w:spacing/>
        <w:ind w:hanging="360" w:left="2869"/>
      </w:pPr>
      <w:rPr>
        <w:rFonts w:hint="default" w:ascii="Symbol" w:hAnsi="Symbol" w:eastAsia="Symbol" w:cs="Symbol"/>
        <w:color w:val="566bb3"/>
        <w:sz w:val="21"/>
      </w:rPr>
      <w:start w:val="1"/>
      <w:suff w:val="tab"/>
    </w:lvl>
    <w:lvl w:ilvl="4">
      <w:isLgl w:val="false"/>
      <w:lvlJc w:val="left"/>
      <w:lvlText w:val="·"/>
      <w:numFmt w:val="bullet"/>
      <w:pPr>
        <w:pBdr/>
        <w:spacing/>
        <w:ind w:hanging="360" w:left="3589"/>
      </w:pPr>
      <w:rPr>
        <w:rFonts w:hint="default" w:ascii="Symbol" w:hAnsi="Symbol" w:eastAsia="Symbol" w:cs="Symbol"/>
        <w:color w:val="566bb3"/>
        <w:sz w:val="21"/>
      </w:rPr>
      <w:start w:val="1"/>
      <w:suff w:val="tab"/>
    </w:lvl>
    <w:lvl w:ilvl="5">
      <w:isLgl w:val="false"/>
      <w:lvlJc w:val="left"/>
      <w:lvlText w:val="·"/>
      <w:numFmt w:val="bullet"/>
      <w:pPr>
        <w:pBdr/>
        <w:spacing/>
        <w:ind w:hanging="360" w:left="4309"/>
      </w:pPr>
      <w:rPr>
        <w:rFonts w:hint="default" w:ascii="Symbol" w:hAnsi="Symbol" w:eastAsia="Symbol" w:cs="Symbol"/>
        <w:color w:val="566bb3"/>
        <w:sz w:val="21"/>
      </w:rPr>
      <w:start w:val="1"/>
      <w:suff w:val="tab"/>
    </w:lvl>
    <w:lvl w:ilvl="6">
      <w:isLgl w:val="false"/>
      <w:lvlJc w:val="left"/>
      <w:lvlText w:val="·"/>
      <w:numFmt w:val="bullet"/>
      <w:pPr>
        <w:pBdr/>
        <w:spacing/>
        <w:ind w:hanging="360" w:left="5029"/>
      </w:pPr>
      <w:rPr>
        <w:rFonts w:hint="default" w:ascii="Symbol" w:hAnsi="Symbol" w:eastAsia="Symbol" w:cs="Symbol"/>
        <w:color w:val="566bb3"/>
        <w:sz w:val="21"/>
      </w:rPr>
      <w:start w:val="1"/>
      <w:suff w:val="tab"/>
    </w:lvl>
    <w:lvl w:ilvl="7">
      <w:isLgl w:val="false"/>
      <w:lvlJc w:val="left"/>
      <w:lvlText w:val="·"/>
      <w:numFmt w:val="bullet"/>
      <w:pPr>
        <w:pBdr/>
        <w:spacing/>
        <w:ind w:hanging="360" w:left="5749"/>
      </w:pPr>
      <w:rPr>
        <w:rFonts w:hint="default" w:ascii="Symbol" w:hAnsi="Symbol" w:eastAsia="Symbol" w:cs="Symbol"/>
        <w:color w:val="566bb3"/>
        <w:sz w:val="21"/>
      </w:rPr>
      <w:start w:val="1"/>
      <w:suff w:val="tab"/>
    </w:lvl>
    <w:lvl w:ilvl="8">
      <w:isLgl w:val="false"/>
      <w:lvlJc w:val="left"/>
      <w:lvlText w:val="·"/>
      <w:numFmt w:val="bullet"/>
      <w:pPr>
        <w:pBdr/>
        <w:spacing/>
        <w:ind w:hanging="360" w:left="6469"/>
      </w:pPr>
      <w:rPr>
        <w:rFonts w:hint="default" w:ascii="Symbol" w:hAnsi="Symbol" w:eastAsia="Symbol" w:cs="Symbol"/>
        <w:color w:val="566bb3"/>
        <w:sz w:val="21"/>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right"/>
      <w:lvlText w:val="%1."/>
      <w:numFmt w:val="decimal"/>
      <w:pPr>
        <w:pBdr/>
        <w:spacing/>
        <w:ind w:hanging="360" w:left="709"/>
      </w:pPr>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85">
    <w:name w:val="Heading 1"/>
    <w:basedOn w:val="961"/>
    <w:next w:val="961"/>
    <w:link w:val="786"/>
    <w:uiPriority w:val="9"/>
    <w:qFormat/>
    <w:pPr>
      <w:keepNext w:val="true"/>
      <w:keepLines w:val="true"/>
      <w:pBdr/>
      <w:spacing w:after="200" w:before="480"/>
      <w:ind/>
      <w:outlineLvl w:val="0"/>
    </w:pPr>
    <w:rPr>
      <w:rFonts w:ascii="Arial" w:hAnsi="Arial" w:eastAsia="Arial" w:cs="Arial"/>
      <w:sz w:val="40"/>
      <w:szCs w:val="40"/>
    </w:rPr>
  </w:style>
  <w:style w:type="character" w:styleId="786">
    <w:name w:val="Heading 1 Char"/>
    <w:link w:val="785"/>
    <w:uiPriority w:val="9"/>
    <w:pPr>
      <w:pBdr/>
      <w:spacing/>
      <w:ind/>
    </w:pPr>
    <w:rPr>
      <w:rFonts w:ascii="Arial" w:hAnsi="Arial" w:eastAsia="Arial" w:cs="Arial"/>
      <w:sz w:val="40"/>
      <w:szCs w:val="40"/>
    </w:rPr>
  </w:style>
  <w:style w:type="paragraph" w:styleId="787">
    <w:name w:val="Heading 2"/>
    <w:basedOn w:val="961"/>
    <w:next w:val="961"/>
    <w:link w:val="788"/>
    <w:uiPriority w:val="9"/>
    <w:unhideWhenUsed/>
    <w:qFormat/>
    <w:pPr>
      <w:keepNext w:val="true"/>
      <w:keepLines w:val="true"/>
      <w:pBdr/>
      <w:spacing w:after="200" w:before="360"/>
      <w:ind/>
      <w:outlineLvl w:val="1"/>
    </w:pPr>
    <w:rPr>
      <w:rFonts w:ascii="Arial" w:hAnsi="Arial" w:eastAsia="Arial" w:cs="Arial"/>
      <w:sz w:val="32"/>
      <w:szCs w:val="32"/>
    </w:rPr>
  </w:style>
  <w:style w:type="character" w:styleId="788">
    <w:name w:val="Heading 2 Char"/>
    <w:link w:val="787"/>
    <w:uiPriority w:val="9"/>
    <w:pPr>
      <w:pBdr/>
      <w:spacing/>
      <w:ind/>
    </w:pPr>
    <w:rPr>
      <w:sz w:val="32"/>
      <w:szCs w:val="32"/>
    </w:rPr>
  </w:style>
  <w:style w:type="paragraph" w:styleId="789">
    <w:name w:val="Heading 3"/>
    <w:basedOn w:val="961"/>
    <w:next w:val="961"/>
    <w:link w:val="790"/>
    <w:uiPriority w:val="9"/>
    <w:unhideWhenUsed/>
    <w:qFormat/>
    <w:pPr>
      <w:keepNext w:val="true"/>
      <w:keepLines w:val="true"/>
      <w:pBdr/>
      <w:spacing w:after="200" w:before="320"/>
      <w:ind/>
      <w:outlineLvl w:val="2"/>
    </w:pPr>
    <w:rPr>
      <w:rFonts w:ascii="Arial" w:hAnsi="Arial" w:eastAsia="Arial" w:cs="Arial"/>
      <w:sz w:val="24"/>
      <w:szCs w:val="24"/>
      <w14:ligatures w14:val="none"/>
    </w:rPr>
  </w:style>
  <w:style w:type="character" w:styleId="790">
    <w:name w:val="Heading 3 Char"/>
    <w:link w:val="789"/>
    <w:uiPriority w:val="9"/>
    <w:pPr>
      <w:pBdr/>
      <w:spacing/>
      <w:ind/>
    </w:pPr>
    <w:rPr>
      <w:sz w:val="24"/>
      <w:szCs w:val="24"/>
      <w14:ligatures w14:val="none"/>
    </w:rPr>
  </w:style>
  <w:style w:type="paragraph" w:styleId="791">
    <w:name w:val="Heading 4"/>
    <w:basedOn w:val="961"/>
    <w:next w:val="961"/>
    <w:link w:val="79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92">
    <w:name w:val="Heading 4 Char"/>
    <w:link w:val="791"/>
    <w:uiPriority w:val="9"/>
    <w:pPr>
      <w:pBdr/>
      <w:spacing/>
      <w:ind/>
    </w:pPr>
    <w:rPr>
      <w:rFonts w:ascii="Arial" w:hAnsi="Arial" w:eastAsia="Arial" w:cs="Arial"/>
      <w:b/>
      <w:bCs/>
      <w:sz w:val="26"/>
      <w:szCs w:val="26"/>
    </w:rPr>
  </w:style>
  <w:style w:type="paragraph" w:styleId="793">
    <w:name w:val="Heading 5"/>
    <w:basedOn w:val="961"/>
    <w:next w:val="961"/>
    <w:link w:val="79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94">
    <w:name w:val="Heading 5 Char"/>
    <w:link w:val="793"/>
    <w:uiPriority w:val="9"/>
    <w:pPr>
      <w:pBdr/>
      <w:spacing/>
      <w:ind/>
    </w:pPr>
    <w:rPr>
      <w:rFonts w:ascii="Arial" w:hAnsi="Arial" w:eastAsia="Arial" w:cs="Arial"/>
      <w:b/>
      <w:bCs/>
      <w:sz w:val="24"/>
      <w:szCs w:val="24"/>
    </w:rPr>
  </w:style>
  <w:style w:type="paragraph" w:styleId="795">
    <w:name w:val="Heading 6"/>
    <w:basedOn w:val="961"/>
    <w:next w:val="961"/>
    <w:link w:val="79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96">
    <w:name w:val="Heading 6 Char"/>
    <w:link w:val="795"/>
    <w:uiPriority w:val="9"/>
    <w:pPr>
      <w:pBdr/>
      <w:spacing/>
      <w:ind/>
    </w:pPr>
    <w:rPr>
      <w:rFonts w:ascii="Arial" w:hAnsi="Arial" w:eastAsia="Arial" w:cs="Arial"/>
      <w:b/>
      <w:bCs/>
      <w:sz w:val="22"/>
      <w:szCs w:val="22"/>
    </w:rPr>
  </w:style>
  <w:style w:type="paragraph" w:styleId="797">
    <w:name w:val="Heading 7"/>
    <w:basedOn w:val="961"/>
    <w:next w:val="961"/>
    <w:link w:val="79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98">
    <w:name w:val="Heading 7 Char"/>
    <w:link w:val="797"/>
    <w:uiPriority w:val="9"/>
    <w:pPr>
      <w:pBdr/>
      <w:spacing/>
      <w:ind/>
    </w:pPr>
    <w:rPr>
      <w:rFonts w:ascii="Arial" w:hAnsi="Arial" w:eastAsia="Arial" w:cs="Arial"/>
      <w:b/>
      <w:bCs/>
      <w:i/>
      <w:iCs/>
      <w:sz w:val="22"/>
      <w:szCs w:val="22"/>
    </w:rPr>
  </w:style>
  <w:style w:type="paragraph" w:styleId="799">
    <w:name w:val="Heading 8"/>
    <w:basedOn w:val="961"/>
    <w:next w:val="961"/>
    <w:link w:val="80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00">
    <w:name w:val="Heading 8 Char"/>
    <w:link w:val="799"/>
    <w:uiPriority w:val="9"/>
    <w:pPr>
      <w:pBdr/>
      <w:spacing/>
      <w:ind/>
    </w:pPr>
    <w:rPr>
      <w:rFonts w:ascii="Arial" w:hAnsi="Arial" w:eastAsia="Arial" w:cs="Arial"/>
      <w:i/>
      <w:iCs/>
      <w:sz w:val="22"/>
      <w:szCs w:val="22"/>
    </w:rPr>
  </w:style>
  <w:style w:type="paragraph" w:styleId="801">
    <w:name w:val="Heading 9"/>
    <w:basedOn w:val="961"/>
    <w:next w:val="961"/>
    <w:link w:val="80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02">
    <w:name w:val="Heading 9 Char"/>
    <w:link w:val="801"/>
    <w:uiPriority w:val="9"/>
    <w:pPr>
      <w:pBdr/>
      <w:spacing/>
      <w:ind/>
    </w:pPr>
    <w:rPr>
      <w:rFonts w:ascii="Arial" w:hAnsi="Arial" w:eastAsia="Arial" w:cs="Arial"/>
      <w:i/>
      <w:iCs/>
      <w:sz w:val="21"/>
      <w:szCs w:val="21"/>
    </w:rPr>
  </w:style>
  <w:style w:type="paragraph" w:styleId="803">
    <w:name w:val="Title"/>
    <w:basedOn w:val="961"/>
    <w:next w:val="961"/>
    <w:link w:val="804"/>
    <w:uiPriority w:val="10"/>
    <w:qFormat/>
    <w:pPr>
      <w:pBdr/>
      <w:spacing w:after="200" w:before="300"/>
      <w:ind/>
      <w:contextualSpacing w:val="true"/>
    </w:pPr>
    <w:rPr>
      <w:sz w:val="48"/>
      <w:szCs w:val="48"/>
    </w:rPr>
  </w:style>
  <w:style w:type="character" w:styleId="804">
    <w:name w:val="Title Char"/>
    <w:link w:val="803"/>
    <w:uiPriority w:val="10"/>
    <w:pPr>
      <w:pBdr/>
      <w:spacing/>
      <w:ind/>
    </w:pPr>
    <w:rPr>
      <w:sz w:val="48"/>
      <w:szCs w:val="48"/>
    </w:rPr>
  </w:style>
  <w:style w:type="paragraph" w:styleId="805">
    <w:name w:val="Subtitle"/>
    <w:basedOn w:val="961"/>
    <w:next w:val="961"/>
    <w:link w:val="806"/>
    <w:uiPriority w:val="11"/>
    <w:qFormat/>
    <w:pPr>
      <w:pBdr/>
      <w:spacing w:after="200" w:before="200"/>
      <w:ind/>
    </w:pPr>
    <w:rPr>
      <w:sz w:val="24"/>
      <w:szCs w:val="24"/>
    </w:rPr>
  </w:style>
  <w:style w:type="character" w:styleId="806">
    <w:name w:val="Subtitle Char"/>
    <w:link w:val="805"/>
    <w:uiPriority w:val="11"/>
    <w:pPr>
      <w:pBdr/>
      <w:spacing/>
      <w:ind/>
    </w:pPr>
    <w:rPr>
      <w:sz w:val="24"/>
      <w:szCs w:val="24"/>
    </w:rPr>
  </w:style>
  <w:style w:type="paragraph" w:styleId="807">
    <w:name w:val="Quote"/>
    <w:basedOn w:val="961"/>
    <w:next w:val="961"/>
    <w:link w:val="808"/>
    <w:uiPriority w:val="29"/>
    <w:qFormat/>
    <w:pPr>
      <w:pBdr/>
      <w:spacing/>
      <w:ind w:right="720" w:left="720"/>
    </w:pPr>
    <w:rPr>
      <w:i/>
    </w:rPr>
  </w:style>
  <w:style w:type="character" w:styleId="808">
    <w:name w:val="Quote Char"/>
    <w:link w:val="807"/>
    <w:uiPriority w:val="29"/>
    <w:pPr>
      <w:pBdr/>
      <w:spacing/>
      <w:ind/>
    </w:pPr>
    <w:rPr>
      <w:i/>
    </w:rPr>
  </w:style>
  <w:style w:type="paragraph" w:styleId="809">
    <w:name w:val="Intense Quote"/>
    <w:basedOn w:val="961"/>
    <w:next w:val="961"/>
    <w:link w:val="81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10">
    <w:name w:val="Intense Quote Char"/>
    <w:link w:val="809"/>
    <w:uiPriority w:val="30"/>
    <w:pPr>
      <w:pBdr/>
      <w:spacing/>
      <w:ind/>
    </w:pPr>
    <w:rPr>
      <w:i/>
    </w:rPr>
  </w:style>
  <w:style w:type="paragraph" w:styleId="811">
    <w:name w:val="Header"/>
    <w:basedOn w:val="961"/>
    <w:link w:val="812"/>
    <w:uiPriority w:val="99"/>
    <w:unhideWhenUsed/>
    <w:pPr>
      <w:pBdr/>
      <w:tabs>
        <w:tab w:val="center" w:leader="none" w:pos="7143"/>
        <w:tab w:val="right" w:leader="none" w:pos="14287"/>
      </w:tabs>
      <w:spacing w:after="0" w:line="240" w:lineRule="auto"/>
      <w:ind/>
    </w:pPr>
  </w:style>
  <w:style w:type="character" w:styleId="812">
    <w:name w:val="Header Char"/>
    <w:link w:val="811"/>
    <w:uiPriority w:val="99"/>
    <w:pPr>
      <w:pBdr/>
      <w:spacing/>
      <w:ind/>
    </w:pPr>
  </w:style>
  <w:style w:type="paragraph" w:styleId="813">
    <w:name w:val="Footer"/>
    <w:basedOn w:val="961"/>
    <w:link w:val="816"/>
    <w:uiPriority w:val="99"/>
    <w:unhideWhenUsed/>
    <w:pPr>
      <w:pBdr/>
      <w:tabs>
        <w:tab w:val="center" w:leader="none" w:pos="7143"/>
        <w:tab w:val="right" w:leader="none" w:pos="14287"/>
      </w:tabs>
      <w:spacing w:after="0" w:line="240" w:lineRule="auto"/>
      <w:ind/>
    </w:pPr>
  </w:style>
  <w:style w:type="character" w:styleId="814">
    <w:name w:val="Footer Char"/>
    <w:link w:val="813"/>
    <w:uiPriority w:val="99"/>
    <w:pPr>
      <w:pBdr/>
      <w:spacing/>
      <w:ind/>
    </w:pPr>
  </w:style>
  <w:style w:type="paragraph" w:styleId="815">
    <w:name w:val="Caption"/>
    <w:basedOn w:val="961"/>
    <w:next w:val="961"/>
    <w:uiPriority w:val="35"/>
    <w:semiHidden/>
    <w:unhideWhenUsed/>
    <w:qFormat/>
    <w:pPr>
      <w:pBdr/>
      <w:spacing w:line="276" w:lineRule="auto"/>
      <w:ind/>
    </w:pPr>
    <w:rPr>
      <w:b/>
      <w:bCs/>
      <w:color w:val="4f81bd" w:themeColor="accent1"/>
      <w:sz w:val="18"/>
      <w:szCs w:val="18"/>
    </w:rPr>
  </w:style>
  <w:style w:type="character" w:styleId="816">
    <w:name w:val="Caption Char"/>
    <w:basedOn w:val="815"/>
    <w:link w:val="813"/>
    <w:uiPriority w:val="99"/>
    <w:pPr>
      <w:pBdr/>
      <w:spacing/>
      <w:ind/>
    </w:pPr>
  </w:style>
  <w:style w:type="table" w:styleId="817">
    <w:name w:val="Table Grid"/>
    <w:basedOn w:val="96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Table Grid Light"/>
    <w:basedOn w:val="9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Plain Table 1"/>
    <w:basedOn w:val="9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Plain Table 2"/>
    <w:basedOn w:val="96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3"/>
    <w:basedOn w:val="9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4"/>
    <w:basedOn w:val="9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5"/>
    <w:basedOn w:val="9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1 Light"/>
    <w:basedOn w:val="9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1 Light - Accent 1"/>
    <w:basedOn w:val="9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 Accent 2"/>
    <w:basedOn w:val="9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3"/>
    <w:basedOn w:val="9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4"/>
    <w:basedOn w:val="9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5"/>
    <w:basedOn w:val="9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6"/>
    <w:basedOn w:val="9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2"/>
    <w:basedOn w:val="9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2 - Accent 1"/>
    <w:basedOn w:val="9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 Accent 2"/>
    <w:basedOn w:val="9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3"/>
    <w:basedOn w:val="9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4"/>
    <w:basedOn w:val="9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5"/>
    <w:basedOn w:val="9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6"/>
    <w:basedOn w:val="9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3"/>
    <w:basedOn w:val="9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3 - Accent 1"/>
    <w:basedOn w:val="9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 Accent 2"/>
    <w:basedOn w:val="9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3"/>
    <w:basedOn w:val="9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4"/>
    <w:basedOn w:val="9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5"/>
    <w:basedOn w:val="9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6"/>
    <w:basedOn w:val="9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4"/>
    <w:basedOn w:val="9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4 - Accent 1"/>
    <w:basedOn w:val="9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 Accent 2"/>
    <w:basedOn w:val="9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3"/>
    <w:basedOn w:val="9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4"/>
    <w:basedOn w:val="9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5"/>
    <w:basedOn w:val="9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6"/>
    <w:basedOn w:val="9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5 Dark"/>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5 Dark- Accent 1"/>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 Accent 2"/>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 Accent 3"/>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4"/>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5"/>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6"/>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6 Colorful"/>
    <w:basedOn w:val="9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0">
    <w:name w:val="Grid Table 6 Colorful - Accent 1"/>
    <w:basedOn w:val="9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1">
    <w:name w:val="Grid Table 6 Colorful - Accent 2"/>
    <w:basedOn w:val="9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2">
    <w:name w:val="Grid Table 6 Colorful - Accent 3"/>
    <w:basedOn w:val="9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3">
    <w:name w:val="Grid Table 6 Colorful - Accent 4"/>
    <w:basedOn w:val="9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4">
    <w:name w:val="Grid Table 6 Colorful - Accent 5"/>
    <w:basedOn w:val="9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5">
    <w:name w:val="Grid Table 6 Colorful - Accent 6"/>
    <w:basedOn w:val="9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6">
    <w:name w:val="Grid Table 7 Colorful"/>
    <w:basedOn w:val="9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7 Colorful - Accent 1"/>
    <w:basedOn w:val="9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7 Colorful - Accent 2"/>
    <w:basedOn w:val="9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3"/>
    <w:basedOn w:val="9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4"/>
    <w:basedOn w:val="9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5"/>
    <w:basedOn w:val="9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6"/>
    <w:basedOn w:val="9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1 Light"/>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1 Light - Accent 1"/>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 Accent 2"/>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3"/>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4"/>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5"/>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6"/>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2"/>
    <w:basedOn w:val="9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2 - Accent 1"/>
    <w:basedOn w:val="9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 Accent 2"/>
    <w:basedOn w:val="9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3"/>
    <w:basedOn w:val="9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4"/>
    <w:basedOn w:val="9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5"/>
    <w:basedOn w:val="9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6"/>
    <w:basedOn w:val="9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3"/>
    <w:basedOn w:val="9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3 - Accent 1"/>
    <w:basedOn w:val="9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 Accent 2"/>
    <w:basedOn w:val="9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3"/>
    <w:basedOn w:val="9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4"/>
    <w:basedOn w:val="9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5"/>
    <w:basedOn w:val="9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6"/>
    <w:basedOn w:val="9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4"/>
    <w:basedOn w:val="9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4 - Accent 1"/>
    <w:basedOn w:val="9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 Accent 2"/>
    <w:basedOn w:val="9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3"/>
    <w:basedOn w:val="9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4"/>
    <w:basedOn w:val="9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5"/>
    <w:basedOn w:val="9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6"/>
    <w:basedOn w:val="9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5 Dark"/>
    <w:basedOn w:val="9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2">
    <w:name w:val="List Table 5 Dark - Accent 1"/>
    <w:basedOn w:val="9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3">
    <w:name w:val="List Table 5 Dark - Accent 2"/>
    <w:basedOn w:val="9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3"/>
    <w:basedOn w:val="9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4"/>
    <w:basedOn w:val="9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5"/>
    <w:basedOn w:val="9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6"/>
    <w:basedOn w:val="9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6 Colorful"/>
    <w:basedOn w:val="9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6 Colorful - Accent 1"/>
    <w:basedOn w:val="9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6 Colorful - Accent 2"/>
    <w:basedOn w:val="9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3"/>
    <w:basedOn w:val="9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4"/>
    <w:basedOn w:val="9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5"/>
    <w:basedOn w:val="9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6"/>
    <w:basedOn w:val="9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7 Colorful"/>
    <w:basedOn w:val="9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6">
    <w:name w:val="List Table 7 Colorful - Accent 1"/>
    <w:basedOn w:val="9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17">
    <w:name w:val="List Table 7 Colorful - Accent 2"/>
    <w:basedOn w:val="9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18">
    <w:name w:val="List Table 7 Colorful - Accent 3"/>
    <w:basedOn w:val="9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19">
    <w:name w:val="List Table 7 Colorful - Accent 4"/>
    <w:basedOn w:val="9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20">
    <w:name w:val="List Table 7 Colorful - Accent 5"/>
    <w:basedOn w:val="9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21">
    <w:name w:val="List Table 7 Colorful - Accent 6"/>
    <w:basedOn w:val="9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22">
    <w:name w:val="Lined - Accent"/>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ned - Accent 1"/>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ned - Accent 2"/>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3"/>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4"/>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5"/>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6"/>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amp; Lined - Accent"/>
    <w:basedOn w:val="9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amp; Lined - Accent 1"/>
    <w:basedOn w:val="9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2"/>
    <w:basedOn w:val="9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3"/>
    <w:basedOn w:val="9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4"/>
    <w:basedOn w:val="9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5"/>
    <w:basedOn w:val="9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6"/>
    <w:basedOn w:val="9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w:basedOn w:val="9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 Accent 1"/>
    <w:basedOn w:val="9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 Accent 2"/>
    <w:basedOn w:val="9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3"/>
    <w:basedOn w:val="9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4"/>
    <w:basedOn w:val="9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5"/>
    <w:basedOn w:val="9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6"/>
    <w:basedOn w:val="9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3">
    <w:name w:val="Hyperlink"/>
    <w:uiPriority w:val="99"/>
    <w:unhideWhenUsed/>
    <w:pPr>
      <w:pBdr/>
      <w:spacing/>
      <w:ind/>
    </w:pPr>
    <w:rPr>
      <w:color w:val="0000ff" w:themeColor="hyperlink"/>
      <w:u w:val="single"/>
    </w:rPr>
  </w:style>
  <w:style w:type="paragraph" w:styleId="944">
    <w:name w:val="footnote text"/>
    <w:basedOn w:val="961"/>
    <w:link w:val="945"/>
    <w:uiPriority w:val="99"/>
    <w:semiHidden/>
    <w:unhideWhenUsed/>
    <w:pPr>
      <w:pBdr/>
      <w:spacing w:after="40" w:line="240" w:lineRule="auto"/>
      <w:ind/>
    </w:pPr>
    <w:rPr>
      <w:sz w:val="18"/>
    </w:rPr>
  </w:style>
  <w:style w:type="character" w:styleId="945">
    <w:name w:val="Footnote Text Char"/>
    <w:link w:val="944"/>
    <w:uiPriority w:val="99"/>
    <w:pPr>
      <w:pBdr/>
      <w:spacing/>
      <w:ind/>
    </w:pPr>
    <w:rPr>
      <w:sz w:val="18"/>
    </w:rPr>
  </w:style>
  <w:style w:type="character" w:styleId="946">
    <w:name w:val="footnote reference"/>
    <w:uiPriority w:val="99"/>
    <w:unhideWhenUsed/>
    <w:pPr>
      <w:pBdr/>
      <w:spacing/>
      <w:ind/>
    </w:pPr>
    <w:rPr>
      <w:vertAlign w:val="superscript"/>
    </w:rPr>
  </w:style>
  <w:style w:type="paragraph" w:styleId="947">
    <w:name w:val="endnote text"/>
    <w:basedOn w:val="961"/>
    <w:link w:val="948"/>
    <w:uiPriority w:val="99"/>
    <w:semiHidden/>
    <w:unhideWhenUsed/>
    <w:pPr>
      <w:pBdr/>
      <w:spacing w:after="0" w:line="240" w:lineRule="auto"/>
      <w:ind/>
    </w:pPr>
    <w:rPr>
      <w:sz w:val="20"/>
    </w:rPr>
  </w:style>
  <w:style w:type="character" w:styleId="948">
    <w:name w:val="Endnote Text Char"/>
    <w:link w:val="947"/>
    <w:uiPriority w:val="99"/>
    <w:pPr>
      <w:pBdr/>
      <w:spacing/>
      <w:ind/>
    </w:pPr>
    <w:rPr>
      <w:sz w:val="20"/>
    </w:rPr>
  </w:style>
  <w:style w:type="character" w:styleId="949">
    <w:name w:val="endnote reference"/>
    <w:uiPriority w:val="99"/>
    <w:semiHidden/>
    <w:unhideWhenUsed/>
    <w:pPr>
      <w:pBdr/>
      <w:spacing/>
      <w:ind/>
    </w:pPr>
    <w:rPr>
      <w:vertAlign w:val="superscript"/>
    </w:rPr>
  </w:style>
  <w:style w:type="paragraph" w:styleId="950">
    <w:name w:val="toc 1"/>
    <w:basedOn w:val="961"/>
    <w:next w:val="961"/>
    <w:uiPriority w:val="39"/>
    <w:unhideWhenUsed/>
    <w:pPr>
      <w:pBdr/>
      <w:spacing w:after="57"/>
      <w:ind w:right="0" w:firstLine="0" w:left="0"/>
    </w:pPr>
  </w:style>
  <w:style w:type="paragraph" w:styleId="951">
    <w:name w:val="toc 2"/>
    <w:basedOn w:val="961"/>
    <w:next w:val="961"/>
    <w:uiPriority w:val="39"/>
    <w:unhideWhenUsed/>
    <w:pPr>
      <w:pBdr/>
      <w:spacing w:after="57"/>
      <w:ind w:right="0" w:firstLine="0" w:left="283"/>
    </w:pPr>
  </w:style>
  <w:style w:type="paragraph" w:styleId="952">
    <w:name w:val="toc 3"/>
    <w:basedOn w:val="961"/>
    <w:next w:val="961"/>
    <w:uiPriority w:val="39"/>
    <w:unhideWhenUsed/>
    <w:pPr>
      <w:pBdr/>
      <w:spacing w:after="57"/>
      <w:ind w:right="0" w:firstLine="0" w:left="567"/>
    </w:pPr>
  </w:style>
  <w:style w:type="paragraph" w:styleId="953">
    <w:name w:val="toc 4"/>
    <w:basedOn w:val="961"/>
    <w:next w:val="961"/>
    <w:uiPriority w:val="39"/>
    <w:unhideWhenUsed/>
    <w:pPr>
      <w:pBdr/>
      <w:spacing w:after="57"/>
      <w:ind w:right="0" w:firstLine="0" w:left="850"/>
    </w:pPr>
  </w:style>
  <w:style w:type="paragraph" w:styleId="954">
    <w:name w:val="toc 5"/>
    <w:basedOn w:val="961"/>
    <w:next w:val="961"/>
    <w:uiPriority w:val="39"/>
    <w:unhideWhenUsed/>
    <w:pPr>
      <w:pBdr/>
      <w:spacing w:after="57"/>
      <w:ind w:right="0" w:firstLine="0" w:left="1134"/>
    </w:pPr>
  </w:style>
  <w:style w:type="paragraph" w:styleId="955">
    <w:name w:val="toc 6"/>
    <w:basedOn w:val="961"/>
    <w:next w:val="961"/>
    <w:uiPriority w:val="39"/>
    <w:unhideWhenUsed/>
    <w:pPr>
      <w:pBdr/>
      <w:spacing w:after="57"/>
      <w:ind w:right="0" w:firstLine="0" w:left="1417"/>
    </w:pPr>
  </w:style>
  <w:style w:type="paragraph" w:styleId="956">
    <w:name w:val="toc 7"/>
    <w:basedOn w:val="961"/>
    <w:next w:val="961"/>
    <w:uiPriority w:val="39"/>
    <w:unhideWhenUsed/>
    <w:pPr>
      <w:pBdr/>
      <w:spacing w:after="57"/>
      <w:ind w:right="0" w:firstLine="0" w:left="1701"/>
    </w:pPr>
  </w:style>
  <w:style w:type="paragraph" w:styleId="957">
    <w:name w:val="toc 8"/>
    <w:basedOn w:val="961"/>
    <w:next w:val="961"/>
    <w:uiPriority w:val="39"/>
    <w:unhideWhenUsed/>
    <w:pPr>
      <w:pBdr/>
      <w:spacing w:after="57"/>
      <w:ind w:right="0" w:firstLine="0" w:left="1984"/>
    </w:pPr>
  </w:style>
  <w:style w:type="paragraph" w:styleId="958">
    <w:name w:val="toc 9"/>
    <w:basedOn w:val="961"/>
    <w:next w:val="961"/>
    <w:uiPriority w:val="39"/>
    <w:unhideWhenUsed/>
    <w:pPr>
      <w:pBdr/>
      <w:spacing w:after="57"/>
      <w:ind w:right="0" w:firstLine="0" w:left="2268"/>
    </w:pPr>
  </w:style>
  <w:style w:type="paragraph" w:styleId="959">
    <w:name w:val="TOC Heading"/>
    <w:uiPriority w:val="39"/>
    <w:unhideWhenUsed/>
    <w:pPr>
      <w:pBdr/>
      <w:spacing/>
      <w:ind/>
    </w:pPr>
  </w:style>
  <w:style w:type="paragraph" w:styleId="960">
    <w:name w:val="table of figures"/>
    <w:basedOn w:val="961"/>
    <w:next w:val="961"/>
    <w:uiPriority w:val="99"/>
    <w:unhideWhenUsed/>
    <w:pPr>
      <w:pBdr/>
      <w:spacing w:after="0" w:afterAutospacing="0"/>
      <w:ind/>
    </w:pPr>
  </w:style>
  <w:style w:type="paragraph" w:styleId="961" w:default="1">
    <w:name w:val="Normal"/>
    <w:qFormat/>
    <w:pPr>
      <w:pBdr/>
      <w:spacing/>
      <w:ind/>
      <w:jc w:val="both"/>
    </w:pPr>
    <w:rPr>
      <w:sz w:val="20"/>
      <w:szCs w:val="20"/>
      <w:vertAlign w:val="baseline"/>
    </w:rPr>
  </w:style>
  <w:style w:type="table" w:styleId="96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3" w:default="1">
    <w:name w:val="No List"/>
    <w:uiPriority w:val="99"/>
    <w:semiHidden/>
    <w:unhideWhenUsed/>
    <w:pPr>
      <w:pBdr/>
      <w:spacing/>
      <w:ind/>
    </w:pPr>
  </w:style>
  <w:style w:type="paragraph" w:styleId="964">
    <w:name w:val="No Spacing"/>
    <w:basedOn w:val="961"/>
    <w:uiPriority w:val="1"/>
    <w:qFormat/>
    <w:pPr>
      <w:pBdr/>
      <w:spacing w:after="0" w:line="240" w:lineRule="auto"/>
      <w:ind/>
    </w:pPr>
  </w:style>
  <w:style w:type="paragraph" w:styleId="965">
    <w:name w:val="List Paragraph"/>
    <w:basedOn w:val="961"/>
    <w:uiPriority w:val="34"/>
    <w:qFormat/>
    <w:pPr>
      <w:pBdr/>
      <w:spacing/>
      <w:ind w:left="720"/>
      <w:contextualSpacing w:val="true"/>
    </w:pPr>
  </w:style>
  <w:style w:type="character" w:styleId="96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lou@hei.school" TargetMode="External"/><Relationship Id="rId12" Type="http://schemas.openxmlformats.org/officeDocument/2006/relationships/image" Target="media/image1.png"/><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fr.wikipedia.org/wiki/Marcheur_blanc" TargetMode="External"/><Relationship Id="rId2" Type="http://schemas.openxmlformats.org/officeDocument/2006/relationships/hyperlink" Target="https://en.wikipedia.org/wiki/Bjarni_Tryggvason" TargetMode="External"/><Relationship Id="rId3" Type="http://schemas.openxmlformats.org/officeDocument/2006/relationships/hyperlink" Target="https://www.math.ens.psl.eu/shared-files/10645/?garreau.pdf" TargetMode="External"/></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lou</cp:lastModifiedBy>
  <cp:revision>14</cp:revision>
  <dcterms:modified xsi:type="dcterms:W3CDTF">2024-06-14T15:43:12Z</dcterms:modified>
</cp:coreProperties>
</file>