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2A78D" w14:textId="77777777" w:rsidR="00C46AE7" w:rsidRDefault="00C91769" w:rsidP="00BE1DDA">
      <w:pPr>
        <w:pStyle w:val="Title"/>
        <w:jc w:val="center"/>
      </w:pPr>
      <w:r>
        <w:t>Ty’s Data Work Flow Example</w:t>
      </w:r>
    </w:p>
    <w:p w14:paraId="028296B5" w14:textId="77777777" w:rsidR="00C91769" w:rsidRDefault="00C91769"/>
    <w:p w14:paraId="66DC3FFE" w14:textId="721E24C4" w:rsidR="00726CA9" w:rsidRDefault="00726CA9">
      <w:r>
        <w:t>Author: Ty</w:t>
      </w:r>
      <w:r w:rsidR="000222E9">
        <w:t xml:space="preserve"> Tanita</w:t>
      </w:r>
    </w:p>
    <w:p w14:paraId="2A8FF3DB" w14:textId="0E0940AE" w:rsidR="00726CA9" w:rsidRDefault="00726CA9">
      <w:r>
        <w:t xml:space="preserve">Date: </w:t>
      </w:r>
      <w:r w:rsidR="00921DE6">
        <w:t>4</w:t>
      </w:r>
      <w:bookmarkStart w:id="0" w:name="_GoBack"/>
      <w:bookmarkEnd w:id="0"/>
      <w:r>
        <w:t>/</w:t>
      </w:r>
      <w:r w:rsidR="00921DE6">
        <w:t>17</w:t>
      </w:r>
      <w:r>
        <w:t>/19</w:t>
      </w:r>
    </w:p>
    <w:p w14:paraId="6F8AD759" w14:textId="77777777" w:rsidR="00726CA9" w:rsidRDefault="00726CA9"/>
    <w:p w14:paraId="06B1C1A6" w14:textId="428BA3BB" w:rsidR="00D61928" w:rsidRDefault="00C91769">
      <w:r>
        <w:t>Not</w:t>
      </w:r>
      <w:r w:rsidR="00D61928">
        <w:t>e:</w:t>
      </w:r>
    </w:p>
    <w:p w14:paraId="3C74536A" w14:textId="06188CB2" w:rsidR="00C91769" w:rsidRDefault="00D61928">
      <w:r>
        <w:t>T</w:t>
      </w:r>
      <w:r w:rsidR="00C91769">
        <w:t xml:space="preserve">his can all be done with CSVs too, so if you have big data, it is fine. </w:t>
      </w:r>
    </w:p>
    <w:p w14:paraId="7CBB6E43" w14:textId="77777777" w:rsidR="003437B7" w:rsidRDefault="003437B7">
      <w:r>
        <w:t>Future thoughts:</w:t>
      </w:r>
    </w:p>
    <w:p w14:paraId="3D81F3A8" w14:textId="2062618A" w:rsidR="00C91769" w:rsidRDefault="003437B7">
      <w:r>
        <w:t xml:space="preserve">Create an interphase to enter data and have it populate in the backend. This could be a GUI in Excel or use </w:t>
      </w:r>
      <w:r w:rsidR="00726CA9">
        <w:t>JavaScript</w:t>
      </w:r>
      <w:r>
        <w:t xml:space="preserve"> and make a site</w:t>
      </w:r>
      <w:r w:rsidR="00726CA9">
        <w:t xml:space="preserve">. </w:t>
      </w:r>
      <w:r w:rsidR="00C91769">
        <w:t xml:space="preserve">Then I could also create survey </w:t>
      </w:r>
      <w:r w:rsidR="00045A0B">
        <w:t>questions,</w:t>
      </w:r>
      <w:r w:rsidR="00C91769">
        <w:t xml:space="preserve"> and have it fill out the </w:t>
      </w:r>
      <w:r w:rsidR="00726CA9">
        <w:t xml:space="preserve">backend </w:t>
      </w:r>
      <w:r w:rsidR="00C91769">
        <w:t>sheet for loading.</w:t>
      </w:r>
    </w:p>
    <w:p w14:paraId="19624F97" w14:textId="19F408A9" w:rsidR="00045A0B" w:rsidRDefault="00045A0B">
      <w:r>
        <w:t>This could also be hosted in AWS.</w:t>
      </w:r>
      <w:r w:rsidR="00BD14AD">
        <w:t xml:space="preserve"> For this example, I ran everything </w:t>
      </w:r>
      <w:r w:rsidR="00D61928">
        <w:t>off</w:t>
      </w:r>
      <w:r w:rsidR="00BD14AD">
        <w:t xml:space="preserve"> my </w:t>
      </w:r>
      <w:r w:rsidR="00D61928">
        <w:t>laptop</w:t>
      </w:r>
      <w:r w:rsidR="00BD14AD">
        <w:t>.</w:t>
      </w:r>
    </w:p>
    <w:p w14:paraId="5FB0A2D2" w14:textId="77777777" w:rsidR="00315CF1" w:rsidRDefault="00315CF1" w:rsidP="00315CF1">
      <w:r>
        <w:t>While all these tools already exist, I try to explain these concepts in a relevant and easy to understand way so others can find ways to apply these concepts as well. In this example, I show each tool and how they are interconnected.</w:t>
      </w:r>
    </w:p>
    <w:p w14:paraId="4BC1AA57" w14:textId="77777777" w:rsidR="00315CF1" w:rsidRDefault="00315CF1"/>
    <w:p w14:paraId="2B4C80E0" w14:textId="77777777" w:rsidR="00045A0B" w:rsidRDefault="00045A0B"/>
    <w:p w14:paraId="3D6D3C7D" w14:textId="77777777" w:rsidR="00BE1DDA" w:rsidRDefault="00BE1DDA">
      <w:r>
        <w:br w:type="page"/>
      </w:r>
    </w:p>
    <w:sdt>
      <w:sdtPr>
        <w:rPr>
          <w:rFonts w:asciiTheme="minorHAnsi" w:eastAsiaTheme="minorHAnsi" w:hAnsiTheme="minorHAnsi" w:cstheme="minorBidi"/>
          <w:color w:val="auto"/>
          <w:sz w:val="22"/>
          <w:szCs w:val="22"/>
        </w:rPr>
        <w:id w:val="-820575206"/>
        <w:docPartObj>
          <w:docPartGallery w:val="Table of Contents"/>
          <w:docPartUnique/>
        </w:docPartObj>
      </w:sdtPr>
      <w:sdtEndPr>
        <w:rPr>
          <w:b/>
          <w:bCs/>
          <w:noProof/>
        </w:rPr>
      </w:sdtEndPr>
      <w:sdtContent>
        <w:p w14:paraId="22B653B0" w14:textId="77777777" w:rsidR="00BE1DDA" w:rsidRDefault="00BE1DDA">
          <w:pPr>
            <w:pStyle w:val="TOCHeading"/>
          </w:pPr>
          <w:r>
            <w:t>Table of Contents</w:t>
          </w:r>
        </w:p>
        <w:p w14:paraId="47B55D54" w14:textId="77777777" w:rsidR="00BE1DDA" w:rsidRDefault="00BE1DDA">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1141862" w:history="1">
            <w:r w:rsidRPr="00995B76">
              <w:rPr>
                <w:rStyle w:val="Hyperlink"/>
                <w:noProof/>
              </w:rPr>
              <w:t>Raw Data</w:t>
            </w:r>
            <w:r>
              <w:rPr>
                <w:noProof/>
                <w:webHidden/>
              </w:rPr>
              <w:tab/>
            </w:r>
            <w:r>
              <w:rPr>
                <w:noProof/>
                <w:webHidden/>
              </w:rPr>
              <w:fldChar w:fldCharType="begin"/>
            </w:r>
            <w:r>
              <w:rPr>
                <w:noProof/>
                <w:webHidden/>
              </w:rPr>
              <w:instrText xml:space="preserve"> PAGEREF _Toc1141862 \h </w:instrText>
            </w:r>
            <w:r>
              <w:rPr>
                <w:noProof/>
                <w:webHidden/>
              </w:rPr>
            </w:r>
            <w:r>
              <w:rPr>
                <w:noProof/>
                <w:webHidden/>
              </w:rPr>
              <w:fldChar w:fldCharType="separate"/>
            </w:r>
            <w:r>
              <w:rPr>
                <w:noProof/>
                <w:webHidden/>
              </w:rPr>
              <w:t>3</w:t>
            </w:r>
            <w:r>
              <w:rPr>
                <w:noProof/>
                <w:webHidden/>
              </w:rPr>
              <w:fldChar w:fldCharType="end"/>
            </w:r>
          </w:hyperlink>
        </w:p>
        <w:p w14:paraId="13CA49EB" w14:textId="77777777" w:rsidR="00BE1DDA" w:rsidRDefault="00921DE6">
          <w:pPr>
            <w:pStyle w:val="TOC1"/>
            <w:tabs>
              <w:tab w:val="right" w:leader="dot" w:pos="14390"/>
            </w:tabs>
            <w:rPr>
              <w:rFonts w:eastAsiaTheme="minorEastAsia"/>
              <w:noProof/>
            </w:rPr>
          </w:pPr>
          <w:hyperlink w:anchor="_Toc1141863" w:history="1">
            <w:r w:rsidR="00BE1DDA" w:rsidRPr="00995B76">
              <w:rPr>
                <w:rStyle w:val="Hyperlink"/>
                <w:noProof/>
              </w:rPr>
              <w:t>MySQL</w:t>
            </w:r>
            <w:r w:rsidR="00BE1DDA">
              <w:rPr>
                <w:noProof/>
                <w:webHidden/>
              </w:rPr>
              <w:tab/>
            </w:r>
            <w:r w:rsidR="00BE1DDA">
              <w:rPr>
                <w:noProof/>
                <w:webHidden/>
              </w:rPr>
              <w:fldChar w:fldCharType="begin"/>
            </w:r>
            <w:r w:rsidR="00BE1DDA">
              <w:rPr>
                <w:noProof/>
                <w:webHidden/>
              </w:rPr>
              <w:instrText xml:space="preserve"> PAGEREF _Toc1141863 \h </w:instrText>
            </w:r>
            <w:r w:rsidR="00BE1DDA">
              <w:rPr>
                <w:noProof/>
                <w:webHidden/>
              </w:rPr>
            </w:r>
            <w:r w:rsidR="00BE1DDA">
              <w:rPr>
                <w:noProof/>
                <w:webHidden/>
              </w:rPr>
              <w:fldChar w:fldCharType="separate"/>
            </w:r>
            <w:r w:rsidR="00BE1DDA">
              <w:rPr>
                <w:noProof/>
                <w:webHidden/>
              </w:rPr>
              <w:t>4</w:t>
            </w:r>
            <w:r w:rsidR="00BE1DDA">
              <w:rPr>
                <w:noProof/>
                <w:webHidden/>
              </w:rPr>
              <w:fldChar w:fldCharType="end"/>
            </w:r>
          </w:hyperlink>
        </w:p>
        <w:p w14:paraId="52826D26" w14:textId="77777777" w:rsidR="00BE1DDA" w:rsidRDefault="00921DE6">
          <w:pPr>
            <w:pStyle w:val="TOC1"/>
            <w:tabs>
              <w:tab w:val="right" w:leader="dot" w:pos="14390"/>
            </w:tabs>
            <w:rPr>
              <w:rFonts w:eastAsiaTheme="minorEastAsia"/>
              <w:noProof/>
            </w:rPr>
          </w:pPr>
          <w:hyperlink w:anchor="_Toc1141864" w:history="1">
            <w:r w:rsidR="00BE1DDA" w:rsidRPr="00995B76">
              <w:rPr>
                <w:rStyle w:val="Hyperlink"/>
                <w:noProof/>
              </w:rPr>
              <w:t>Python</w:t>
            </w:r>
            <w:r w:rsidR="00BE1DDA">
              <w:rPr>
                <w:noProof/>
                <w:webHidden/>
              </w:rPr>
              <w:tab/>
            </w:r>
            <w:r w:rsidR="00BE1DDA">
              <w:rPr>
                <w:noProof/>
                <w:webHidden/>
              </w:rPr>
              <w:fldChar w:fldCharType="begin"/>
            </w:r>
            <w:r w:rsidR="00BE1DDA">
              <w:rPr>
                <w:noProof/>
                <w:webHidden/>
              </w:rPr>
              <w:instrText xml:space="preserve"> PAGEREF _Toc1141864 \h </w:instrText>
            </w:r>
            <w:r w:rsidR="00BE1DDA">
              <w:rPr>
                <w:noProof/>
                <w:webHidden/>
              </w:rPr>
            </w:r>
            <w:r w:rsidR="00BE1DDA">
              <w:rPr>
                <w:noProof/>
                <w:webHidden/>
              </w:rPr>
              <w:fldChar w:fldCharType="separate"/>
            </w:r>
            <w:r w:rsidR="00BE1DDA">
              <w:rPr>
                <w:noProof/>
                <w:webHidden/>
              </w:rPr>
              <w:t>10</w:t>
            </w:r>
            <w:r w:rsidR="00BE1DDA">
              <w:rPr>
                <w:noProof/>
                <w:webHidden/>
              </w:rPr>
              <w:fldChar w:fldCharType="end"/>
            </w:r>
          </w:hyperlink>
        </w:p>
        <w:p w14:paraId="70A22E28" w14:textId="77777777" w:rsidR="00BE1DDA" w:rsidRDefault="00921DE6">
          <w:pPr>
            <w:pStyle w:val="TOC1"/>
            <w:tabs>
              <w:tab w:val="right" w:leader="dot" w:pos="14390"/>
            </w:tabs>
            <w:rPr>
              <w:rFonts w:eastAsiaTheme="minorEastAsia"/>
              <w:noProof/>
            </w:rPr>
          </w:pPr>
          <w:hyperlink w:anchor="_Toc1141865" w:history="1">
            <w:r w:rsidR="00BE1DDA" w:rsidRPr="00995B76">
              <w:rPr>
                <w:rStyle w:val="Hyperlink"/>
                <w:noProof/>
              </w:rPr>
              <w:t>Tableau</w:t>
            </w:r>
            <w:r w:rsidR="00BE1DDA">
              <w:rPr>
                <w:noProof/>
                <w:webHidden/>
              </w:rPr>
              <w:tab/>
            </w:r>
            <w:r w:rsidR="00BE1DDA">
              <w:rPr>
                <w:noProof/>
                <w:webHidden/>
              </w:rPr>
              <w:fldChar w:fldCharType="begin"/>
            </w:r>
            <w:r w:rsidR="00BE1DDA">
              <w:rPr>
                <w:noProof/>
                <w:webHidden/>
              </w:rPr>
              <w:instrText xml:space="preserve"> PAGEREF _Toc1141865 \h </w:instrText>
            </w:r>
            <w:r w:rsidR="00BE1DDA">
              <w:rPr>
                <w:noProof/>
                <w:webHidden/>
              </w:rPr>
            </w:r>
            <w:r w:rsidR="00BE1DDA">
              <w:rPr>
                <w:noProof/>
                <w:webHidden/>
              </w:rPr>
              <w:fldChar w:fldCharType="separate"/>
            </w:r>
            <w:r w:rsidR="00BE1DDA">
              <w:rPr>
                <w:noProof/>
                <w:webHidden/>
              </w:rPr>
              <w:t>19</w:t>
            </w:r>
            <w:r w:rsidR="00BE1DDA">
              <w:rPr>
                <w:noProof/>
                <w:webHidden/>
              </w:rPr>
              <w:fldChar w:fldCharType="end"/>
            </w:r>
          </w:hyperlink>
        </w:p>
        <w:p w14:paraId="18D1AF31" w14:textId="77777777" w:rsidR="00BE1DDA" w:rsidRDefault="00921DE6">
          <w:pPr>
            <w:pStyle w:val="TOC1"/>
            <w:tabs>
              <w:tab w:val="right" w:leader="dot" w:pos="14390"/>
            </w:tabs>
            <w:rPr>
              <w:rFonts w:eastAsiaTheme="minorEastAsia"/>
              <w:noProof/>
            </w:rPr>
          </w:pPr>
          <w:hyperlink w:anchor="_Toc1141866" w:history="1">
            <w:r w:rsidR="00BE1DDA" w:rsidRPr="00995B76">
              <w:rPr>
                <w:rStyle w:val="Hyperlink"/>
                <w:noProof/>
              </w:rPr>
              <w:t>AI/ML</w:t>
            </w:r>
            <w:r w:rsidR="00BE1DDA">
              <w:rPr>
                <w:noProof/>
                <w:webHidden/>
              </w:rPr>
              <w:tab/>
            </w:r>
            <w:r w:rsidR="00BE1DDA">
              <w:rPr>
                <w:noProof/>
                <w:webHidden/>
              </w:rPr>
              <w:fldChar w:fldCharType="begin"/>
            </w:r>
            <w:r w:rsidR="00BE1DDA">
              <w:rPr>
                <w:noProof/>
                <w:webHidden/>
              </w:rPr>
              <w:instrText xml:space="preserve"> PAGEREF _Toc1141866 \h </w:instrText>
            </w:r>
            <w:r w:rsidR="00BE1DDA">
              <w:rPr>
                <w:noProof/>
                <w:webHidden/>
              </w:rPr>
            </w:r>
            <w:r w:rsidR="00BE1DDA">
              <w:rPr>
                <w:noProof/>
                <w:webHidden/>
              </w:rPr>
              <w:fldChar w:fldCharType="separate"/>
            </w:r>
            <w:r w:rsidR="00BE1DDA">
              <w:rPr>
                <w:noProof/>
                <w:webHidden/>
              </w:rPr>
              <w:t>26</w:t>
            </w:r>
            <w:r w:rsidR="00BE1DDA">
              <w:rPr>
                <w:noProof/>
                <w:webHidden/>
              </w:rPr>
              <w:fldChar w:fldCharType="end"/>
            </w:r>
          </w:hyperlink>
        </w:p>
        <w:p w14:paraId="3F3AAB9D" w14:textId="77777777" w:rsidR="00BE1DDA" w:rsidRDefault="00921DE6">
          <w:pPr>
            <w:pStyle w:val="TOC1"/>
            <w:tabs>
              <w:tab w:val="right" w:leader="dot" w:pos="14390"/>
            </w:tabs>
            <w:rPr>
              <w:rFonts w:eastAsiaTheme="minorEastAsia"/>
              <w:noProof/>
            </w:rPr>
          </w:pPr>
          <w:hyperlink w:anchor="_Toc1141867" w:history="1">
            <w:r w:rsidR="00BE1DDA" w:rsidRPr="00995B76">
              <w:rPr>
                <w:rStyle w:val="Hyperlink"/>
                <w:noProof/>
              </w:rPr>
              <w:t>Ty’s Data Tool Chart</w:t>
            </w:r>
            <w:r w:rsidR="00BE1DDA">
              <w:rPr>
                <w:noProof/>
                <w:webHidden/>
              </w:rPr>
              <w:tab/>
            </w:r>
            <w:r w:rsidR="00BE1DDA">
              <w:rPr>
                <w:noProof/>
                <w:webHidden/>
              </w:rPr>
              <w:fldChar w:fldCharType="begin"/>
            </w:r>
            <w:r w:rsidR="00BE1DDA">
              <w:rPr>
                <w:noProof/>
                <w:webHidden/>
              </w:rPr>
              <w:instrText xml:space="preserve"> PAGEREF _Toc1141867 \h </w:instrText>
            </w:r>
            <w:r w:rsidR="00BE1DDA">
              <w:rPr>
                <w:noProof/>
                <w:webHidden/>
              </w:rPr>
            </w:r>
            <w:r w:rsidR="00BE1DDA">
              <w:rPr>
                <w:noProof/>
                <w:webHidden/>
              </w:rPr>
              <w:fldChar w:fldCharType="separate"/>
            </w:r>
            <w:r w:rsidR="00BE1DDA">
              <w:rPr>
                <w:noProof/>
                <w:webHidden/>
              </w:rPr>
              <w:t>34</w:t>
            </w:r>
            <w:r w:rsidR="00BE1DDA">
              <w:rPr>
                <w:noProof/>
                <w:webHidden/>
              </w:rPr>
              <w:fldChar w:fldCharType="end"/>
            </w:r>
          </w:hyperlink>
        </w:p>
        <w:p w14:paraId="48D68472" w14:textId="77777777" w:rsidR="00BE1DDA" w:rsidRDefault="00BE1DDA">
          <w:r>
            <w:rPr>
              <w:b/>
              <w:bCs/>
              <w:noProof/>
            </w:rPr>
            <w:fldChar w:fldCharType="end"/>
          </w:r>
        </w:p>
      </w:sdtContent>
    </w:sdt>
    <w:p w14:paraId="68A3DE28" w14:textId="77777777" w:rsidR="00BE1DDA" w:rsidRDefault="00BE1DDA"/>
    <w:p w14:paraId="718E8F14" w14:textId="77777777" w:rsidR="00C91769" w:rsidRDefault="00C91769">
      <w:r>
        <w:br w:type="page"/>
      </w:r>
    </w:p>
    <w:p w14:paraId="0513D759" w14:textId="77777777" w:rsidR="00BE1DDA" w:rsidRDefault="00BE1DDA" w:rsidP="00BE1DDA">
      <w:pPr>
        <w:pStyle w:val="Heading1"/>
      </w:pPr>
      <w:bookmarkStart w:id="1" w:name="_Toc1141862"/>
      <w:r>
        <w:lastRenderedPageBreak/>
        <w:t>Raw Data</w:t>
      </w:r>
      <w:bookmarkEnd w:id="1"/>
    </w:p>
    <w:p w14:paraId="65392628" w14:textId="77777777" w:rsidR="00C91769" w:rsidRDefault="00C91769">
      <w:r>
        <w:t>Here is our raw data:</w:t>
      </w:r>
    </w:p>
    <w:p w14:paraId="5C79A88B" w14:textId="77777777" w:rsidR="00C91769" w:rsidRDefault="00C91769">
      <w:r>
        <w:rPr>
          <w:noProof/>
        </w:rPr>
        <w:drawing>
          <wp:inline distT="0" distB="0" distL="0" distR="0" wp14:anchorId="1BA0F099" wp14:editId="6F429F59">
            <wp:extent cx="579120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4067175"/>
                    </a:xfrm>
                    <a:prstGeom prst="rect">
                      <a:avLst/>
                    </a:prstGeom>
                  </pic:spPr>
                </pic:pic>
              </a:graphicData>
            </a:graphic>
          </wp:inline>
        </w:drawing>
      </w:r>
    </w:p>
    <w:p w14:paraId="4243B86F" w14:textId="77777777" w:rsidR="00C91769" w:rsidRDefault="00C91769">
      <w:r>
        <w:br w:type="page"/>
      </w:r>
    </w:p>
    <w:p w14:paraId="3B074F4B" w14:textId="77777777" w:rsidR="00483F21" w:rsidRDefault="00483F21" w:rsidP="00483F21">
      <w:pPr>
        <w:pStyle w:val="Heading1"/>
      </w:pPr>
      <w:bookmarkStart w:id="2" w:name="_Toc1141863"/>
      <w:r>
        <w:lastRenderedPageBreak/>
        <w:t>MySQL</w:t>
      </w:r>
      <w:bookmarkEnd w:id="2"/>
    </w:p>
    <w:p w14:paraId="2279C957" w14:textId="77777777" w:rsidR="00C91769" w:rsidRDefault="00C91769">
      <w:r>
        <w:t>Now let’s load it into MySQL. This should be a CSV file which is fine for big data:</w:t>
      </w:r>
    </w:p>
    <w:p w14:paraId="3750533E" w14:textId="0867E42B" w:rsidR="00CF49E1" w:rsidRDefault="00C91769">
      <w:r>
        <w:rPr>
          <w:noProof/>
        </w:rPr>
        <w:drawing>
          <wp:inline distT="0" distB="0" distL="0" distR="0" wp14:anchorId="2DF1CC1B" wp14:editId="74DD74A2">
            <wp:extent cx="6474460" cy="5772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884"/>
                    <a:stretch/>
                  </pic:blipFill>
                  <pic:spPr bwMode="auto">
                    <a:xfrm>
                      <a:off x="0" y="0"/>
                      <a:ext cx="6474460" cy="5772150"/>
                    </a:xfrm>
                    <a:prstGeom prst="rect">
                      <a:avLst/>
                    </a:prstGeom>
                    <a:ln>
                      <a:noFill/>
                    </a:ln>
                    <a:extLst>
                      <a:ext uri="{53640926-AAD7-44D8-BBD7-CCE9431645EC}">
                        <a14:shadowObscured xmlns:a14="http://schemas.microsoft.com/office/drawing/2010/main"/>
                      </a:ext>
                    </a:extLst>
                  </pic:spPr>
                </pic:pic>
              </a:graphicData>
            </a:graphic>
          </wp:inline>
        </w:drawing>
      </w:r>
      <w:r w:rsidR="00CF49E1">
        <w:br w:type="page"/>
      </w:r>
    </w:p>
    <w:p w14:paraId="1F963C01" w14:textId="77777777" w:rsidR="00CF49E1" w:rsidRDefault="00CF49E1">
      <w:r>
        <w:lastRenderedPageBreak/>
        <w:t>Let’s call this the, “</w:t>
      </w:r>
      <w:proofErr w:type="spellStart"/>
      <w:r w:rsidRPr="00CF49E1">
        <w:t>Car_Data_WIP</w:t>
      </w:r>
      <w:proofErr w:type="spellEnd"/>
      <w:r>
        <w:t>” table:</w:t>
      </w:r>
    </w:p>
    <w:p w14:paraId="6188BAF8" w14:textId="77777777" w:rsidR="00CF49E1" w:rsidRDefault="00CF49E1">
      <w:r>
        <w:rPr>
          <w:noProof/>
        </w:rPr>
        <w:drawing>
          <wp:inline distT="0" distB="0" distL="0" distR="0" wp14:anchorId="69F152EF" wp14:editId="3C9D3DB6">
            <wp:extent cx="39243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300" cy="1809750"/>
                    </a:xfrm>
                    <a:prstGeom prst="rect">
                      <a:avLst/>
                    </a:prstGeom>
                  </pic:spPr>
                </pic:pic>
              </a:graphicData>
            </a:graphic>
          </wp:inline>
        </w:drawing>
      </w:r>
    </w:p>
    <w:p w14:paraId="5579964E" w14:textId="77777777" w:rsidR="00CF49E1" w:rsidRDefault="00CF49E1">
      <w:r>
        <w:br w:type="page"/>
      </w:r>
    </w:p>
    <w:p w14:paraId="348822DA" w14:textId="77777777" w:rsidR="00CF49E1" w:rsidRDefault="00CF49E1">
      <w:r>
        <w:lastRenderedPageBreak/>
        <w:t>Setup the data types:</w:t>
      </w:r>
    </w:p>
    <w:p w14:paraId="65ADC9FA" w14:textId="77777777" w:rsidR="00CF49E1" w:rsidRDefault="00CF49E1">
      <w:r>
        <w:rPr>
          <w:noProof/>
        </w:rPr>
        <w:drawing>
          <wp:inline distT="0" distB="0" distL="0" distR="0" wp14:anchorId="34387C71" wp14:editId="1C9C652A">
            <wp:extent cx="7229475" cy="5076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29475" cy="5076825"/>
                    </a:xfrm>
                    <a:prstGeom prst="rect">
                      <a:avLst/>
                    </a:prstGeom>
                  </pic:spPr>
                </pic:pic>
              </a:graphicData>
            </a:graphic>
          </wp:inline>
        </w:drawing>
      </w:r>
    </w:p>
    <w:p w14:paraId="572A7248" w14:textId="77777777" w:rsidR="00CF49E1" w:rsidRDefault="00CF49E1">
      <w:r>
        <w:br w:type="page"/>
      </w:r>
    </w:p>
    <w:p w14:paraId="126F14AB" w14:textId="77777777" w:rsidR="00CF49E1" w:rsidRDefault="00CF49E1">
      <w:r>
        <w:lastRenderedPageBreak/>
        <w:t>The records were successfully imported, if you are doing more data, you can get an idea of how long it would take:</w:t>
      </w:r>
    </w:p>
    <w:p w14:paraId="4A7895CC" w14:textId="77777777" w:rsidR="00CF49E1" w:rsidRDefault="00CF49E1">
      <w:r>
        <w:rPr>
          <w:noProof/>
        </w:rPr>
        <w:drawing>
          <wp:inline distT="0" distB="0" distL="0" distR="0" wp14:anchorId="613242A2" wp14:editId="4E521C39">
            <wp:extent cx="39052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733425"/>
                    </a:xfrm>
                    <a:prstGeom prst="rect">
                      <a:avLst/>
                    </a:prstGeom>
                  </pic:spPr>
                </pic:pic>
              </a:graphicData>
            </a:graphic>
          </wp:inline>
        </w:drawing>
      </w:r>
    </w:p>
    <w:p w14:paraId="0F179D5C" w14:textId="77777777" w:rsidR="00CF49E1" w:rsidRDefault="00CF49E1">
      <w:r>
        <w:br w:type="page"/>
      </w:r>
    </w:p>
    <w:p w14:paraId="17FC9BA1" w14:textId="77777777" w:rsidR="00CF49E1" w:rsidRDefault="00CF49E1">
      <w:r>
        <w:lastRenderedPageBreak/>
        <w:t>Let’s run a query to see our data:</w:t>
      </w:r>
    </w:p>
    <w:p w14:paraId="50EB34B9" w14:textId="77777777" w:rsidR="00CF49E1" w:rsidRDefault="00CF49E1">
      <w:r>
        <w:rPr>
          <w:noProof/>
        </w:rPr>
        <w:drawing>
          <wp:inline distT="0" distB="0" distL="0" distR="0" wp14:anchorId="005AD461" wp14:editId="01C8F0F5">
            <wp:extent cx="4922437"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33" b="833"/>
                    <a:stretch/>
                  </pic:blipFill>
                  <pic:spPr bwMode="auto">
                    <a:xfrm>
                      <a:off x="0" y="0"/>
                      <a:ext cx="4933608" cy="5736880"/>
                    </a:xfrm>
                    <a:prstGeom prst="rect">
                      <a:avLst/>
                    </a:prstGeom>
                    <a:ln>
                      <a:noFill/>
                    </a:ln>
                    <a:extLst>
                      <a:ext uri="{53640926-AAD7-44D8-BBD7-CCE9431645EC}">
                        <a14:shadowObscured xmlns:a14="http://schemas.microsoft.com/office/drawing/2010/main"/>
                      </a:ext>
                    </a:extLst>
                  </pic:spPr>
                </pic:pic>
              </a:graphicData>
            </a:graphic>
          </wp:inline>
        </w:drawing>
      </w:r>
    </w:p>
    <w:p w14:paraId="6A5270C0" w14:textId="77777777" w:rsidR="00CF49E1" w:rsidRDefault="00CF49E1">
      <w:r>
        <w:br w:type="page"/>
      </w:r>
    </w:p>
    <w:p w14:paraId="77BC63E4" w14:textId="77777777" w:rsidR="00483F21" w:rsidRDefault="00483F21" w:rsidP="00483F21">
      <w:pPr>
        <w:pStyle w:val="Heading1"/>
      </w:pPr>
      <w:bookmarkStart w:id="3" w:name="_Toc1141864"/>
      <w:r>
        <w:lastRenderedPageBreak/>
        <w:t>Python</w:t>
      </w:r>
      <w:bookmarkEnd w:id="3"/>
    </w:p>
    <w:p w14:paraId="1151227C" w14:textId="77777777" w:rsidR="00C91769" w:rsidRDefault="00CF49E1">
      <w:r>
        <w:t>Now that our data is in our data base, l</w:t>
      </w:r>
      <w:r w:rsidR="00332D5C">
        <w:t>et’s use Python to import and edit our data. This would also be helpful step if we need to clean big data. We could import it, run some scripts and then export it back to the database.</w:t>
      </w:r>
    </w:p>
    <w:p w14:paraId="70A49DE0" w14:textId="77777777" w:rsidR="00332D5C" w:rsidRDefault="00332D5C">
      <w:r>
        <w:t>I have this as a separate file, so I will only show the screen shot in this document:</w:t>
      </w:r>
    </w:p>
    <w:p w14:paraId="7649885E" w14:textId="77777777" w:rsidR="00321A24" w:rsidRDefault="00921DE6">
      <w:hyperlink r:id="rId13" w:history="1">
        <w:r w:rsidR="000A632D" w:rsidRPr="006477B7">
          <w:rPr>
            <w:rStyle w:val="Hyperlink"/>
          </w:rPr>
          <w:t>https://github.com/tygithub18/Python_and_MySQL/blob/master/How%20to%20import%20and%20edit%20data%20from%20a%20database%20with%20Python.ipynb</w:t>
        </w:r>
      </w:hyperlink>
    </w:p>
    <w:p w14:paraId="7E0170DC" w14:textId="77777777" w:rsidR="00332D5C" w:rsidRDefault="00332D5C">
      <w:r>
        <w:rPr>
          <w:noProof/>
        </w:rPr>
        <w:drawing>
          <wp:inline distT="0" distB="0" distL="0" distR="0" wp14:anchorId="0B168218" wp14:editId="7259DC66">
            <wp:extent cx="7400925" cy="2895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00925" cy="2895600"/>
                    </a:xfrm>
                    <a:prstGeom prst="rect">
                      <a:avLst/>
                    </a:prstGeom>
                  </pic:spPr>
                </pic:pic>
              </a:graphicData>
            </a:graphic>
          </wp:inline>
        </w:drawing>
      </w:r>
    </w:p>
    <w:p w14:paraId="1853ABB9" w14:textId="77777777" w:rsidR="00332D5C" w:rsidRDefault="00332D5C">
      <w:r>
        <w:rPr>
          <w:noProof/>
        </w:rPr>
        <w:lastRenderedPageBreak/>
        <w:drawing>
          <wp:inline distT="0" distB="0" distL="0" distR="0" wp14:anchorId="20FFEECC" wp14:editId="2CCA70B0">
            <wp:extent cx="4419600" cy="515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5153025"/>
                    </a:xfrm>
                    <a:prstGeom prst="rect">
                      <a:avLst/>
                    </a:prstGeom>
                  </pic:spPr>
                </pic:pic>
              </a:graphicData>
            </a:graphic>
          </wp:inline>
        </w:drawing>
      </w:r>
    </w:p>
    <w:p w14:paraId="5CEF9F2A" w14:textId="77777777" w:rsidR="00332D5C" w:rsidRDefault="00332D5C">
      <w:r>
        <w:rPr>
          <w:noProof/>
        </w:rPr>
        <w:lastRenderedPageBreak/>
        <w:drawing>
          <wp:inline distT="0" distB="0" distL="0" distR="0" wp14:anchorId="50FDBA46" wp14:editId="739FE053">
            <wp:extent cx="8505825" cy="6429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05825" cy="6429375"/>
                    </a:xfrm>
                    <a:prstGeom prst="rect">
                      <a:avLst/>
                    </a:prstGeom>
                  </pic:spPr>
                </pic:pic>
              </a:graphicData>
            </a:graphic>
          </wp:inline>
        </w:drawing>
      </w:r>
    </w:p>
    <w:p w14:paraId="6FB9E89E" w14:textId="77777777" w:rsidR="00332D5C" w:rsidRDefault="00332D5C">
      <w:r>
        <w:rPr>
          <w:noProof/>
        </w:rPr>
        <w:lastRenderedPageBreak/>
        <w:drawing>
          <wp:inline distT="0" distB="0" distL="0" distR="0" wp14:anchorId="141F3548" wp14:editId="7954E7DC">
            <wp:extent cx="6391275" cy="595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1275" cy="5953125"/>
                    </a:xfrm>
                    <a:prstGeom prst="rect">
                      <a:avLst/>
                    </a:prstGeom>
                  </pic:spPr>
                </pic:pic>
              </a:graphicData>
            </a:graphic>
          </wp:inline>
        </w:drawing>
      </w:r>
    </w:p>
    <w:p w14:paraId="4A1DF7D9" w14:textId="77777777" w:rsidR="00332D5C" w:rsidRDefault="00332D5C">
      <w:r>
        <w:rPr>
          <w:noProof/>
        </w:rPr>
        <w:lastRenderedPageBreak/>
        <w:drawing>
          <wp:inline distT="0" distB="0" distL="0" distR="0" wp14:anchorId="7F40E7C4" wp14:editId="294E740F">
            <wp:extent cx="9144000" cy="524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248275"/>
                    </a:xfrm>
                    <a:prstGeom prst="rect">
                      <a:avLst/>
                    </a:prstGeom>
                  </pic:spPr>
                </pic:pic>
              </a:graphicData>
            </a:graphic>
          </wp:inline>
        </w:drawing>
      </w:r>
    </w:p>
    <w:p w14:paraId="7ABA22CF" w14:textId="77777777" w:rsidR="00332D5C" w:rsidRDefault="00332D5C">
      <w:r>
        <w:rPr>
          <w:noProof/>
        </w:rPr>
        <w:lastRenderedPageBreak/>
        <w:drawing>
          <wp:inline distT="0" distB="0" distL="0" distR="0" wp14:anchorId="09CAB373" wp14:editId="571937D5">
            <wp:extent cx="7734935"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34935" cy="6858000"/>
                    </a:xfrm>
                    <a:prstGeom prst="rect">
                      <a:avLst/>
                    </a:prstGeom>
                  </pic:spPr>
                </pic:pic>
              </a:graphicData>
            </a:graphic>
          </wp:inline>
        </w:drawing>
      </w:r>
    </w:p>
    <w:p w14:paraId="51D65D61" w14:textId="77777777" w:rsidR="00332D5C" w:rsidRDefault="00332D5C">
      <w:r>
        <w:rPr>
          <w:noProof/>
        </w:rPr>
        <w:lastRenderedPageBreak/>
        <w:drawing>
          <wp:inline distT="0" distB="0" distL="0" distR="0" wp14:anchorId="7F86F127" wp14:editId="44EA048F">
            <wp:extent cx="8059420" cy="685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59420" cy="6858000"/>
                    </a:xfrm>
                    <a:prstGeom prst="rect">
                      <a:avLst/>
                    </a:prstGeom>
                  </pic:spPr>
                </pic:pic>
              </a:graphicData>
            </a:graphic>
          </wp:inline>
        </w:drawing>
      </w:r>
    </w:p>
    <w:p w14:paraId="27C92795" w14:textId="77777777" w:rsidR="00332D5C" w:rsidRDefault="00332D5C">
      <w:r>
        <w:rPr>
          <w:noProof/>
        </w:rPr>
        <w:lastRenderedPageBreak/>
        <w:drawing>
          <wp:inline distT="0" distB="0" distL="0" distR="0" wp14:anchorId="12A59547" wp14:editId="7A2E1983">
            <wp:extent cx="8084820" cy="685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84820" cy="6858000"/>
                    </a:xfrm>
                    <a:prstGeom prst="rect">
                      <a:avLst/>
                    </a:prstGeom>
                  </pic:spPr>
                </pic:pic>
              </a:graphicData>
            </a:graphic>
          </wp:inline>
        </w:drawing>
      </w:r>
    </w:p>
    <w:p w14:paraId="46A7A203" w14:textId="5ED57145" w:rsidR="00902EA7" w:rsidRDefault="00902EA7">
      <w:r>
        <w:rPr>
          <w:noProof/>
        </w:rPr>
        <w:lastRenderedPageBreak/>
        <w:drawing>
          <wp:inline distT="0" distB="0" distL="0" distR="0" wp14:anchorId="2706580F" wp14:editId="08D7EE16">
            <wp:extent cx="7973695" cy="2209165"/>
            <wp:effectExtent l="0" t="0" r="825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73695" cy="2209165"/>
                    </a:xfrm>
                    <a:prstGeom prst="rect">
                      <a:avLst/>
                    </a:prstGeom>
                    <a:noFill/>
                    <a:ln>
                      <a:noFill/>
                    </a:ln>
                  </pic:spPr>
                </pic:pic>
              </a:graphicData>
            </a:graphic>
          </wp:inline>
        </w:drawing>
      </w:r>
    </w:p>
    <w:p w14:paraId="06BE1B24" w14:textId="77777777" w:rsidR="00332D5C" w:rsidRDefault="00332D5C">
      <w:r>
        <w:br w:type="page"/>
      </w:r>
    </w:p>
    <w:p w14:paraId="4623EBE6" w14:textId="77777777" w:rsidR="00FC1B31" w:rsidRDefault="00FC1B31" w:rsidP="00FC1B31">
      <w:pPr>
        <w:pStyle w:val="Heading1"/>
      </w:pPr>
      <w:bookmarkStart w:id="4" w:name="_Toc1141865"/>
      <w:r>
        <w:lastRenderedPageBreak/>
        <w:t>Tableau</w:t>
      </w:r>
      <w:bookmarkEnd w:id="4"/>
    </w:p>
    <w:p w14:paraId="6B1DBCC1" w14:textId="77777777" w:rsidR="00332D5C" w:rsidRDefault="00EE503E">
      <w:r>
        <w:t>Now t</w:t>
      </w:r>
      <w:r w:rsidR="00FC1B31">
        <w:t>hat our data is setup in MySQL, lets create some data visuals with Tableau</w:t>
      </w:r>
    </w:p>
    <w:p w14:paraId="6EDF2F06" w14:textId="77777777" w:rsidR="00FC1B31" w:rsidRDefault="00921DE6">
      <w:hyperlink r:id="rId23" w:anchor="!/vizhome/MLCarSample/CarML?publish=yes" w:history="1">
        <w:r w:rsidR="00FC1B31" w:rsidRPr="006477B7">
          <w:rPr>
            <w:rStyle w:val="Hyperlink"/>
          </w:rPr>
          <w:t>https://public.tableau.com/profile/ty6116#!/vizhome/MLCarSample/CarML?publish=yes</w:t>
        </w:r>
      </w:hyperlink>
    </w:p>
    <w:p w14:paraId="031BDD37" w14:textId="77777777" w:rsidR="00FC1B31" w:rsidRDefault="00FC1B31"/>
    <w:p w14:paraId="5F0226F9" w14:textId="77777777" w:rsidR="00FC1B31" w:rsidRDefault="00FC1B31">
      <w:r>
        <w:t>Here is a map view where we can see how many people are within 10 miles of Burbank.</w:t>
      </w:r>
    </w:p>
    <w:p w14:paraId="709E0DCD" w14:textId="77777777" w:rsidR="00FC1B31" w:rsidRDefault="00FC1B31">
      <w:r>
        <w:rPr>
          <w:noProof/>
        </w:rPr>
        <w:drawing>
          <wp:inline distT="0" distB="0" distL="0" distR="0" wp14:anchorId="1809198C" wp14:editId="37CB947D">
            <wp:extent cx="7791450" cy="504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91450" cy="5048250"/>
                    </a:xfrm>
                    <a:prstGeom prst="rect">
                      <a:avLst/>
                    </a:prstGeom>
                  </pic:spPr>
                </pic:pic>
              </a:graphicData>
            </a:graphic>
          </wp:inline>
        </w:drawing>
      </w:r>
    </w:p>
    <w:p w14:paraId="7A845F2A" w14:textId="77777777" w:rsidR="00FC1B31" w:rsidRDefault="00FC1B31">
      <w:r>
        <w:br w:type="page"/>
      </w:r>
      <w:r>
        <w:rPr>
          <w:noProof/>
        </w:rPr>
        <w:lastRenderedPageBreak/>
        <w:drawing>
          <wp:inline distT="0" distB="0" distL="0" distR="0" wp14:anchorId="292BA2C4" wp14:editId="0A100B41">
            <wp:extent cx="443865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3286125"/>
                    </a:xfrm>
                    <a:prstGeom prst="rect">
                      <a:avLst/>
                    </a:prstGeom>
                    <a:noFill/>
                    <a:ln>
                      <a:noFill/>
                    </a:ln>
                  </pic:spPr>
                </pic:pic>
              </a:graphicData>
            </a:graphic>
          </wp:inline>
        </w:drawing>
      </w:r>
    </w:p>
    <w:p w14:paraId="4343CB77" w14:textId="77777777" w:rsidR="00FC1B31" w:rsidRDefault="00FC1B31">
      <w:r>
        <w:br w:type="page"/>
      </w:r>
    </w:p>
    <w:p w14:paraId="1AE15BCA" w14:textId="77777777" w:rsidR="00FC1B31" w:rsidRDefault="00FC1B31">
      <w:r>
        <w:lastRenderedPageBreak/>
        <w:t>This is a custom region split view I created to help identity where people are from:</w:t>
      </w:r>
    </w:p>
    <w:p w14:paraId="528B19C4" w14:textId="77777777" w:rsidR="00FC1B31" w:rsidRDefault="00FC1B31">
      <w:r>
        <w:rPr>
          <w:noProof/>
        </w:rPr>
        <w:drawing>
          <wp:inline distT="0" distB="0" distL="0" distR="0" wp14:anchorId="7EDD51BA" wp14:editId="3A35BF5B">
            <wp:extent cx="4562475" cy="3724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475" cy="3724275"/>
                    </a:xfrm>
                    <a:prstGeom prst="rect">
                      <a:avLst/>
                    </a:prstGeom>
                  </pic:spPr>
                </pic:pic>
              </a:graphicData>
            </a:graphic>
          </wp:inline>
        </w:drawing>
      </w:r>
    </w:p>
    <w:p w14:paraId="3D6855AF" w14:textId="77777777" w:rsidR="00FC1B31" w:rsidRDefault="00FC1B31">
      <w:r>
        <w:rPr>
          <w:noProof/>
        </w:rPr>
        <w:lastRenderedPageBreak/>
        <w:drawing>
          <wp:inline distT="0" distB="0" distL="0" distR="0" wp14:anchorId="7A6806F6" wp14:editId="42265472">
            <wp:extent cx="46672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3733800"/>
                    </a:xfrm>
                    <a:prstGeom prst="rect">
                      <a:avLst/>
                    </a:prstGeom>
                  </pic:spPr>
                </pic:pic>
              </a:graphicData>
            </a:graphic>
          </wp:inline>
        </w:drawing>
      </w:r>
    </w:p>
    <w:p w14:paraId="66AC007A" w14:textId="77777777" w:rsidR="00FC1B31" w:rsidRDefault="00FC1B31">
      <w:r>
        <w:br w:type="page"/>
      </w:r>
    </w:p>
    <w:p w14:paraId="6F9B235B" w14:textId="77777777" w:rsidR="00FC1B31" w:rsidRDefault="00FC1B31">
      <w:r>
        <w:lastRenderedPageBreak/>
        <w:t>This shows a count of the number of people from each city:</w:t>
      </w:r>
    </w:p>
    <w:p w14:paraId="2DA84E80" w14:textId="77777777" w:rsidR="00FC1B31" w:rsidRDefault="00FC1B31">
      <w:r>
        <w:rPr>
          <w:noProof/>
        </w:rPr>
        <w:drawing>
          <wp:inline distT="0" distB="0" distL="0" distR="0" wp14:anchorId="2714AF9D" wp14:editId="538CC03D">
            <wp:extent cx="4990941" cy="60293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4109" cy="6033152"/>
                    </a:xfrm>
                    <a:prstGeom prst="rect">
                      <a:avLst/>
                    </a:prstGeom>
                  </pic:spPr>
                </pic:pic>
              </a:graphicData>
            </a:graphic>
          </wp:inline>
        </w:drawing>
      </w:r>
    </w:p>
    <w:p w14:paraId="2CD84278" w14:textId="77777777" w:rsidR="00FC1B31" w:rsidRDefault="00FC1B31">
      <w:r>
        <w:lastRenderedPageBreak/>
        <w:t>Here is a view of the top three per vehicle attribute. Notice that we might be able to see Andrew a SUV or Truck.</w:t>
      </w:r>
    </w:p>
    <w:p w14:paraId="7F7AB162" w14:textId="77777777" w:rsidR="00FC1B31" w:rsidRDefault="00FC1B31">
      <w:r>
        <w:rPr>
          <w:noProof/>
        </w:rPr>
        <w:drawing>
          <wp:inline distT="0" distB="0" distL="0" distR="0" wp14:anchorId="1A01B6AD" wp14:editId="7DE1BF12">
            <wp:extent cx="4884420" cy="611401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173" cy="6116211"/>
                    </a:xfrm>
                    <a:prstGeom prst="rect">
                      <a:avLst/>
                    </a:prstGeom>
                  </pic:spPr>
                </pic:pic>
              </a:graphicData>
            </a:graphic>
          </wp:inline>
        </w:drawing>
      </w:r>
    </w:p>
    <w:p w14:paraId="20F3FADC" w14:textId="77777777" w:rsidR="00FC1B31" w:rsidRDefault="00FC1B31">
      <w:r>
        <w:lastRenderedPageBreak/>
        <w:t>You can have multiple charts of related and non-related information at the same time:</w:t>
      </w:r>
    </w:p>
    <w:p w14:paraId="4AEB7FF2" w14:textId="77777777" w:rsidR="00FC1B31" w:rsidRDefault="00FC1B31">
      <w:r>
        <w:rPr>
          <w:noProof/>
        </w:rPr>
        <w:drawing>
          <wp:inline distT="0" distB="0" distL="0" distR="0" wp14:anchorId="0A74F6DA" wp14:editId="522A8474">
            <wp:extent cx="4400456" cy="577151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19"/>
                    <a:stretch/>
                  </pic:blipFill>
                  <pic:spPr bwMode="auto">
                    <a:xfrm>
                      <a:off x="0" y="0"/>
                      <a:ext cx="4412165" cy="5786873"/>
                    </a:xfrm>
                    <a:prstGeom prst="rect">
                      <a:avLst/>
                    </a:prstGeom>
                    <a:ln>
                      <a:noFill/>
                    </a:ln>
                    <a:extLst>
                      <a:ext uri="{53640926-AAD7-44D8-BBD7-CCE9431645EC}">
                        <a14:shadowObscured xmlns:a14="http://schemas.microsoft.com/office/drawing/2010/main"/>
                      </a:ext>
                    </a:extLst>
                  </pic:spPr>
                </pic:pic>
              </a:graphicData>
            </a:graphic>
          </wp:inline>
        </w:drawing>
      </w:r>
    </w:p>
    <w:p w14:paraId="47983F54" w14:textId="77777777" w:rsidR="00FC1B31" w:rsidRDefault="00FC1B31">
      <w:r>
        <w:br w:type="page"/>
      </w:r>
    </w:p>
    <w:p w14:paraId="36C2603E" w14:textId="77777777" w:rsidR="00332D5C" w:rsidRDefault="00FC1B31" w:rsidP="00FC1B31">
      <w:pPr>
        <w:pStyle w:val="Heading1"/>
      </w:pPr>
      <w:bookmarkStart w:id="5" w:name="_Toc1141866"/>
      <w:r>
        <w:lastRenderedPageBreak/>
        <w:t>AI/ML</w:t>
      </w:r>
      <w:bookmarkEnd w:id="5"/>
    </w:p>
    <w:p w14:paraId="59F3057C" w14:textId="77777777" w:rsidR="00FC1B31" w:rsidRDefault="000A632D">
      <w:r>
        <w:t xml:space="preserve">This is my model that I created using </w:t>
      </w:r>
      <w:proofErr w:type="spellStart"/>
      <w:r>
        <w:t>Scikit</w:t>
      </w:r>
      <w:proofErr w:type="spellEnd"/>
      <w:r>
        <w:t>-learn:</w:t>
      </w:r>
    </w:p>
    <w:p w14:paraId="5B265384" w14:textId="77777777" w:rsidR="000A632D" w:rsidRDefault="000A632D">
      <w:r>
        <w:rPr>
          <w:noProof/>
        </w:rPr>
        <w:drawing>
          <wp:inline distT="0" distB="0" distL="0" distR="0" wp14:anchorId="44437DFB" wp14:editId="2687580E">
            <wp:extent cx="7867650" cy="511994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76633" cy="5125792"/>
                    </a:xfrm>
                    <a:prstGeom prst="rect">
                      <a:avLst/>
                    </a:prstGeom>
                  </pic:spPr>
                </pic:pic>
              </a:graphicData>
            </a:graphic>
          </wp:inline>
        </w:drawing>
      </w:r>
    </w:p>
    <w:p w14:paraId="685ED740" w14:textId="77777777" w:rsidR="000A632D" w:rsidRDefault="000A632D">
      <w:r>
        <w:br w:type="page"/>
      </w:r>
    </w:p>
    <w:p w14:paraId="1974AC76" w14:textId="77777777" w:rsidR="000A632D" w:rsidRDefault="000A632D">
      <w:r>
        <w:rPr>
          <w:noProof/>
        </w:rPr>
        <w:lastRenderedPageBreak/>
        <w:drawing>
          <wp:inline distT="0" distB="0" distL="0" distR="0" wp14:anchorId="0F8CFF23" wp14:editId="2A25E2D8">
            <wp:extent cx="6416762" cy="60674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2150" cy="6072519"/>
                    </a:xfrm>
                    <a:prstGeom prst="rect">
                      <a:avLst/>
                    </a:prstGeom>
                  </pic:spPr>
                </pic:pic>
              </a:graphicData>
            </a:graphic>
          </wp:inline>
        </w:drawing>
      </w:r>
    </w:p>
    <w:p w14:paraId="2C08E829" w14:textId="77777777" w:rsidR="000A632D" w:rsidRDefault="000A632D">
      <w:r>
        <w:br w:type="page"/>
      </w:r>
    </w:p>
    <w:p w14:paraId="6CBF36B2" w14:textId="77777777" w:rsidR="000A632D" w:rsidRDefault="000A632D">
      <w:r>
        <w:rPr>
          <w:noProof/>
        </w:rPr>
        <w:lastRenderedPageBreak/>
        <w:drawing>
          <wp:inline distT="0" distB="0" distL="0" distR="0" wp14:anchorId="6BDAB324" wp14:editId="66164585">
            <wp:extent cx="5973371" cy="610552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0144" cy="6112447"/>
                    </a:xfrm>
                    <a:prstGeom prst="rect">
                      <a:avLst/>
                    </a:prstGeom>
                  </pic:spPr>
                </pic:pic>
              </a:graphicData>
            </a:graphic>
          </wp:inline>
        </w:drawing>
      </w:r>
    </w:p>
    <w:p w14:paraId="7EA247A4" w14:textId="77777777" w:rsidR="000A632D" w:rsidRDefault="000A632D">
      <w:r>
        <w:br w:type="page"/>
      </w:r>
    </w:p>
    <w:p w14:paraId="32A35DE2" w14:textId="77777777" w:rsidR="000A632D" w:rsidRDefault="000A632D">
      <w:r>
        <w:rPr>
          <w:noProof/>
        </w:rPr>
        <w:lastRenderedPageBreak/>
        <w:drawing>
          <wp:inline distT="0" distB="0" distL="0" distR="0" wp14:anchorId="06D14CE3" wp14:editId="222BE83B">
            <wp:extent cx="9144000" cy="2625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2625090"/>
                    </a:xfrm>
                    <a:prstGeom prst="rect">
                      <a:avLst/>
                    </a:prstGeom>
                  </pic:spPr>
                </pic:pic>
              </a:graphicData>
            </a:graphic>
          </wp:inline>
        </w:drawing>
      </w:r>
    </w:p>
    <w:p w14:paraId="405571F5" w14:textId="77777777" w:rsidR="000A632D" w:rsidRDefault="000A632D">
      <w:r>
        <w:br w:type="page"/>
      </w:r>
    </w:p>
    <w:p w14:paraId="29018917" w14:textId="77777777" w:rsidR="00332D5C" w:rsidRDefault="000A632D">
      <w:r>
        <w:lastRenderedPageBreak/>
        <w:t>This is how K Nearest Neighbors works:</w:t>
      </w:r>
    </w:p>
    <w:p w14:paraId="3AF4FCF7" w14:textId="77777777" w:rsidR="000A632D" w:rsidRDefault="000A632D">
      <w:r>
        <w:rPr>
          <w:noProof/>
        </w:rPr>
        <w:drawing>
          <wp:inline distT="0" distB="0" distL="0" distR="0" wp14:anchorId="248C6C1F" wp14:editId="3A1C9AE2">
            <wp:extent cx="5591175" cy="2819400"/>
            <wp:effectExtent l="0" t="0" r="9525" b="0"/>
            <wp:docPr id="27" name="Picture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1175" cy="2819400"/>
                    </a:xfrm>
                    <a:prstGeom prst="rect">
                      <a:avLst/>
                    </a:prstGeom>
                    <a:noFill/>
                    <a:ln>
                      <a:noFill/>
                    </a:ln>
                  </pic:spPr>
                </pic:pic>
              </a:graphicData>
            </a:graphic>
          </wp:inline>
        </w:drawing>
      </w:r>
    </w:p>
    <w:p w14:paraId="63995FC1" w14:textId="77777777" w:rsidR="000A632D" w:rsidRDefault="000A632D">
      <w:r>
        <w:t xml:space="preserve">It looks at what values are closest to your unknown value on a scatter plot. Then it takes </w:t>
      </w:r>
      <w:proofErr w:type="gramStart"/>
      <w:r>
        <w:t>the majority of</w:t>
      </w:r>
      <w:proofErr w:type="gramEnd"/>
      <w:r>
        <w:t xml:space="preserve"> the values to make its prediction.</w:t>
      </w:r>
    </w:p>
    <w:p w14:paraId="0DFB48A8" w14:textId="77777777" w:rsidR="000A632D" w:rsidRDefault="000A632D">
      <w:r>
        <w:br w:type="page"/>
      </w:r>
    </w:p>
    <w:p w14:paraId="7C1F0AD4" w14:textId="77777777" w:rsidR="000A632D" w:rsidRDefault="000A632D">
      <w:r>
        <w:rPr>
          <w:noProof/>
        </w:rPr>
        <w:lastRenderedPageBreak/>
        <w:drawing>
          <wp:inline distT="0" distB="0" distL="0" distR="0" wp14:anchorId="25C0F768" wp14:editId="73AAB306">
            <wp:extent cx="7505700" cy="620448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517232" cy="6214015"/>
                    </a:xfrm>
                    <a:prstGeom prst="rect">
                      <a:avLst/>
                    </a:prstGeom>
                  </pic:spPr>
                </pic:pic>
              </a:graphicData>
            </a:graphic>
          </wp:inline>
        </w:drawing>
      </w:r>
    </w:p>
    <w:p w14:paraId="4DEF50E4" w14:textId="77777777" w:rsidR="000A632D" w:rsidRDefault="000A632D">
      <w:r>
        <w:br w:type="page"/>
      </w:r>
    </w:p>
    <w:p w14:paraId="70FF07A1" w14:textId="77777777" w:rsidR="000A632D" w:rsidRDefault="000A632D">
      <w:r>
        <w:rPr>
          <w:noProof/>
        </w:rPr>
        <w:lastRenderedPageBreak/>
        <w:drawing>
          <wp:inline distT="0" distB="0" distL="0" distR="0" wp14:anchorId="32A9997E" wp14:editId="40097205">
            <wp:extent cx="4591212" cy="6200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084"/>
                    <a:stretch/>
                  </pic:blipFill>
                  <pic:spPr bwMode="auto">
                    <a:xfrm>
                      <a:off x="0" y="0"/>
                      <a:ext cx="4596106" cy="6207385"/>
                    </a:xfrm>
                    <a:prstGeom prst="rect">
                      <a:avLst/>
                    </a:prstGeom>
                    <a:ln>
                      <a:noFill/>
                    </a:ln>
                    <a:extLst>
                      <a:ext uri="{53640926-AAD7-44D8-BBD7-CCE9431645EC}">
                        <a14:shadowObscured xmlns:a14="http://schemas.microsoft.com/office/drawing/2010/main"/>
                      </a:ext>
                    </a:extLst>
                  </pic:spPr>
                </pic:pic>
              </a:graphicData>
            </a:graphic>
          </wp:inline>
        </w:drawing>
      </w:r>
    </w:p>
    <w:p w14:paraId="02D48C4D" w14:textId="77777777" w:rsidR="000A632D" w:rsidRDefault="000A632D">
      <w:r>
        <w:br w:type="page"/>
      </w:r>
    </w:p>
    <w:p w14:paraId="2F170D29" w14:textId="77777777" w:rsidR="000A632D" w:rsidRDefault="000A632D">
      <w:r>
        <w:rPr>
          <w:noProof/>
        </w:rPr>
        <w:lastRenderedPageBreak/>
        <w:drawing>
          <wp:inline distT="0" distB="0" distL="0" distR="0" wp14:anchorId="54677657" wp14:editId="7B6D8588">
            <wp:extent cx="7381875" cy="2857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81875" cy="2857500"/>
                    </a:xfrm>
                    <a:prstGeom prst="rect">
                      <a:avLst/>
                    </a:prstGeom>
                  </pic:spPr>
                </pic:pic>
              </a:graphicData>
            </a:graphic>
          </wp:inline>
        </w:drawing>
      </w:r>
    </w:p>
    <w:p w14:paraId="2260B7AA" w14:textId="77777777" w:rsidR="000A632D" w:rsidRDefault="000A632D">
      <w:r>
        <w:br w:type="page"/>
      </w:r>
    </w:p>
    <w:p w14:paraId="7372B019" w14:textId="77777777" w:rsidR="000A632D" w:rsidRDefault="00BE1DDA" w:rsidP="00BE1DDA">
      <w:pPr>
        <w:pStyle w:val="Heading1"/>
      </w:pPr>
      <w:bookmarkStart w:id="6" w:name="_Toc1141867"/>
      <w:r>
        <w:lastRenderedPageBreak/>
        <w:t>Ty’s Data Tool Chart</w:t>
      </w:r>
      <w:bookmarkEnd w:id="6"/>
    </w:p>
    <w:p w14:paraId="11DAA9E5" w14:textId="21724893" w:rsidR="00D9097A" w:rsidRDefault="00BE1DDA" w:rsidP="00D9097A">
      <w:r>
        <w:t xml:space="preserve">This </w:t>
      </w:r>
      <w:r w:rsidR="00D9097A">
        <w:t xml:space="preserve">is a data flow chart that I created to help identify what stage in the data process a current project is at. This also helps visualize to stakeholders what their situation is and allow them to see the steps going forward. In addition, I can communicate with the technical regarding various tools what present the work flow model. From a student’s perspective, this creates a clear path because there are too many tools that appear in a Google </w:t>
      </w:r>
      <w:r w:rsidR="009C42E0">
        <w:t>s</w:t>
      </w:r>
      <w:r w:rsidR="00D9097A">
        <w:t>earch. While the tools may change, the process will always exist.</w:t>
      </w:r>
    </w:p>
    <w:p w14:paraId="0CB45E95" w14:textId="29706938" w:rsidR="00D9097A" w:rsidRDefault="00CD0442" w:rsidP="00D9097A">
      <w:pPr>
        <w:jc w:val="center"/>
      </w:pPr>
      <w:r>
        <w:rPr>
          <w:noProof/>
        </w:rPr>
        <w:lastRenderedPageBreak/>
        <w:drawing>
          <wp:inline distT="0" distB="0" distL="0" distR="0" wp14:anchorId="588163EE" wp14:editId="76E39273">
            <wp:extent cx="8684260" cy="6858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684260" cy="6858000"/>
                    </a:xfrm>
                    <a:prstGeom prst="rect">
                      <a:avLst/>
                    </a:prstGeom>
                  </pic:spPr>
                </pic:pic>
              </a:graphicData>
            </a:graphic>
          </wp:inline>
        </w:drawing>
      </w:r>
    </w:p>
    <w:sectPr w:rsidR="00D9097A" w:rsidSect="00C91769">
      <w:footerReference w:type="default" r:id="rId4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3A776" w14:textId="77777777" w:rsidR="00CF49E1" w:rsidRDefault="00CF49E1" w:rsidP="00CF49E1">
      <w:pPr>
        <w:spacing w:after="0" w:line="240" w:lineRule="auto"/>
      </w:pPr>
      <w:r>
        <w:separator/>
      </w:r>
    </w:p>
  </w:endnote>
  <w:endnote w:type="continuationSeparator" w:id="0">
    <w:p w14:paraId="40FC3EDF" w14:textId="77777777" w:rsidR="00CF49E1" w:rsidRDefault="00CF49E1" w:rsidP="00CF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1565460"/>
      <w:docPartObj>
        <w:docPartGallery w:val="Page Numbers (Bottom of Page)"/>
        <w:docPartUnique/>
      </w:docPartObj>
    </w:sdtPr>
    <w:sdtEndPr/>
    <w:sdtContent>
      <w:sdt>
        <w:sdtPr>
          <w:id w:val="1728636285"/>
          <w:docPartObj>
            <w:docPartGallery w:val="Page Numbers (Top of Page)"/>
            <w:docPartUnique/>
          </w:docPartObj>
        </w:sdtPr>
        <w:sdtEndPr/>
        <w:sdtContent>
          <w:p w14:paraId="3157DA4A" w14:textId="77777777" w:rsidR="00CF49E1" w:rsidRDefault="00CF49E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26CA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26CA9">
              <w:rPr>
                <w:b/>
                <w:bCs/>
                <w:noProof/>
              </w:rPr>
              <w:t>35</w:t>
            </w:r>
            <w:r>
              <w:rPr>
                <w:b/>
                <w:bCs/>
                <w:sz w:val="24"/>
                <w:szCs w:val="24"/>
              </w:rPr>
              <w:fldChar w:fldCharType="end"/>
            </w:r>
          </w:p>
        </w:sdtContent>
      </w:sdt>
    </w:sdtContent>
  </w:sdt>
  <w:p w14:paraId="125E1936" w14:textId="77777777" w:rsidR="00CF49E1" w:rsidRDefault="00CF4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9D54E" w14:textId="77777777" w:rsidR="00CF49E1" w:rsidRDefault="00CF49E1" w:rsidP="00CF49E1">
      <w:pPr>
        <w:spacing w:after="0" w:line="240" w:lineRule="auto"/>
      </w:pPr>
      <w:r>
        <w:separator/>
      </w:r>
    </w:p>
  </w:footnote>
  <w:footnote w:type="continuationSeparator" w:id="0">
    <w:p w14:paraId="1178DD04" w14:textId="77777777" w:rsidR="00CF49E1" w:rsidRDefault="00CF49E1" w:rsidP="00CF49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769"/>
    <w:rsid w:val="00011414"/>
    <w:rsid w:val="000222E9"/>
    <w:rsid w:val="00045A0B"/>
    <w:rsid w:val="000A632D"/>
    <w:rsid w:val="00315CF1"/>
    <w:rsid w:val="00321A24"/>
    <w:rsid w:val="00332D5C"/>
    <w:rsid w:val="0033713C"/>
    <w:rsid w:val="003437B7"/>
    <w:rsid w:val="00483F21"/>
    <w:rsid w:val="00563F57"/>
    <w:rsid w:val="005B26C1"/>
    <w:rsid w:val="00726CA9"/>
    <w:rsid w:val="00902EA7"/>
    <w:rsid w:val="00921DE6"/>
    <w:rsid w:val="00986099"/>
    <w:rsid w:val="009C42E0"/>
    <w:rsid w:val="00AD2BDF"/>
    <w:rsid w:val="00BD14AD"/>
    <w:rsid w:val="00BE1DDA"/>
    <w:rsid w:val="00C91769"/>
    <w:rsid w:val="00CD0442"/>
    <w:rsid w:val="00CF49E1"/>
    <w:rsid w:val="00D61928"/>
    <w:rsid w:val="00D9097A"/>
    <w:rsid w:val="00E9314F"/>
    <w:rsid w:val="00EE503E"/>
    <w:rsid w:val="00FC1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B201"/>
  <w15:chartTrackingRefBased/>
  <w15:docId w15:val="{EC8AA403-4A58-49DD-A2A2-7F8CBE83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F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9E1"/>
  </w:style>
  <w:style w:type="paragraph" w:styleId="Footer">
    <w:name w:val="footer"/>
    <w:basedOn w:val="Normal"/>
    <w:link w:val="FooterChar"/>
    <w:uiPriority w:val="99"/>
    <w:unhideWhenUsed/>
    <w:rsid w:val="00CF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9E1"/>
  </w:style>
  <w:style w:type="character" w:customStyle="1" w:styleId="Heading1Char">
    <w:name w:val="Heading 1 Char"/>
    <w:basedOn w:val="DefaultParagraphFont"/>
    <w:link w:val="Heading1"/>
    <w:uiPriority w:val="9"/>
    <w:rsid w:val="00483F2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C1B31"/>
    <w:rPr>
      <w:color w:val="0563C1" w:themeColor="hyperlink"/>
      <w:u w:val="single"/>
    </w:rPr>
  </w:style>
  <w:style w:type="character" w:styleId="Mention">
    <w:name w:val="Mention"/>
    <w:basedOn w:val="DefaultParagraphFont"/>
    <w:uiPriority w:val="99"/>
    <w:semiHidden/>
    <w:unhideWhenUsed/>
    <w:rsid w:val="00FC1B31"/>
    <w:rPr>
      <w:color w:val="2B579A"/>
      <w:shd w:val="clear" w:color="auto" w:fill="E6E6E6"/>
    </w:rPr>
  </w:style>
  <w:style w:type="paragraph" w:styleId="TOCHeading">
    <w:name w:val="TOC Heading"/>
    <w:basedOn w:val="Heading1"/>
    <w:next w:val="Normal"/>
    <w:uiPriority w:val="39"/>
    <w:unhideWhenUsed/>
    <w:qFormat/>
    <w:rsid w:val="00BE1DDA"/>
    <w:pPr>
      <w:outlineLvl w:val="9"/>
    </w:pPr>
  </w:style>
  <w:style w:type="paragraph" w:styleId="TOC1">
    <w:name w:val="toc 1"/>
    <w:basedOn w:val="Normal"/>
    <w:next w:val="Normal"/>
    <w:autoRedefine/>
    <w:uiPriority w:val="39"/>
    <w:unhideWhenUsed/>
    <w:rsid w:val="00BE1DDA"/>
    <w:pPr>
      <w:spacing w:after="100"/>
    </w:pPr>
  </w:style>
  <w:style w:type="paragraph" w:styleId="Title">
    <w:name w:val="Title"/>
    <w:basedOn w:val="Normal"/>
    <w:next w:val="Normal"/>
    <w:link w:val="TitleChar"/>
    <w:uiPriority w:val="10"/>
    <w:qFormat/>
    <w:rsid w:val="00BE1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1DD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ygithub18/Python_and_MySQL/blob/master/How%20to%20import%20and%20edit%20data%20from%20a%20database%20with%20Python.ipynb"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ublic.tableau.com/profile/ty6116"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80679-9FE1-428A-89B8-5FC5E4B04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34</Pages>
  <Words>554</Words>
  <Characters>3162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Tanita, Ty</dc:creator>
  <cp:keywords/>
  <dc:description/>
  <cp:lastModifiedBy>Tanita, Ty</cp:lastModifiedBy>
  <cp:revision>19</cp:revision>
  <dcterms:created xsi:type="dcterms:W3CDTF">2019-02-15T22:17:00Z</dcterms:created>
  <dcterms:modified xsi:type="dcterms:W3CDTF">2019-04-17T16:06:00Z</dcterms:modified>
</cp:coreProperties>
</file>