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F36" w:rsidRPr="00D84E13" w:rsidRDefault="003838DA">
      <w:pPr>
        <w:rPr>
          <w:sz w:val="32"/>
          <w:szCs w:val="32"/>
        </w:rPr>
      </w:pPr>
      <w:bookmarkStart w:id="0" w:name="OLE_LINK1"/>
      <w:r w:rsidRPr="00D84E13">
        <w:rPr>
          <w:rFonts w:hint="eastAsia"/>
          <w:sz w:val="32"/>
          <w:szCs w:val="32"/>
        </w:rPr>
        <w:t>Graphite</w:t>
      </w:r>
    </w:p>
    <w:p w:rsidR="003838DA" w:rsidRDefault="003838DA">
      <w:r>
        <w:rPr>
          <w:rFonts w:hint="eastAsia"/>
        </w:rPr>
        <w:t>Graphite</w:t>
      </w:r>
      <w:r>
        <w:rPr>
          <w:rFonts w:hint="eastAsia"/>
        </w:rPr>
        <w:t>执行两个相当简单的任务：存储随时间变化的数字并绘制它们。多年以来有许许多多的软件能做到同样的事情，</w:t>
      </w:r>
      <w:r>
        <w:rPr>
          <w:rFonts w:hint="eastAsia"/>
        </w:rPr>
        <w:t>Graphite</w:t>
      </w:r>
      <w:r>
        <w:rPr>
          <w:rFonts w:hint="eastAsia"/>
        </w:rPr>
        <w:t>能脱颖而出是因为它以易使用并且可扩展的网络服务的形式提供这个功能。向</w:t>
      </w:r>
      <w:r>
        <w:rPr>
          <w:rFonts w:hint="eastAsia"/>
        </w:rPr>
        <w:t>Graphite</w:t>
      </w:r>
      <w:r>
        <w:rPr>
          <w:rFonts w:hint="eastAsia"/>
        </w:rPr>
        <w:t>输送数据的协议简单到你能在几分钟内学会该怎么做（并不是因为你会想这么做，而是因为这是检测简单性的有效方法）。绘制图形和检索数据点容易的像获取一个网址。这使得</w:t>
      </w:r>
      <w:r>
        <w:rPr>
          <w:rFonts w:hint="eastAsia"/>
        </w:rPr>
        <w:t>Graphite</w:t>
      </w:r>
      <w:r>
        <w:rPr>
          <w:rFonts w:hint="eastAsia"/>
        </w:rPr>
        <w:t>和其它软件的结合非常自然并且让用户能够在</w:t>
      </w:r>
      <w:r>
        <w:rPr>
          <w:rFonts w:hint="eastAsia"/>
        </w:rPr>
        <w:t>Graphite</w:t>
      </w:r>
      <w:r>
        <w:rPr>
          <w:rFonts w:hint="eastAsia"/>
        </w:rPr>
        <w:t>的基础上建造出更强大的软件。</w:t>
      </w:r>
      <w:r>
        <w:rPr>
          <w:rFonts w:hint="eastAsia"/>
        </w:rPr>
        <w:t>Graphite</w:t>
      </w:r>
      <w:r>
        <w:rPr>
          <w:rFonts w:hint="eastAsia"/>
        </w:rPr>
        <w:t>最常见的用途是建造基于网络的</w:t>
      </w:r>
      <w:r w:rsidR="002E2B8A">
        <w:rPr>
          <w:rFonts w:hint="eastAsia"/>
        </w:rPr>
        <w:t>用于</w:t>
      </w:r>
      <w:r>
        <w:rPr>
          <w:rFonts w:hint="eastAsia"/>
        </w:rPr>
        <w:t>监视和分析的仪表盘</w:t>
      </w:r>
      <w:r w:rsidR="002E2B8A">
        <w:rPr>
          <w:rFonts w:hint="eastAsia"/>
        </w:rPr>
        <w:t>。</w:t>
      </w:r>
      <w:r w:rsidR="002E2B8A">
        <w:rPr>
          <w:rFonts w:hint="eastAsia"/>
        </w:rPr>
        <w:t>Graphite</w:t>
      </w:r>
      <w:r w:rsidR="002E2B8A">
        <w:rPr>
          <w:rFonts w:hint="eastAsia"/>
        </w:rPr>
        <w:t>诞生在高流量的电子商务环境下，它的设计也体现这一点。可扩展性和实时数据访问是主要目标。</w:t>
      </w:r>
    </w:p>
    <w:p w:rsidR="002E2B8A" w:rsidRPr="003838DA" w:rsidRDefault="002E2B8A">
      <w:pPr>
        <w:rPr>
          <w:rFonts w:hint="eastAsia"/>
        </w:rPr>
      </w:pPr>
      <w:r>
        <w:rPr>
          <w:rFonts w:hint="eastAsia"/>
        </w:rPr>
        <w:t>让</w:t>
      </w:r>
      <w:r>
        <w:rPr>
          <w:rFonts w:hint="eastAsia"/>
        </w:rPr>
        <w:t>Graphite</w:t>
      </w:r>
      <w:r>
        <w:rPr>
          <w:rFonts w:hint="eastAsia"/>
        </w:rPr>
        <w:t>得已实现这些目标的部件包括一个专门的数据库及其存储结构、一个优化</w:t>
      </w:r>
      <w:r>
        <w:rPr>
          <w:rFonts w:hint="eastAsia"/>
        </w:rPr>
        <w:t>I/O</w:t>
      </w:r>
      <w:r>
        <w:rPr>
          <w:rFonts w:hint="eastAsia"/>
        </w:rPr>
        <w:t>操作的缓存机制和一个简单但有效的</w:t>
      </w:r>
      <w:r>
        <w:rPr>
          <w:rFonts w:hint="eastAsia"/>
        </w:rPr>
        <w:t>Graphite</w:t>
      </w:r>
      <w:r>
        <w:rPr>
          <w:rFonts w:hint="eastAsia"/>
        </w:rPr>
        <w:t>服务器聚集的方法。</w:t>
      </w:r>
      <w:bookmarkEnd w:id="0"/>
      <w:r w:rsidR="00D84E13">
        <w:rPr>
          <w:rFonts w:hint="eastAsia"/>
        </w:rPr>
        <w:t>比起简单的描述</w:t>
      </w:r>
      <w:r w:rsidR="00D84E13">
        <w:rPr>
          <w:rFonts w:hint="eastAsia"/>
        </w:rPr>
        <w:t>Graphite</w:t>
      </w:r>
      <w:r w:rsidR="00D84E13">
        <w:rPr>
          <w:rFonts w:hint="eastAsia"/>
        </w:rPr>
        <w:t>现在是如何工作的，我更愿意解释</w:t>
      </w:r>
      <w:r w:rsidR="00D84E13">
        <w:rPr>
          <w:rFonts w:hint="eastAsia"/>
        </w:rPr>
        <w:t>Graphite</w:t>
      </w:r>
      <w:r w:rsidR="00D84E13">
        <w:rPr>
          <w:rFonts w:hint="eastAsia"/>
        </w:rPr>
        <w:t>最初是如何实现的（相当天真）、我遇到了什么问题以及我是如何解决这些问题的。</w:t>
      </w:r>
      <w:bookmarkStart w:id="1" w:name="_GoBack"/>
      <w:bookmarkEnd w:id="1"/>
    </w:p>
    <w:sectPr w:rsidR="002E2B8A" w:rsidRPr="00383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DA"/>
    <w:rsid w:val="002E2B8A"/>
    <w:rsid w:val="0032269E"/>
    <w:rsid w:val="003838DA"/>
    <w:rsid w:val="00470F36"/>
    <w:rsid w:val="00D8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32C77-1EC9-4EE4-AAA3-19CED574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唐引航</dc:creator>
  <cp:keywords/>
  <dc:description/>
  <cp:lastModifiedBy>唐引航</cp:lastModifiedBy>
  <cp:revision>1</cp:revision>
  <dcterms:created xsi:type="dcterms:W3CDTF">2016-03-16T11:11:00Z</dcterms:created>
  <dcterms:modified xsi:type="dcterms:W3CDTF">2016-03-16T11:59:00Z</dcterms:modified>
</cp:coreProperties>
</file>