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t xml:space="preserve">+++</w:t>
      </w:r>
      <w:r>
        <w:br/>
        <w:t xml:space="preserve">id = "apps"</w:t>
      </w:r>
      <w:r>
        <w:br/>
        <w:t xml:space="preserve">title = "应用参考"</w:t>
      </w:r>
      <w:r>
        <w:br/>
        <w:t xml:space="preserve">section = "app"</w:t>
      </w:r>
      <w:r>
        <w:br/>
        <w:t xml:space="preserve">summary = "每个前台应用的用法、控制和示例"</w:t>
      </w:r>
      <w:r>
        <w:br/>
        <w:t xml:space="preserve">aliases = ["applications"]</w:t>
      </w:r>
      <w:r>
        <w:br/>
        <w:t xml:space="preserve">keywords = "apps applications foreground controls usage examples launcher graphical grid icons reader writer sketch paint pointer png markdown less files edit hexedit binary agent calculator calc graph webradio radio mp3 function generator funcgen waveform sweep"</w:t>
      </w:r>
      <w:r>
        <w:br/>
        <w:t xml:space="preserve">packages_any = []</w:t>
      </w:r>
      <w:r>
        <w:br/>
        <w:t xml:space="preserve">+++</w:t>
      </w:r>
    </w:p>
    <w:p>
      <w:pPr>
        <w:pStyle w:val="Heading1"/>
        <w:pStyle w:val="MdHeading1"/>
      </w:pPr>
      <w:r>
        <w:t xml:space="preserve">SolarOS 嵌入式应用</w:t>
      </w:r>
    </w:p>
    <w:p>
      <w:pPr>
        <w:pStyle w:val="MdParagraph"/>
      </w:pPr>
      <w:r>
        <w:t xml:space="preserve">本文档涵盖在 SolarOS 中注册的前台应用。可用性取决于所选固件变体和主板能力。</w:t>
      </w:r>
      <w:r>
        <w:rPr>
          <w:rStyle w:val="MdCode"/>
          <w:u w:val="single"/>
        </w:rPr>
        <w:t xml:space="preserve">apps</w:t>
      </w:r>
      <w:r>
        <w:t xml:space="preserve"> 命令显示正在运行镜像中编译的应用集合。</w:t>
      </w:r>
    </w:p>
    <w:p>
      <w:pPr>
        <w:pStyle w:val="MdSpace"/>
        <w:spacing w:before="0" w:after="60"/>
      </w:pPr>
    </w:p>
    <w:p>
      <w:pPr>
        <w:pStyle w:val="MdParagraph"/>
      </w:pPr>
      <w:r>
        <w:t xml:space="preserve">退出行为：</w:t>
      </w:r>
    </w:p>
    <w:p>
      <w:pPr>
        <w:pStyle w:val="MdSpace"/>
        <w:spacing w:before="0" w:after="60"/>
      </w:pPr>
    </w:p>
    <w:p>
      <w:pPr>
        <w:pStyle w:val="MdListItem"/>
        <w:numPr>
          <w:ilvl w:val="0"/>
          <w:numId w:val="2"/>
        </w:numPr>
      </w:pPr>
      <w:r>
        <w:t xml:space="preserve">显示 shell：</w:t>
      </w:r>
      <w:r>
        <w:rPr>
          <w:rStyle w:val="MdCode"/>
          <w:u w:val="single"/>
        </w:rPr>
        <w:t xml:space="preserve">CTRL+ALT+DEL</w:t>
      </w:r>
      <w:r>
        <w:t xml:space="preserve"> 退出前台应用。</w:t>
      </w:r>
    </w:p>
    <w:p>
      <w:pPr>
        <w:pStyle w:val="MdListItem"/>
        <w:numPr>
          <w:ilvl w:val="0"/>
          <w:numId w:val="2"/>
        </w:numPr>
      </w:pPr>
      <w:r>
        <w:t xml:space="preserve">端口 shell：</w:t>
      </w:r>
      <w:r>
        <w:rPr>
          <w:rStyle w:val="MdCode"/>
          <w:u w:val="single"/>
        </w:rPr>
        <w:t xml:space="preserve">Ctrl+]</w:t>
      </w:r>
      <w:r>
        <w:t xml:space="preserve"> 退出前台应用。</w:t>
      </w:r>
    </w:p>
    <w:p>
      <w:pPr>
        <w:pStyle w:val="MdListItem"/>
        <w:numPr>
          <w:ilvl w:val="0"/>
          <w:numId w:val="2"/>
        </w:numPr>
      </w:pPr>
      <w:r>
        <w:t xml:space="preserve">应用屏幕是私有的呈现状态，应用退出时会被丢弃。写入应用输出通道的文本在启动它的 shell 的下一次提示之前保留；Python 和 Lua 使用此通道输出 stdout、错误和回溯。正常的终端回滚限制仍然适用。</w:t>
      </w:r>
    </w:p>
    <w:p>
      <w:pPr>
        <w:pStyle w:val="MdListItem"/>
        <w:numPr>
          <w:ilvl w:val="0"/>
          <w:numId w:val="2"/>
        </w:numPr>
      </w:pPr>
      <w:r>
        <w:t xml:space="preserve">每个前台应用都会向启动它的 shell 返回退出码并可返回可选消息。正常退出使用代码 0 并保持静默；失败使用非零代码并提供有用的消息。</w:t>
      </w:r>
      <w:r>
        <w:rPr>
          <w:rStyle w:val="MdCode"/>
          <w:u w:val="single"/>
        </w:rPr>
        <w:t xml:space="preserve">status</w:t>
      </w:r>
      <w:r>
        <w:t xml:space="preserve"> 显示最近的前台应用退出码。</w:t>
      </w:r>
    </w:p>
    <w:p>
      <w:pPr>
        <w:pStyle w:val="MdListItem"/>
        <w:numPr>
          <w:ilvl w:val="0"/>
          <w:numId w:val="2"/>
        </w:numPr>
      </w:pPr>
      <w:r>
        <w:t xml:space="preserve">运行时将每个可启动的前台应用分配到一个生命周期类。命令保留其顺序文本记录。TUI 应用丢弃其屏幕缓冲区。GUI 应用丢弃其帧缓冲。混合应用如 </w:t>
      </w:r>
      <w:r>
        <w:rPr>
          <w:rStyle w:val="MdCode"/>
          <w:u w:val="single"/>
        </w:rPr>
        <w:t xml:space="preserve">python</w:t>
      </w:r>
      <w:r>
        <w:t xml:space="preserve">、</w:t>
      </w:r>
      <w:r>
        <w:rPr>
          <w:rStyle w:val="MdCode"/>
          <w:u w:val="single"/>
        </w:rPr>
        <w:t xml:space="preserve">lua</w:t>
      </w:r>
      <w:r>
        <w:t xml:space="preserve">、</w:t>
      </w:r>
      <w:r>
        <w:rPr>
          <w:rStyle w:val="MdCode"/>
          <w:u w:val="single"/>
        </w:rPr>
        <w:t xml:space="preserve">calc</w:t>
      </w:r>
      <w:r>
        <w:t xml:space="preserve"> 和 </w:t>
      </w:r>
      <w:r>
        <w:rPr>
          <w:rStyle w:val="MdCode"/>
          <w:u w:val="single"/>
        </w:rPr>
        <w:t xml:space="preserve">webradio</w:t>
      </w:r>
      <w:r>
        <w:t xml:space="preserve"> 根据启动的模式选择生效类。</w:t>
      </w:r>
    </w:p>
    <w:p>
      <w:pPr>
        <w:pStyle w:val="MdListItem"/>
        <w:numPr>
          <w:ilvl w:val="0"/>
          <w:numId w:val="2"/>
        </w:numPr>
      </w:pPr>
      <w:r>
        <w:t xml:space="preserve">致命的启动或运行时错误被视为退出结果，而不是应用屏幕。运行时会立即关闭应用，恢复启动它的 shell，在那里打印诊断信息，并且不会等待确认键。</w:t>
      </w:r>
    </w:p>
    <w:p>
      <w:pPr>
        <w:pStyle w:val="MdListItem"/>
        <w:numPr>
          <w:ilvl w:val="0"/>
          <w:numId w:val="2"/>
        </w:numPr>
      </w:pPr>
      <w:r>
        <w:t xml:space="preserve">端口 shell：</w:t>
      </w:r>
      <w:r>
        <w:rPr>
          <w:rStyle w:val="MdCode"/>
          <w:u w:val="single"/>
        </w:rPr>
        <w:t xml:space="preserve">Ctrl+Z</w:t>
      </w:r>
      <w:r>
        <w:t xml:space="preserve"> 暂停可恢复的应用并返回提示；</w:t>
      </w:r>
      <w:r>
        <w:rPr>
          <w:rStyle w:val="MdCode"/>
          <w:u w:val="single"/>
        </w:rPr>
        <w:t xml:space="preserve">fg</w:t>
      </w:r>
      <w:r>
        <w:t xml:space="preserve"> 恢复最近暂停的应用。</w:t>
      </w:r>
    </w:p>
    <w:p>
      <w:pPr>
        <w:pStyle w:val="MdListItem"/>
        <w:numPr>
          <w:ilvl w:val="0"/>
          <w:numId w:val="2"/>
        </w:numPr>
      </w:pPr>
      <w:r>
        <w:rPr>
          <w:rStyle w:val="MdCode"/>
          <w:u w:val="single"/>
        </w:rPr>
        <w:t xml:space="preserve">Alt+Tab</w:t>
      </w:r>
      <w:r>
        <w:t xml:space="preserve"> 或 </w:t>
      </w:r>
      <w:r>
        <w:rPr>
          <w:rStyle w:val="MdCode"/>
          <w:u w:val="single"/>
        </w:rPr>
        <w:t xml:space="preserve">Alt+Right</w:t>
      </w:r>
      <w:r>
        <w:t xml:space="preserve"> 在本地聚焦显示器上切换到下一个可恢复的前台会话。</w:t>
      </w:r>
      <w:r>
        <w:rPr>
          <w:rStyle w:val="MdCode"/>
          <w:u w:val="single"/>
        </w:rPr>
        <w:t xml:space="preserve">Alt+Left</w:t>
      </w:r>
      <w:r>
        <w:t xml:space="preserve">切换到上一个会话。接受任一 Alt 键，包括紧凑键盘上的 AltGr。</w:t>
      </w:r>
      <w:r>
        <w:br/>
        <w:t xml:space="preserve">切换回来会恢复保留的终端或图形帧，包括 Python 和 Lua 应用屏幕。</w:t>
      </w:r>
    </w:p>
    <w:p>
      <w:pPr>
        <w:pStyle w:val="MdListItem"/>
        <w:numPr>
          <w:ilvl w:val="0"/>
          <w:numId w:val="2"/>
        </w:numPr>
      </w:pPr>
      <w:r>
        <w:t xml:space="preserve">对于使用共享 TUI 的应用，</w:t>
      </w:r>
      <w:r>
        <w:rPr>
          <w:rStyle w:val="MdCode"/>
          <w:u w:val="single"/>
        </w:rPr>
        <w:t xml:space="preserve">Alt+Enter</w:t>
      </w:r>
      <w:r>
        <w:t xml:space="preserve"> 切换全屏模式。接受任一 Alt 键，包括 AltGr；在 CL-32 键盘上，使用 </w:t>
      </w:r>
      <w:r>
        <w:rPr>
          <w:rStyle w:val="MdCode"/>
          <w:u w:val="single"/>
        </w:rPr>
        <w:t xml:space="preserve">File+OK</w:t>
      </w:r>
      <w:r>
        <w:t xml:space="preserve">。全屏模式隐藏系统状态栏和持久 TUI 页脚行，但不改变保存的终端配置文件。当可用终端行数为十行或更少时，TUI 会自动以此模式启动。输入行保持可见，状态或错误反馈可以暂时覆盖最后一行内容。</w:t>
      </w:r>
    </w:p>
    <w:p>
      <w:pPr>
        <w:pStyle w:val="MdSpace"/>
        <w:spacing w:before="0" w:after="60"/>
      </w:pPr>
    </w:p>
    <w:p>
      <w:pPr>
        <w:pStyle w:val="Heading2"/>
        <w:pStyle w:val="MdHeading2"/>
      </w:pPr>
      <w:r>
        <w:t xml:space="preserve">agent</w:t>
      </w:r>
    </w:p>
    <w:p>
      <w:pPr>
        <w:pStyle w:val="MdParagraph"/>
      </w:pPr>
      <w:r>
        <w:t xml:space="preserve">原生 Responses/Chat-Completions LLM 客户端和 SolarOS agent 控制平面。它将模型文本直接流式传输到活动 shell，并公开键入的系统状态、存储列举、作业列举、显示发现以及可选的 Python/Lua 执行工具。</w:t>
      </w:r>
      <w:r>
        <w:rPr>
          <w:rStyle w:val="MdCode"/>
          <w:u w:val="single"/>
        </w:rPr>
        <w:t xml:space="preserve">agent tools</w:t>
      </w:r>
      <w:r>
        <w:t xml:space="preserve"> 显示风险、策略和运行时可用性。</w:t>
      </w:r>
    </w:p>
    <w:p>
      <w:pPr>
        <w:pStyle w:val="MdSpace"/>
        <w:spacing w:before="0" w:after="60"/>
      </w:pPr>
    </w:p>
    <w:p>
      <w:pPr>
        <w:pStyle w:val="MdParagraph"/>
      </w:pPr>
      <w:r>
        <w:t xml:space="preserve">配置完整端点和模型，然后提出问题：</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config endpoint https://api.openai.com/v1/responses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config model gpt-model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config key api-key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config reasoning medium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config tools confirm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config max-tools 16</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resume SLOT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ask How much memory is free on this device?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script python -c "print(6 * 7)"</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agent script lua /script.lua argument</w:t>
      </w:r>
    </w:p>
    <w:p>
      <w:pPr>
        <w:pStyle w:val="MdSpace"/>
        <w:spacing w:before="0" w:after="60"/>
      </w:pPr>
    </w:p>
    <w:p>
      <w:pPr>
        <w:pStyle w:val="MdParagraph"/>
      </w:pPr>
      <w:r>
        <w:t xml:space="preserve">裸 </w:t>
      </w:r>
      <w:r>
        <w:rPr>
          <w:rStyle w:val="MdCode"/>
          <w:u w:val="single"/>
        </w:rPr>
        <w:t xml:space="preserve">agent</w:t>
      </w:r>
      <w:r>
        <w:t xml:space="preserve"> 和 </w:t>
      </w:r>
      <w:r>
        <w:rPr>
          <w:rStyle w:val="MdCode"/>
          <w:u w:val="single"/>
        </w:rPr>
        <w:t xml:space="preserve">agent new</w:t>
      </w:r>
      <w:r>
        <w:t xml:space="preserve"> 会打开一个新的前台提示循环。完成的对话轮次会被保存，</w:t>
      </w:r>
      <w:r>
        <w:rPr>
          <w:rStyle w:val="MdCode"/>
          <w:u w:val="single"/>
        </w:rPr>
        <w:t xml:space="preserve">agent list</w:t>
      </w:r>
      <w:r>
        <w:t xml:space="preserve"> 加上 </w:t>
      </w:r>
      <w:r>
        <w:rPr>
          <w:rStyle w:val="MdCode"/>
          <w:u w:val="single"/>
        </w:rPr>
        <w:t xml:space="preserve">agent resume SLOT</w:t>
      </w:r>
      <w:r>
        <w:t xml:space="preserve"> 可以在离开应用或重启后恢复选定的记录。</w:t>
      </w:r>
      <w:r>
        <w:rPr>
          <w:rStyle w:val="MdCode"/>
          <w:u w:val="single"/>
        </w:rPr>
        <w:t xml:space="preserve">agent delete SLOT</w:t>
      </w:r>
      <w:r>
        <w:t xml:space="preserve"> 删除一个会话而不更改提供者凭据。Responses 使用其保存的提供者连续 ID；Chat Completions 使用有界的本地历史。当使用内部闪存时，槽位为 </w:t>
      </w:r>
      <w:r>
        <w:rPr>
          <w:rStyle w:val="MdCode"/>
          <w:u w:val="single"/>
        </w:rPr>
        <w:t xml:space="preserve">1</w:t>
      </w:r>
      <w:r>
        <w:t xml:space="preserve"> 到 </w:t>
      </w:r>
      <w:r>
        <w:rPr>
          <w:rStyle w:val="MdCode"/>
          <w:u w:val="single"/>
        </w:rPr>
        <w:t xml:space="preserve">3</w:t>
      </w:r>
      <w:r>
        <w:t xml:space="preserve">，在 SD 上为 </w:t>
      </w:r>
      <w:r>
        <w:rPr>
          <w:rStyle w:val="MdCode"/>
          <w:u w:val="single"/>
        </w:rPr>
        <w:t xml:space="preserve">1</w:t>
      </w:r>
      <w:r>
        <w:t xml:space="preserve"> 到 </w:t>
      </w:r>
      <w:r>
        <w:rPr>
          <w:rStyle w:val="MdCode"/>
          <w:u w:val="single"/>
        </w:rPr>
        <w:t xml:space="preserve">8</w:t>
      </w:r>
      <w:r>
        <w:t xml:space="preserve">；当满时会重用最旧的槽。</w:t>
      </w:r>
      <w:r>
        <w:rPr>
          <w:rStyle w:val="MdCode"/>
          <w:u w:val="single"/>
        </w:rPr>
        <w:t xml:space="preserve">agent ask</w:t>
      </w:r>
      <w:r>
        <w:t xml:space="preserve"> 执行一次不保存的请求，但在完成后同样会等待 </w:t>
      </w:r>
      <w:r>
        <w:rPr>
          <w:rStyle w:val="MdCode"/>
          <w:u w:val="single"/>
        </w:rPr>
        <w:t xml:space="preserve">Esc</w:t>
      </w:r>
      <w:r>
        <w:t xml:space="preserve"> 或应用退出键，因此显示 shell 的输出不会立即被 shell 屏幕替换。</w:t>
      </w:r>
    </w:p>
    <w:p>
      <w:pPr>
        <w:pStyle w:val="MdSpace"/>
        <w:spacing w:before="0" w:after="60"/>
      </w:pPr>
    </w:p>
    <w:p>
      <w:pPr>
        <w:pStyle w:val="MdParagraph"/>
      </w:pPr>
      <w:r>
        <w:t xml:space="preserve">对于不需要承载身份验证的端点，使用 </w:t>
      </w:r>
      <w:r>
        <w:rPr>
          <w:rStyle w:val="MdCode"/>
          <w:u w:val="single"/>
        </w:rPr>
        <w:t xml:space="preserve">agent config key clear</w:t>
      </w:r>
      <w:r>
        <w:t xml:space="preserve">。</w:t>
      </w:r>
      <w:r>
        <w:rPr>
          <w:rStyle w:val="MdCode"/>
          <w:u w:val="single"/>
        </w:rPr>
        <w:t xml:space="preserve">agent status</w:t>
      </w:r>
      <w:r>
        <w:t xml:space="preserve"> 显示配置、请求计数、HTTP 状态、推理努力、持续时间、流量以及来自最近请求的内部 RAM/PSRAM 测量。API 密钥本身永远不会被打印。仍然可以显式配置与 Chat-Completions 兼容的端点。</w:t>
      </w:r>
    </w:p>
    <w:p>
      <w:pPr>
        <w:pStyle w:val="MdSpace"/>
        <w:spacing w:before="0" w:after="60"/>
      </w:pPr>
    </w:p>
    <w:p>
      <w:pPr>
        <w:pStyle w:val="MdParagraph"/>
      </w:pPr>
      <w:r>
        <w:t xml:space="preserve">代理默认允许 16 次顺序工具调用，随后为单独保留的最终提供者回合。</w:t>
      </w:r>
      <w:r>
        <w:rPr>
          <w:rStyle w:val="MdCode"/>
          <w:u w:val="single"/>
        </w:rPr>
        <w:t xml:space="preserve">agent config max-tools COUNT</w:t>
      </w:r>
      <w:r>
        <w:t xml:space="preserve">在 NVS 中存储每次请求的限制，范围为 1 到 32。消耗完该预算后，最终回合不会再宣告工具，因此模型会从收集到的结果中得出结论，而不是在多一次工具请求时失败。输出限制为 16 KiB，协议缓冲和队列偏好 PSRAM，前台工作线程使用声明的 16 KiB 内部栈。</w:t>
      </w:r>
      <w:r>
        <w:br/>
        <w:t xml:space="preserve">完整构建可以重用该工作线程来执行有界的 Python 或 Lua 源/文件。手动脚本路径最多捕获 4095 字节输出，具有 30 秒的截止时间，并支持使用</w:t>
      </w:r>
      <w:r>
        <w:rPr>
          <w:rStyle w:val="MdCode"/>
          <w:u w:val="single"/>
        </w:rPr>
        <w:t xml:space="preserve">Esc</w:t>
      </w:r>
      <w:r>
        <w:t xml:space="preserve"> 或应用退出键取消。模型生成的源代码上限为 640 字节，捕获输出为 383 字节。</w:t>
      </w:r>
    </w:p>
    <w:p>
      <w:pPr>
        <w:pStyle w:val="MdSpace"/>
        <w:spacing w:before="0" w:after="60"/>
      </w:pPr>
    </w:p>
    <w:p>
      <w:pPr>
        <w:pStyle w:val="MdParagraph"/>
      </w:pPr>
      <w:r>
        <w:t xml:space="preserve">存储注册表包括有界的列举、敏感文本文件读取和文本文件替换。读写限制为 3072 字节，位于 </w:t>
      </w:r>
      <w:r>
        <w:rPr>
          <w:rStyle w:val="MdCode"/>
          <w:u w:val="single"/>
        </w:rPr>
        <w:t xml:space="preserve">.ssh</w:t>
      </w:r>
      <w:r>
        <w:t xml:space="preserve"> 之下的路径不可用以保护 SSH 身份文件。</w:t>
      </w:r>
    </w:p>
    <w:p>
      <w:pPr>
        <w:pStyle w:val="MdSpace"/>
        <w:spacing w:before="0" w:after="60"/>
      </w:pPr>
    </w:p>
    <w:p>
      <w:pPr>
        <w:pStyle w:val="MdParagraph"/>
      </w:pPr>
      <w:r>
        <w:t xml:space="preserve">默认的 </w:t>
      </w:r>
      <w:r>
        <w:rPr>
          <w:rStyle w:val="MdCode"/>
          <w:u w:val="single"/>
        </w:rPr>
        <w:t xml:space="preserve">confirm</w:t>
      </w:r>
      <w:r>
        <w:t xml:space="preserve"> 策略会自动运行只读工具，并在敏感、变更性、破坏性和脚本调用之前显示精确参数，然后等待本地 </w:t>
      </w:r>
      <w:r>
        <w:rPr>
          <w:rStyle w:val="MdCode"/>
          <w:u w:val="single"/>
        </w:rPr>
        <w:t xml:space="preserve">y/N</w:t>
      </w:r>
      <w:r>
        <w:t xml:space="preserve"> 决策。</w:t>
      </w:r>
      <w:r>
        <w:rPr>
          <w:rStyle w:val="MdCode"/>
          <w:u w:val="single"/>
        </w:rPr>
        <w:t xml:space="preserve">off</w:t>
      </w:r>
      <w:r>
        <w:t xml:space="preserve"> 禁用工具，</w:t>
      </w:r>
      <w:r>
        <w:rPr>
          <w:rStyle w:val="MdCode"/>
          <w:u w:val="single"/>
        </w:rPr>
        <w:t xml:space="preserve">readonly</w:t>
      </w:r>
      <w:r>
        <w:t xml:space="preserve"> 排除所有受保护的风险类别，显式的 </w:t>
      </w:r>
      <w:r>
        <w:rPr>
          <w:rStyle w:val="MdCode"/>
          <w:u w:val="single"/>
        </w:rPr>
        <w:t xml:space="preserve">all</w:t>
      </w:r>
      <w:r>
        <w:t xml:space="preserve">允许所有可用工具而不提示。</w:t>
      </w:r>
      <w:r>
        <w:br/>
        <w:t xml:space="preserve">参见</w:t>
      </w:r>
      <w:hyperlink w:history="1" r:id="rIdyxgmoghpfqup4zdgnbyjf">
        <w:r>
          <w:rPr>
            <w:rStyle w:val="MdLink"/>
          </w:rPr>
          <w:t xml:space="preserve">Native Agent Service</w:t>
        </w:r>
      </w:hyperlink>
      <w:r>
        <w:t xml:space="preserve"> 了解提供者合约和当前限制。</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Esc</w:t>
      </w:r>
      <w:r>
        <w:t xml:space="preserve"> 或应用退出键 取消活动请求并退出。</w:t>
      </w:r>
    </w:p>
    <w:p>
      <w:pPr>
        <w:pStyle w:val="MdListItem"/>
        <w:numPr>
          <w:ilvl w:val="0"/>
          <w:numId w:val="2"/>
        </w:numPr>
      </w:pPr>
      <w:r>
        <w:rPr>
          <w:rStyle w:val="MdCode"/>
          <w:u w:val="single"/>
        </w:rPr>
        <w:t xml:space="preserve">Page Up</w:t>
      </w:r>
      <w:r>
        <w:t xml:space="preserve">/</w:t>
      </w:r>
      <w:r>
        <w:rPr>
          <w:rStyle w:val="MdCode"/>
          <w:u w:val="single"/>
        </w:rPr>
        <w:t xml:space="preserve">Page Down</w:t>
      </w:r>
      <w:r>
        <w:t xml:space="preserve"> 在请求活动时滚动终端输出。</w:t>
      </w:r>
    </w:p>
    <w:p>
      <w:pPr>
        <w:pStyle w:val="MdSpace"/>
        <w:spacing w:before="0" w:after="60"/>
      </w:pPr>
    </w:p>
    <w:p>
      <w:pPr>
        <w:pStyle w:val="Heading2"/>
        <w:pStyle w:val="MdHeading2"/>
      </w:pPr>
      <w:r>
        <w:t xml:space="preserve">aplay</w:t>
      </w:r>
    </w:p>
    <w:p>
      <w:pPr>
        <w:pStyle w:val="MdParagraph"/>
      </w:pPr>
      <w:r>
        <w:t xml:space="preserve">通过默认注册的播放端点播放音频文件。当存在输出设备时支持 WAV 和 MP3。MP3 解码由共享的、与设备无关的音频编解码服务提供。</w:t>
      </w:r>
      <w:r>
        <w:rPr>
          <w:rStyle w:val="MdCode"/>
          <w:u w:val="single"/>
        </w:rPr>
        <w:t xml:space="preserve">aplay</w:t>
      </w:r>
      <w:r>
        <w:t xml:space="preserve"> 打印源详情，通过共享的后台音频播放器播放文件一次，然后返回提示而不清除现有终端输出。它可以从显示、UART、USB CDC、Telnet 以及其他端口 shell 启动。</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aplay [-v volume] file.wav|file.mp3</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Esc</w:t>
      </w:r>
      <w:r>
        <w:t xml:space="preserve"> 或应用退出提前停止播放并返回提示。</w:t>
      </w:r>
    </w:p>
    <w:p>
      <w:pPr>
        <w:pStyle w:val="MdSpace"/>
        <w:spacing w:before="0" w:after="60"/>
      </w:pPr>
    </w:p>
    <w:p>
      <w:pPr>
        <w:pStyle w:val="Heading2"/>
        <w:pStyle w:val="MdHeading2"/>
      </w:pPr>
      <w:r>
        <w:t xml:space="preserve">arecord</w:t>
      </w:r>
    </w:p>
    <w:p>
      <w:pPr>
        <w:pStyle w:val="MdParagraph"/>
      </w:pPr>
      <w:r>
        <w:t xml:space="preserve">将已注册的采集端点录制为 WAV 文件。默认是第一个兼容输入；</w:t>
      </w:r>
      <w:r>
        <w:rPr>
          <w:rStyle w:val="MdCode"/>
          <w:u w:val="single"/>
        </w:rPr>
        <w:t xml:space="preserve">-i</w:t>
      </w:r>
      <w:r>
        <w:t xml:space="preserve"> 选择特定流，例如 </w:t>
      </w:r>
      <w:r>
        <w:rPr>
          <w:rStyle w:val="MdCode"/>
          <w:u w:val="single"/>
        </w:rPr>
        <w:t xml:space="preserve">adc0.capture</w:t>
      </w:r>
      <w:r>
        <w:t xml:space="preserve">。这需要已注册的输入设备，但不需要内置板载音频。使用 </w:t>
      </w:r>
      <w:r>
        <w:rPr>
          <w:rStyle w:val="MdCode"/>
          <w:u w:val="single"/>
        </w:rPr>
        <w:t xml:space="preserve">-d</w:t>
      </w:r>
      <w:r>
        <w:t xml:space="preserve"> 时，录音在指定秒数后停止。未指定 </w:t>
      </w:r>
      <w:r>
        <w:rPr>
          <w:rStyle w:val="MdCode"/>
          <w:u w:val="single"/>
        </w:rPr>
        <w:t xml:space="preserve">-d</w:t>
      </w:r>
      <w:r>
        <w:t xml:space="preserve"> 时，录制会持续到应用退出、存储填满或达到 WAV 大小限制。它可以从显示、UART、USB CDC、Telnet 以及其他端口 shell 启动。</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arecord [-d seconds] [-i capture-stream] file.wav</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应用退出 停止录制，完成 WAV 头，并返回提示。</w:t>
      </w:r>
    </w:p>
    <w:p>
      <w:pPr>
        <w:pStyle w:val="MdSpace"/>
        <w:spacing w:before="0" w:after="60"/>
      </w:pPr>
    </w:p>
    <w:p>
      <w:pPr>
        <w:pStyle w:val="Heading2"/>
        <w:pStyle w:val="MdHeading2"/>
      </w:pPr>
      <w:r>
        <w:t xml:space="preserve">recorder</w:t>
      </w:r>
    </w:p>
    <w:p>
      <w:pPr>
        <w:pStyle w:val="MdParagraph"/>
      </w:pPr>
      <w:r>
        <w:rPr>
          <w:rStyle w:val="MdCode"/>
          <w:u w:val="single"/>
        </w:rPr>
        <w:t xml:space="preserve">arecord</w:t>
      </w:r>
      <w:r>
        <w:t xml:space="preserve"> 的交互式 GUI/TUI 对应。Recorder 写入 PCM WAV 文件，因此通道数、采样率和分辨率随录音一起保存，结果可以立即播放。它接受任何注册的有符号 16 位 PCM 采集流。在 Waveshare 板上，它初始选择 </w:t>
      </w:r>
      <w:r>
        <w:rPr>
          <w:rStyle w:val="MdCode"/>
          <w:u w:val="single"/>
        </w:rPr>
        <w:t xml:space="preserve">audio0.capture</w:t>
      </w:r>
      <w:r>
        <w:t xml:space="preserve">。单声道/立体声输出、8/16 位文件分辨率和从 8 kHz 到 48 kHz 的采样率会根据所选流进行必要转换。</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recorder [--tui] [file.wav]</w:t>
      </w:r>
    </w:p>
    <w:p>
      <w:pPr>
        <w:pStyle w:val="MdSpace"/>
        <w:spacing w:before="0" w:after="60"/>
      </w:pPr>
    </w:p>
    <w:p>
      <w:pPr>
        <w:pStyle w:val="MdParagraph"/>
      </w:pPr>
      <w:r>
        <w:t xml:space="preserve">可选路径提供初始录音文件夹和文件名。Setup 视图可以编辑文件名或使用共享文件浏览器选择另一个目标目录。当文件名为空时，每次录音会获得一个基于本地时间的唯一名称，例如 </w:t>
      </w:r>
      <w:r>
        <w:rPr>
          <w:rStyle w:val="MdCode"/>
          <w:u w:val="single"/>
        </w:rPr>
        <w:t xml:space="preserve">rec-260810-113045.wav</w:t>
      </w:r>
      <w:r>
        <w:t xml:space="preserve">；在同一秒内创建时使用数字后缀以避免覆盖。Recorder 在当前存储根的 </w:t>
      </w:r>
      <w:r>
        <w:rPr>
          <w:rStyle w:val="MdCode"/>
          <w:u w:val="single"/>
        </w:rPr>
        <w:t xml:space="preserve">.recorder/settings.bin</w:t>
      </w:r>
      <w:r>
        <w:t xml:space="preserve"> 中记住其选择的输入、文件夹、格式、硬件输入增益、输出音量和可视化器。显式的路径参数会覆盖记住的文件夹。文件名不会被记住，因此重新打开 Recorder 不会意外重用一次性名称。</w:t>
      </w:r>
    </w:p>
    <w:p>
      <w:pPr>
        <w:pStyle w:val="MdSpace"/>
        <w:spacing w:before="0" w:after="60"/>
      </w:pPr>
    </w:p>
    <w:p>
      <w:pPr>
        <w:pStyle w:val="MdParagraph"/>
      </w:pPr>
      <w:r>
        <w:t xml:space="preserve">Recorder 在图形 shell 上选择其图形界面，在端口 shell 上选择其文本界面。</w:t>
      </w:r>
      <w:r>
        <w:rPr>
          <w:rStyle w:val="MdCode"/>
          <w:u w:val="single"/>
        </w:rPr>
        <w:t xml:space="preserve">--tui</w:t>
      </w:r>
      <w:r>
        <w:t xml:space="preserve"> 即使在启动 shell 有图形时也强制使用文本界面。</w:t>
      </w:r>
    </w:p>
    <w:p>
      <w:pPr>
        <w:pStyle w:val="MdSpace"/>
        <w:spacing w:before="0" w:after="60"/>
      </w:pPr>
    </w:p>
    <w:p>
      <w:pPr>
        <w:pStyle w:val="MdParagraph"/>
      </w:pPr>
      <w:r>
        <w:rPr>
          <w:rStyle w:val="MdCode"/>
          <w:u w:val="single"/>
        </w:rPr>
        <w:t xml:space="preserve">Tab</w:t>
      </w:r>
      <w:r>
        <w:t xml:space="preserve"> 在 Record 和 Setup 之间切换。Record 视图默认使用共享的磁带控件；按 </w:t>
      </w:r>
      <w:r>
        <w:rPr>
          <w:rStyle w:val="MdCode"/>
          <w:u w:val="single"/>
        </w:rPr>
        <w:t xml:space="preserve">V</w:t>
      </w:r>
      <w:r>
        <w:t xml:space="preserve"> 在 Cassette、Oscilloscope 和 Spectrum 之间循环。</w:t>
      </w:r>
      <w:r>
        <w:rPr>
          <w:rStyle w:val="MdCode"/>
          <w:u w:val="single"/>
        </w:rPr>
        <w:t xml:space="preserve">R</w:t>
      </w:r>
      <w:r>
        <w:t xml:space="preserve"> 开始录制，Space 暂停或恢复，</w:t>
      </w:r>
      <w:r>
        <w:rPr>
          <w:rStyle w:val="MdCode"/>
          <w:u w:val="single"/>
        </w:rPr>
        <w:t xml:space="preserve">S</w:t>
      </w:r>
      <w:r>
        <w:t xml:space="preserve"> 停止并完成 WAV 头，</w:t>
      </w:r>
      <w:r>
        <w:rPr>
          <w:rStyle w:val="MdCode"/>
          <w:u w:val="single"/>
        </w:rPr>
        <w:t xml:space="preserve">P</w:t>
      </w:r>
      <w:r>
        <w:t xml:space="preserve"> 播放最近或选定的录音。</w:t>
      </w:r>
      <w:r>
        <w:rPr>
          <w:rStyle w:val="MdCode"/>
          <w:u w:val="single"/>
        </w:rPr>
        <w:t xml:space="preserve">M</w:t>
      </w:r>
      <w:r>
        <w:t xml:space="preserve"> 开始或停止监听：它将选定输入连续流式传输到默认输出和可视化器。监听可以在开始录制时保持启用，也可以在 WAV 写入继续时切换。</w:t>
      </w:r>
      <w:r>
        <w:rPr>
          <w:rStyle w:val="MdCode"/>
          <w:u w:val="single"/>
        </w:rPr>
        <w:t xml:space="preserve">Up</w:t>
      </w:r>
      <w:r>
        <w:t xml:space="preserve">/</w:t>
      </w:r>
      <w:r>
        <w:rPr>
          <w:rStyle w:val="MdCode"/>
          <w:u w:val="single"/>
        </w:rPr>
        <w:t xml:space="preserve">Down</w:t>
      </w:r>
      <w:r>
        <w:t xml:space="preserve"> 更改监听和回放音量。录制和回放时磁带卷轴会移动，但监听时保持静止。示波器和频谱在监听时保持实时。活动的可视化在 40 ms 的应用刻拍（名义上每秒 25 帧）上呈现，与音频块率独立。</w:t>
      </w:r>
    </w:p>
    <w:p>
      <w:pPr>
        <w:pStyle w:val="MdSpace"/>
        <w:spacing w:before="0" w:after="60"/>
      </w:pPr>
    </w:p>
    <w:p>
      <w:pPr>
        <w:pStyle w:val="MdParagraph"/>
      </w:pPr>
      <w:r>
        <w:t xml:space="preserve">Setup 选择采集流、录音文件夹、单声道/立体声转换、采样率、8/16 位 WAV 分辨率、输入增益和输出音量。按 Enter 在 Folder 上打开 WAV 过滤的浏览器；</w:t>
      </w:r>
      <w:r>
        <w:rPr>
          <w:rStyle w:val="MdCode"/>
          <w:u w:val="single"/>
        </w:rPr>
        <w:t xml:space="preserve">D</w:t>
      </w:r>
      <w:r>
        <w:t xml:space="preserve">选择当前目录作为录音文件夹；在 WAV 文件上按 Enter 会播放该文件并返回 Record。输入增益不是通用的流倍增器：</w:t>
      </w:r>
      <w:r>
        <w:br/>
        <w:t xml:space="preserve">Recorder 仅当所选采集流属于声明了硬件输入增益控制的音频设备时才启用它。因此在 Waveshare 上的</w:t>
      </w:r>
      <w:r>
        <w:rPr>
          <w:rStyle w:val="MdCode"/>
          <w:u w:val="single"/>
        </w:rPr>
        <w:t xml:space="preserve">audio0.capture</w:t>
      </w:r>
      <w:r>
        <w:t xml:space="preserve"> 控制 ES7210 麦克风增益，而不相关的通用流会显示 </w:t>
      </w:r>
      <w:r>
        <w:rPr>
          <w:rStyle w:val="MdCode"/>
          <w:u w:val="single"/>
        </w:rPr>
        <w:t xml:space="preserve">Input gain: n/a</w:t>
      </w:r>
      <w:r>
        <w:t xml:space="preserve">。硬件增益是系统范围的；Recorder 不会对保存的 PCM 添加隐式的数字放大。</w:t>
      </w:r>
    </w:p>
    <w:p>
      <w:pPr>
        <w:pStyle w:val="MdSpace"/>
        <w:spacing w:before="0" w:after="60"/>
      </w:pPr>
    </w:p>
    <w:p>
      <w:pPr>
        <w:pStyle w:val="MdParagraph"/>
      </w:pPr>
      <w:r>
        <w:t xml:space="preserve">文本界面公开相同的设置值、浏览器、传输键、监听、暂停行为和播放路径。Recorder 是可恢复的：采集、监听或播放在其 UI 会话在后台时会继续，而关闭应用会停止工作线程并完成活动录制。</w:t>
      </w:r>
    </w:p>
    <w:p>
      <w:pPr>
        <w:pStyle w:val="MdSpace"/>
        <w:spacing w:before="0" w:after="60"/>
      </w:pPr>
    </w:p>
    <w:p>
      <w:pPr>
        <w:pStyle w:val="Heading2"/>
        <w:pStyle w:val="MdHeading2"/>
      </w:pPr>
      <w:r>
        <w:t xml:space="preserve">funcgen</w:t>
      </w:r>
    </w:p>
    <w:p>
      <w:pPr>
        <w:pStyle w:val="MdParagraph"/>
      </w:pPr>
      <w:r>
        <w:t xml:space="preserve">基于共享实时 Synth 服务的仅音频函数发生器。它发出有符号 16 位立体声 PCM，可以使用默认播放设备或显式选择的运行时播放流，包括外接的 LEDC PWM 音频扩展。</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funcgen [--tui]</w:t>
      </w:r>
    </w:p>
    <w:p>
      <w:pPr>
        <w:pStyle w:val="MdSpace"/>
        <w:spacing w:before="0" w:after="60"/>
      </w:pPr>
    </w:p>
    <w:p>
      <w:pPr>
        <w:pStyle w:val="MdParagraph"/>
      </w:pPr>
      <w:r>
        <w:t xml:space="preserve">图形界面在共享示波器控件中显示精确生成的 PCM。其余控件选择正弦、方波、三角、锯齿、脉冲或噪声输出；频率从 20 到 8000 Hz；振幅；脉冲宽度；重复的线性扫频；扫频结束频率；扫频时间；以及播放流。TUI 提供相同的控件。</w:t>
      </w:r>
      <w:r>
        <w:rPr>
          <w:rStyle w:val="MdCode"/>
          <w:u w:val="single"/>
        </w:rPr>
        <w:t xml:space="preserve">--tui</w:t>
      </w:r>
      <w:r>
        <w:t xml:space="preserve"> 在图形 shell 上强制使用文本界面。</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rPr>
          <w:rStyle w:val="MdCode"/>
          <w:u w:val="single"/>
        </w:rPr>
        <w:t xml:space="preserve">Left</w:t>
      </w:r>
      <w:r>
        <w:t xml:space="preserve">/</w:t>
      </w:r>
      <w:r>
        <w:rPr>
          <w:rStyle w:val="MdCode"/>
          <w:u w:val="single"/>
        </w:rPr>
        <w:t xml:space="preserve">Right</w:t>
      </w:r>
      <w:r>
        <w:t xml:space="preserve"> 选择控件。</w:t>
      </w:r>
    </w:p>
    <w:p>
      <w:pPr>
        <w:pStyle w:val="MdListItem"/>
        <w:numPr>
          <w:ilvl w:val="0"/>
          <w:numId w:val="2"/>
        </w:numPr>
      </w:pPr>
      <w:r>
        <w:rPr>
          <w:rStyle w:val="MdCode"/>
          <w:u w:val="single"/>
        </w:rPr>
        <w:t xml:space="preserve">Up</w:t>
      </w:r>
      <w:r>
        <w:t xml:space="preserve">/</w:t>
      </w:r>
      <w:r>
        <w:rPr>
          <w:rStyle w:val="MdCode"/>
          <w:u w:val="single"/>
        </w:rPr>
        <w:t xml:space="preserve">Down</w:t>
      </w:r>
      <w:r>
        <w:t xml:space="preserve">、</w:t>
      </w:r>
      <w:r>
        <w:rPr>
          <w:rStyle w:val="MdCode"/>
          <w:u w:val="single"/>
        </w:rPr>
        <w:t xml:space="preserve">+</w:t>
      </w:r>
      <w:r>
        <w:t xml:space="preserve">/</w:t>
      </w:r>
      <w:r>
        <w:rPr>
          <w:rStyle w:val="MdCode"/>
          <w:u w:val="single"/>
        </w:rPr>
        <w:t xml:space="preserve">-</w:t>
      </w:r>
      <w:r>
        <w:t xml:space="preserve"> 或 </w:t>
      </w:r>
      <w:r>
        <w:rPr>
          <w:rStyle w:val="MdCode"/>
          <w:u w:val="single"/>
        </w:rPr>
        <w:t xml:space="preserve">Enter</w:t>
      </w:r>
      <w:r>
        <w:t xml:space="preserve"> 调整所选控件。</w:t>
      </w:r>
    </w:p>
    <w:p>
      <w:pPr>
        <w:pStyle w:val="MdListItem"/>
        <w:numPr>
          <w:ilvl w:val="0"/>
          <w:numId w:val="2"/>
        </w:numPr>
      </w:pPr>
      <w:r>
        <w:rPr>
          <w:rStyle w:val="MdCode"/>
          <w:u w:val="single"/>
        </w:rPr>
        <w:t xml:space="preserve">Space</w:t>
      </w:r>
      <w:r>
        <w:t xml:space="preserve"> 开始或停止输出。</w:t>
      </w:r>
    </w:p>
    <w:p>
      <w:pPr>
        <w:pStyle w:val="MdListItem"/>
        <w:numPr>
          <w:ilvl w:val="0"/>
          <w:numId w:val="2"/>
        </w:numPr>
      </w:pPr>
      <w:r>
        <w:rPr>
          <w:rStyle w:val="MdCode"/>
          <w:u w:val="single"/>
        </w:rPr>
        <w:t xml:space="preserve">Esc</w:t>
      </w:r>
      <w:r>
        <w:t xml:space="preserve">、</w:t>
      </w:r>
      <w:r>
        <w:rPr>
          <w:rStyle w:val="MdCode"/>
          <w:u w:val="single"/>
        </w:rPr>
        <w:t xml:space="preserve">Q</w:t>
      </w:r>
      <w:r>
        <w:t xml:space="preserve"> 或应用退出键 关闭应用。</w:t>
      </w:r>
    </w:p>
    <w:p>
      <w:pPr>
        <w:pStyle w:val="MdSpace"/>
        <w:spacing w:before="0" w:after="60"/>
      </w:pPr>
    </w:p>
    <w:p>
      <w:pPr>
        <w:pStyle w:val="MdParagraph"/>
      </w:pPr>
      <w:r>
        <w:t xml:space="preserve">输出初始为关闭。在渲染期间，频率在所选流的奈奎斯特限制以下受限。扫频在 Sweep time 期间从 Frequency 线性移动到 Sweep end，然后重复而不重置振荡器相位。挂起 UI 会使活动的发生器继续运行；关闭则停止 Synth 工作线程并释放流。</w:t>
      </w:r>
    </w:p>
    <w:p>
      <w:pPr>
        <w:pStyle w:val="MdSpace"/>
        <w:spacing w:before="0" w:after="60"/>
      </w:pPr>
    </w:p>
    <w:p>
      <w:pPr>
        <w:pStyle w:val="MdParagraph"/>
      </w:pPr>
      <w:r>
        <w:t xml:space="preserve">所有控件在 Funcgen 活动时都可以通过共享控件绑定系统进行目标绑定：</w:t>
      </w:r>
    </w:p>
    <w:p>
      <w:pPr>
        <w:pStyle w:val="MdSpace"/>
        <w:spacing w:before="0" w:after="60"/>
      </w:pPr>
    </w:p>
    <w:p>
      <w:pPr>
        <w:pStyle w:val="MdListItem"/>
        <w:numPr>
          <w:ilvl w:val="0"/>
          <w:numId w:val="2"/>
        </w:numPr>
      </w:pPr>
      <w:r>
        <w:rPr>
          <w:rStyle w:val="MdCode"/>
          <w:u w:val="single"/>
        </w:rPr>
        <w:t xml:space="preserve">funcgen.waveform</w:t>
      </w:r>
      <w:r>
        <w:t xml:space="preserve">: 0 sine, 1 square, 2 triangle, 3 saw, 4 pulse, 5 noise.</w:t>
      </w:r>
    </w:p>
    <w:p>
      <w:pPr>
        <w:pStyle w:val="MdListItem"/>
        <w:numPr>
          <w:ilvl w:val="0"/>
          <w:numId w:val="2"/>
        </w:numPr>
      </w:pPr>
      <w:r>
        <w:rPr>
          <w:rStyle w:val="MdCode"/>
          <w:u w:val="single"/>
        </w:rPr>
        <w:t xml:space="preserve">funcgen.frequency</w:t>
      </w:r>
      <w:r>
        <w:t xml:space="preserve">: 20 through 8000 Hz, logarithmic.</w:t>
      </w:r>
    </w:p>
    <w:p>
      <w:pPr>
        <w:pStyle w:val="MdListItem"/>
        <w:numPr>
          <w:ilvl w:val="0"/>
          <w:numId w:val="2"/>
        </w:numPr>
      </w:pPr>
      <w:r>
        <w:rPr>
          <w:rStyle w:val="MdCode"/>
          <w:u w:val="single"/>
        </w:rPr>
        <w:t xml:space="preserve">funcgen.amplitude</w:t>
      </w:r>
      <w:r>
        <w:t xml:space="preserve">: 0 through 100 percent.</w:t>
      </w:r>
    </w:p>
    <w:p>
      <w:pPr>
        <w:pStyle w:val="MdListItem"/>
        <w:numPr>
          <w:ilvl w:val="0"/>
          <w:numId w:val="2"/>
        </w:numPr>
      </w:pPr>
      <w:r>
        <w:rPr>
          <w:rStyle w:val="MdCode"/>
          <w:u w:val="single"/>
        </w:rPr>
        <w:t xml:space="preserve">funcgen.pulse.width</w:t>
      </w:r>
      <w:r>
        <w:t xml:space="preserve">: 1 through 99 percent.</w:t>
      </w:r>
    </w:p>
    <w:p>
      <w:pPr>
        <w:pStyle w:val="MdListItem"/>
        <w:numPr>
          <w:ilvl w:val="0"/>
          <w:numId w:val="2"/>
        </w:numPr>
      </w:pPr>
      <w:r>
        <w:rPr>
          <w:rStyle w:val="MdCode"/>
          <w:u w:val="single"/>
        </w:rPr>
        <w:t xml:space="preserve">funcgen.sweep.enabled</w:t>
      </w:r>
      <w:r>
        <w:t xml:space="preserve">: 0 off or 1 on.</w:t>
      </w:r>
    </w:p>
    <w:p>
      <w:pPr>
        <w:pStyle w:val="MdListItem"/>
        <w:numPr>
          <w:ilvl w:val="0"/>
          <w:numId w:val="2"/>
        </w:numPr>
      </w:pPr>
      <w:r>
        <w:rPr>
          <w:rStyle w:val="MdCode"/>
          <w:u w:val="single"/>
        </w:rPr>
        <w:t xml:space="preserve">funcgen.sweep.end</w:t>
      </w:r>
      <w:r>
        <w:t xml:space="preserve">: 20 through 8000 Hz, logarithmic.</w:t>
      </w:r>
    </w:p>
    <w:p>
      <w:pPr>
        <w:pStyle w:val="MdListItem"/>
        <w:numPr>
          <w:ilvl w:val="0"/>
          <w:numId w:val="2"/>
        </w:numPr>
      </w:pPr>
      <w:r>
        <w:rPr>
          <w:rStyle w:val="MdCode"/>
          <w:u w:val="single"/>
        </w:rPr>
        <w:t xml:space="preserve">funcgen.sweep.time</w:t>
      </w:r>
      <w:r>
        <w:t xml:space="preserve">: 100 through 60000 ms, logarithmic.</w:t>
      </w:r>
    </w:p>
    <w:p>
      <w:pPr>
        <w:pStyle w:val="MdListItem"/>
        <w:numPr>
          <w:ilvl w:val="0"/>
          <w:numId w:val="2"/>
        </w:numPr>
      </w:pPr>
      <w:r>
        <w:rPr>
          <w:rStyle w:val="MdCode"/>
          <w:u w:val="single"/>
        </w:rPr>
        <w:t xml:space="preserve">funcgen.output</w:t>
      </w:r>
      <w:r>
        <w:t xml:space="preserve">: runtime output index; 0 follows the default output.</w:t>
      </w:r>
    </w:p>
    <w:p>
      <w:pPr>
        <w:pStyle w:val="MdListItem"/>
        <w:numPr>
          <w:ilvl w:val="0"/>
          <w:numId w:val="2"/>
        </w:numPr>
      </w:pPr>
      <w:r>
        <w:rPr>
          <w:rStyle w:val="MdCode"/>
          <w:u w:val="single"/>
        </w:rPr>
        <w:t xml:space="preserve">funcgen.enabled</w:t>
      </w:r>
      <w:r>
        <w:t xml:space="preserve">: 0 off or 1 on.</w:t>
      </w:r>
    </w:p>
    <w:p>
      <w:pPr>
        <w:pStyle w:val="MdSpace"/>
        <w:spacing w:before="0" w:after="60"/>
      </w:pPr>
    </w:p>
    <w:p>
      <w:pPr>
        <w:pStyle w:val="MdParagraph"/>
      </w:pPr>
      <w:r>
        <w:t xml:space="preserve">耐用的前台状态和示波器存储在存在时使用 PSRAM。只有有界的振荡器/渲染状态、Synth 工作线程栈和 PCM 块保留在内部 SRAM 中。</w:t>
      </w:r>
    </w:p>
    <w:p>
      <w:pPr>
        <w:pStyle w:val="MdSpace"/>
        <w:spacing w:before="0" w:after="60"/>
      </w:pPr>
    </w:p>
    <w:p>
      <w:pPr>
        <w:pStyle w:val="Heading2"/>
        <w:pStyle w:val="MdHeading2"/>
      </w:pPr>
      <w:r>
        <w:t xml:space="preserve">player</w:t>
      </w:r>
    </w:p>
    <w:p>
      <w:pPr>
        <w:pStyle w:val="MdParagraph"/>
      </w:pPr>
      <w:r>
        <w:t xml:space="preserve">交互式 WAV/MP3 播放器，是面向用户的 </w:t>
      </w:r>
      <w:r>
        <w:rPr>
          <w:rStyle w:val="MdCode"/>
          <w:u w:val="single"/>
        </w:rPr>
        <w:t xml:space="preserve">aplay</w:t>
      </w:r>
      <w:r>
        <w:t xml:space="preserve"> 对应。</w:t>
      </w:r>
      <w:r>
        <w:rPr>
          <w:rStyle w:val="MdCode"/>
          <w:u w:val="single"/>
        </w:rPr>
        <w:t xml:space="preserve">player</w:t>
      </w:r>
      <w:r>
        <w:t xml:space="preserve"> 在当前存储根下保留一个持久播放列表在 </w:t>
      </w:r>
      <w:r>
        <w:rPr>
          <w:rStyle w:val="MdCode"/>
          <w:u w:val="single"/>
        </w:rPr>
        <w:t xml:space="preserve">.player</w:t>
      </w:r>
      <w:r>
        <w:t xml:space="preserve">。从 Files 打开音频文件会将其添加到该播放列表、选择它并开始播放。缺失的文件仍然保留在列表中，以便可移动介质可以重新挂载。</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player [--tui] [file.wav|file.mp3]</w:t>
      </w:r>
    </w:p>
    <w:p>
      <w:pPr>
        <w:pStyle w:val="MdSpace"/>
        <w:spacing w:before="0" w:after="60"/>
      </w:pPr>
    </w:p>
    <w:p>
      <w:pPr>
        <w:pStyle w:val="MdParagraph"/>
      </w:pPr>
      <w:r>
        <w:t xml:space="preserve">Player 在图形会话上选择其图形界面，在端口 shell 上选择其文本界面。</w:t>
      </w:r>
      <w:r>
        <w:rPr>
          <w:rStyle w:val="MdCode"/>
          <w:u w:val="single"/>
        </w:rPr>
        <w:t xml:space="preserve">--tui</w:t>
      </w:r>
      <w:r>
        <w:t xml:space="preserve"> 即使在启动 shell 有图形时也强制使用文本界面。</w:t>
      </w:r>
    </w:p>
    <w:p>
      <w:pPr>
        <w:pStyle w:val="MdSpace"/>
        <w:spacing w:before="0" w:after="60"/>
      </w:pPr>
    </w:p>
    <w:p>
      <w:pPr>
        <w:pStyle w:val="MdParagraph"/>
      </w:pPr>
      <w:r>
        <w:t xml:space="preserve">在图形会话中，</w:t>
      </w:r>
      <w:r>
        <w:rPr>
          <w:rStyle w:val="MdCode"/>
          <w:u w:val="single"/>
        </w:rPr>
        <w:t xml:space="preserve">Tab</w:t>
      </w:r>
      <w:r>
        <w:t xml:space="preserve"> 在 Play 和 Playlist 之间切换。Play 选项卡默认使用上方三分之二区域作为磁带可视器；按 </w:t>
      </w:r>
      <w:r>
        <w:rPr>
          <w:rStyle w:val="MdCode"/>
          <w:u w:val="single"/>
        </w:rPr>
        <w:t xml:space="preserve">V</w:t>
      </w:r>
      <w:r>
        <w:t xml:space="preserve"> 在 Cassette、Oscilloscope 和 Spectrum 之间循环。只有在音频播放时磁带卷轴才会转动，并在时长已知时显示曲目进度。</w:t>
      </w:r>
      <w:r>
        <w:rPr>
          <w:rStyle w:val="MdCode"/>
          <w:u w:val="single"/>
        </w:rPr>
        <w:t xml:space="preserve">Left</w:t>
      </w:r>
      <w:r>
        <w:t xml:space="preserve">/</w:t>
      </w:r>
      <w:r>
        <w:rPr>
          <w:rStyle w:val="MdCode"/>
          <w:u w:val="single"/>
        </w:rPr>
        <w:t xml:space="preserve">Right</w:t>
      </w:r>
      <w:r>
        <w:t xml:space="preserve"> 播放播放列表环中的上一个或下一个曲目，</w:t>
      </w:r>
      <w:r>
        <w:rPr>
          <w:rStyle w:val="MdCode"/>
          <w:u w:val="single"/>
        </w:rPr>
        <w:t xml:space="preserve">Enter</w:t>
      </w:r>
      <w:r>
        <w:t xml:space="preserve"> 播放或停止，Space 暂停或恢复，</w:t>
      </w:r>
      <w:r>
        <w:rPr>
          <w:rStyle w:val="MdCode"/>
          <w:u w:val="single"/>
        </w:rPr>
        <w:t xml:space="preserve">Up</w:t>
      </w:r>
      <w:r>
        <w:t xml:space="preserve">/</w:t>
      </w:r>
      <w:r>
        <w:rPr>
          <w:rStyle w:val="MdCode"/>
          <w:u w:val="single"/>
        </w:rPr>
        <w:t xml:space="preserve">Down</w:t>
      </w:r>
      <w:r>
        <w:t xml:space="preserve"> 调节音量。在 Playlist 选项卡上，</w:t>
      </w:r>
      <w:r>
        <w:rPr>
          <w:rStyle w:val="MdCode"/>
          <w:u w:val="single"/>
        </w:rPr>
        <w:t xml:space="preserve">Up</w:t>
      </w:r>
      <w:r>
        <w:t xml:space="preserve">/</w:t>
      </w:r>
      <w:r>
        <w:rPr>
          <w:rStyle w:val="MdCode"/>
          <w:u w:val="single"/>
        </w:rPr>
        <w:t xml:space="preserve">Down</w:t>
      </w:r>
      <w:r>
        <w:t xml:space="preserve"> 选择，</w:t>
      </w:r>
      <w:r>
        <w:rPr>
          <w:rStyle w:val="MdCode"/>
          <w:u w:val="single"/>
        </w:rPr>
        <w:t xml:space="preserve">Enter</w:t>
      </w:r>
      <w:r>
        <w:t xml:space="preserve"> 开始曲目并返回 Play，</w:t>
      </w:r>
      <w:r>
        <w:rPr>
          <w:rStyle w:val="MdCode"/>
          <w:u w:val="single"/>
        </w:rPr>
        <w:t xml:space="preserve">A</w:t>
      </w:r>
      <w:r>
        <w:t xml:space="preserve"> 打开 WAV/MP3 文件浏览器，</w:t>
      </w:r>
      <w:r>
        <w:rPr>
          <w:rStyle w:val="MdCode"/>
          <w:u w:val="single"/>
        </w:rPr>
        <w:t xml:space="preserve">Delete</w:t>
      </w:r>
      <w:r>
        <w:t xml:space="preserve"> 删除选定的播放列表条目。</w:t>
      </w:r>
    </w:p>
    <w:p>
      <w:pPr>
        <w:pStyle w:val="MdSpace"/>
        <w:spacing w:before="0" w:after="60"/>
      </w:pPr>
    </w:p>
    <w:p>
      <w:pPr>
        <w:pStyle w:val="MdParagraph"/>
      </w:pPr>
      <w:r>
        <w:t xml:space="preserve">文本界面只有一个播放列表屏幕：</w:t>
      </w:r>
      <w:r>
        <w:rPr>
          <w:rStyle w:val="MdCode"/>
          <w:u w:val="single"/>
        </w:rPr>
        <w:t xml:space="preserve">Up</w:t>
      </w:r>
      <w:r>
        <w:t xml:space="preserve">/</w:t>
      </w:r>
      <w:r>
        <w:rPr>
          <w:rStyle w:val="MdCode"/>
          <w:u w:val="single"/>
        </w:rPr>
        <w:t xml:space="preserve">Down</w:t>
      </w:r>
      <w:r>
        <w:t xml:space="preserve"> 选择，</w:t>
      </w:r>
      <w:r>
        <w:rPr>
          <w:rStyle w:val="MdCode"/>
          <w:u w:val="single"/>
        </w:rPr>
        <w:t xml:space="preserve">Enter</w:t>
      </w:r>
      <w:r>
        <w:t xml:space="preserve"> 播放或停止，Space 暂停或恢复，</w:t>
      </w:r>
      <w:r>
        <w:rPr>
          <w:rStyle w:val="MdCode"/>
          <w:u w:val="single"/>
        </w:rPr>
        <w:t xml:space="preserve">A</w:t>
      </w:r>
      <w:r>
        <w:t xml:space="preserve"> 打开过滤的文件浏览器，</w:t>
      </w:r>
      <w:r>
        <w:rPr>
          <w:rStyle w:val="MdCode"/>
          <w:u w:val="single"/>
        </w:rPr>
        <w:t xml:space="preserve">Delete</w:t>
      </w:r>
      <w:r>
        <w:t xml:space="preserve"> 删除条目，</w:t>
      </w:r>
      <w:r>
        <w:rPr>
          <w:rStyle w:val="MdCode"/>
          <w:u w:val="single"/>
        </w:rPr>
        <w:t xml:space="preserve">Esc</w:t>
      </w:r>
      <w:r>
        <w:t xml:space="preserve"> 退出。其底部状态行显示正在播放、已暂停或已停止的状态以及已用和总时间。播放会随可恢复应用一起在另一个前台会话被选中时继续，并在 Player 关闭时停止。文件结束会推进到播放列表的下一个条目。</w:t>
      </w:r>
    </w:p>
    <w:p>
      <w:pPr>
        <w:pStyle w:val="MdSpace"/>
        <w:spacing w:before="0" w:after="60"/>
      </w:pPr>
    </w:p>
    <w:p>
      <w:pPr>
        <w:pStyle w:val="MdParagraph"/>
      </w:pPr>
      <w:r>
        <w:t xml:space="preserve">WAV 播放会将文件的单声道/立体声通道数和采样率转换为所选的输出流。因此单声道录音会在固定的立体声设备上播放，而不会改变磁盘上保存的录音。</w:t>
      </w:r>
    </w:p>
    <w:p>
      <w:pPr>
        <w:pStyle w:val="MdSpace"/>
        <w:spacing w:before="0" w:after="60"/>
      </w:pPr>
    </w:p>
    <w:p>
      <w:pPr>
        <w:pStyle w:val="Heading2"/>
        <w:pStyle w:val="MdHeading2"/>
      </w:pPr>
      <w:r>
        <w:t xml:space="preserve">calc</w:t>
      </w:r>
    </w:p>
    <w:p>
      <w:pPr>
        <w:pStyle w:val="MdParagraph"/>
      </w:pPr>
      <w:r>
        <w:t xml:space="preserve">科学计算器和函数绘图器。在图形显示上，</w:t>
      </w:r>
      <w:r>
        <w:rPr>
          <w:rStyle w:val="MdCode"/>
          <w:u w:val="single"/>
        </w:rPr>
        <w:t xml:space="preserve">calc</w:t>
      </w:r>
      <w:r>
        <w:t xml:space="preserve"> 在笛卡尔绘图旁打开表达式列表。从 UART、USB CDC、Telnet 或任何其他纯文本 shell，同一命令会打开一个没有绘图窗格的科学 REPL。</w:t>
      </w:r>
      <w:r>
        <w:rPr>
          <w:rStyle w:val="MdCode"/>
          <w:u w:val="single"/>
        </w:rPr>
        <w:t xml:space="preserve">calc --tui</w:t>
      </w:r>
      <w:r>
        <w:t xml:space="preserve"> 即使在有图形可用时也强制使用该 REPL。</w:t>
      </w:r>
    </w:p>
    <w:p>
      <w:pPr>
        <w:pStyle w:val="MdSpace"/>
        <w:spacing w:before="0" w:after="60"/>
      </w:pPr>
    </w:p>
    <w:p>
      <w:pPr>
        <w:pStyle w:val="MdParagraph"/>
      </w:pPr>
      <w:r>
        <w:t xml:space="preserve">表达式引擎支持 </w:t>
      </w:r>
      <w:r>
        <w:rPr>
          <w:rStyle w:val="MdCode"/>
          <w:u w:val="single"/>
        </w:rPr>
        <w:t xml:space="preserve">+</w:t>
      </w:r>
      <w:r>
        <w:t xml:space="preserve">、</w:t>
      </w:r>
      <w:r>
        <w:rPr>
          <w:rStyle w:val="MdCode"/>
          <w:u w:val="single"/>
        </w:rPr>
        <w:t xml:space="preserve">-</w:t>
      </w:r>
      <w:r>
        <w:t xml:space="preserve">、</w:t>
      </w:r>
      <w:r>
        <w:rPr>
          <w:rStyle w:val="MdCode"/>
          <w:u w:val="single"/>
        </w:rPr>
        <w:t xml:space="preserve">*</w:t>
      </w:r>
      <w:r>
        <w:t xml:space="preserve">、</w:t>
      </w:r>
      <w:r>
        <w:rPr>
          <w:rStyle w:val="MdCode"/>
          <w:u w:val="single"/>
        </w:rPr>
        <w:t xml:space="preserve">/</w:t>
      </w:r>
      <w:r>
        <w:t xml:space="preserve">、</w:t>
      </w:r>
      <w:r>
        <w:rPr>
          <w:rStyle w:val="MdCode"/>
          <w:u w:val="single"/>
        </w:rPr>
        <w:t xml:space="preserve">%</w:t>
      </w:r>
      <w:r>
        <w:t xml:space="preserve">、用 </w:t>
      </w:r>
      <w:r>
        <w:rPr>
          <w:rStyle w:val="MdCode"/>
          <w:u w:val="single"/>
        </w:rPr>
        <w:t xml:space="preserve">^</w:t>
      </w:r>
      <w:r>
        <w:t xml:space="preserve"> 表示的幂、括号、科学计数法，以及隐式乘法如 </w:t>
      </w:r>
      <w:r>
        <w:rPr>
          <w:rStyle w:val="MdCode"/>
          <w:u w:val="single"/>
        </w:rPr>
        <w:t xml:space="preserve">2pi</w:t>
      </w:r>
      <w:r>
        <w:t xml:space="preserve"> 或 </w:t>
      </w:r>
      <w:r>
        <w:rPr>
          <w:rStyle w:val="MdCode"/>
          <w:u w:val="single"/>
        </w:rPr>
        <w:t xml:space="preserve">2(x + 1)</w:t>
      </w:r>
      <w:r>
        <w:t xml:space="preserve">。内置函数包括 </w:t>
      </w:r>
      <w:r>
        <w:rPr>
          <w:rStyle w:val="MdCode"/>
          <w:u w:val="single"/>
        </w:rPr>
        <w:t xml:space="preserve">sin</w:t>
      </w:r>
      <w:r>
        <w:t xml:space="preserve">、</w:t>
      </w:r>
      <w:r>
        <w:rPr>
          <w:rStyle w:val="MdCode"/>
          <w:u w:val="single"/>
        </w:rPr>
        <w:t xml:space="preserve">cos</w:t>
      </w:r>
      <w:r>
        <w:t xml:space="preserve">、</w:t>
      </w:r>
      <w:r>
        <w:rPr>
          <w:rStyle w:val="MdCode"/>
          <w:u w:val="single"/>
        </w:rPr>
        <w:t xml:space="preserve">tan</w:t>
      </w:r>
      <w:r>
        <w:t xml:space="preserve">、它们的反函数、</w:t>
      </w:r>
      <w:r>
        <w:rPr>
          <w:rStyle w:val="MdCode"/>
          <w:u w:val="single"/>
        </w:rPr>
        <w:t xml:space="preserve">sqrt</w:t>
      </w:r>
      <w:r>
        <w:t xml:space="preserve">、</w:t>
      </w:r>
      <w:r>
        <w:rPr>
          <w:rStyle w:val="MdCode"/>
          <w:u w:val="single"/>
        </w:rPr>
        <w:t xml:space="preserve">abs</w:t>
      </w:r>
      <w:r>
        <w:t xml:space="preserve">、</w:t>
      </w:r>
      <w:r>
        <w:rPr>
          <w:rStyle w:val="MdCode"/>
          <w:u w:val="single"/>
        </w:rPr>
        <w:t xml:space="preserve">exp</w:t>
      </w:r>
      <w:r>
        <w:t xml:space="preserve">、</w:t>
      </w:r>
      <w:r>
        <w:rPr>
          <w:rStyle w:val="MdCode"/>
          <w:u w:val="single"/>
        </w:rPr>
        <w:t xml:space="preserve">ln</w:t>
      </w:r>
      <w:r>
        <w:t xml:space="preserve">、</w:t>
      </w:r>
      <w:r>
        <w:rPr>
          <w:rStyle w:val="MdCode"/>
          <w:u w:val="single"/>
        </w:rPr>
        <w:t xml:space="preserve">log</w:t>
      </w:r>
      <w:r>
        <w:t xml:space="preserve">、</w:t>
      </w:r>
      <w:r>
        <w:rPr>
          <w:rStyle w:val="MdCode"/>
          <w:u w:val="single"/>
        </w:rPr>
        <w:t xml:space="preserve">floor</w:t>
      </w:r>
      <w:r>
        <w:t xml:space="preserve">、</w:t>
      </w:r>
      <w:r>
        <w:rPr>
          <w:rStyle w:val="MdCode"/>
          <w:u w:val="single"/>
        </w:rPr>
        <w:t xml:space="preserve">ceil</w:t>
      </w:r>
      <w:r>
        <w:t xml:space="preserve">、</w:t>
      </w:r>
      <w:r>
        <w:rPr>
          <w:rStyle w:val="MdCode"/>
          <w:u w:val="single"/>
        </w:rPr>
        <w:t xml:space="preserve">round</w:t>
      </w:r>
      <w:r>
        <w:t xml:space="preserve">、</w:t>
      </w:r>
      <w:r>
        <w:rPr>
          <w:rStyle w:val="MdCode"/>
          <w:u w:val="single"/>
        </w:rPr>
        <w:t xml:space="preserve">min</w:t>
      </w:r>
      <w:r>
        <w:t xml:space="preserve">、</w:t>
      </w:r>
      <w:r>
        <w:rPr>
          <w:rStyle w:val="MdCode"/>
          <w:u w:val="single"/>
        </w:rPr>
        <w:t xml:space="preserve">max</w:t>
      </w:r>
      <w:r>
        <w:t xml:space="preserve">、</w:t>
      </w:r>
      <w:r>
        <w:rPr>
          <w:rStyle w:val="MdCode"/>
          <w:u w:val="single"/>
        </w:rPr>
        <w:t xml:space="preserve">pow</w:t>
      </w:r>
      <w:r>
        <w:t xml:space="preserve"> 和 </w:t>
      </w:r>
      <w:r>
        <w:rPr>
          <w:rStyle w:val="MdCode"/>
          <w:u w:val="single"/>
        </w:rPr>
        <w:t xml:space="preserve">atan2</w:t>
      </w:r>
      <w:r>
        <w:t xml:space="preserve">。三角函数输入以弧度为单位；</w:t>
      </w:r>
      <w:r>
        <w:rPr>
          <w:rStyle w:val="MdCode"/>
          <w:u w:val="single"/>
        </w:rPr>
        <w:t xml:space="preserve">rad(degrees)</w:t>
      </w:r>
      <w:r>
        <w:t xml:space="preserve"> 和 </w:t>
      </w:r>
      <w:r>
        <w:rPr>
          <w:rStyle w:val="MdCode"/>
          <w:u w:val="single"/>
        </w:rPr>
        <w:t xml:space="preserve">deg(radians)</w:t>
      </w:r>
      <w:r>
        <w:t xml:space="preserve"> 可显式转换。常数有 </w:t>
      </w:r>
      <w:r>
        <w:rPr>
          <w:rStyle w:val="MdCode"/>
          <w:u w:val="single"/>
        </w:rPr>
        <w:t xml:space="preserve">pi</w:t>
      </w:r>
      <w:r>
        <w:t xml:space="preserve"> 和 </w:t>
      </w:r>
      <w:r>
        <w:rPr>
          <w:rStyle w:val="MdCode"/>
          <w:u w:val="single"/>
        </w:rPr>
        <w:t xml:space="preserve">e</w:t>
      </w:r>
      <w:r>
        <w:t xml:space="preserve">。</w:t>
      </w:r>
    </w:p>
    <w:p>
      <w:pPr>
        <w:pStyle w:val="MdSpace"/>
        <w:spacing w:before="0" w:after="60"/>
      </w:pPr>
    </w:p>
    <w:p>
      <w:pPr>
        <w:pStyle w:val="MdParagraph"/>
      </w:pPr>
      <w:r>
        <w:t xml:space="preserve">行可以包含标量计算、变量、一元函数或绘图：</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 = 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f(x) = sin(x) / 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f(pi / a)</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 = f(x)</w:t>
      </w:r>
    </w:p>
    <w:p>
      <w:pPr>
        <w:pStyle w:val="MdSpace"/>
        <w:spacing w:before="0" w:after="60"/>
      </w:pPr>
    </w:p>
    <w:p>
      <w:pPr>
        <w:pStyle w:val="MdParagraph"/>
      </w:pPr>
      <w:r>
        <w:t xml:space="preserve">对于一次性的 shell 计算，请使用：</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calc -e "sqrt(2)^2"</w:t>
      </w:r>
    </w:p>
    <w:p>
      <w:pPr>
        <w:pStyle w:val="MdSpace"/>
        <w:spacing w:before="0" w:after="60"/>
      </w:pPr>
    </w:p>
    <w:p>
      <w:pPr>
        <w:pStyle w:val="MdParagraph"/>
      </w:pPr>
      <w:r>
        <w:t xml:space="preserve">文本 REPL 命令：</w:t>
      </w:r>
    </w:p>
    <w:p>
      <w:pPr>
        <w:pStyle w:val="MdSpace"/>
        <w:spacing w:before="0" w:after="60"/>
      </w:pPr>
    </w:p>
    <w:p>
      <w:pPr>
        <w:pStyle w:val="MdListItem"/>
        <w:numPr>
          <w:ilvl w:val="0"/>
          <w:numId w:val="2"/>
        </w:numPr>
      </w:pPr>
      <w:r>
        <w:rPr>
          <w:rStyle w:val="MdCode"/>
          <w:u w:val="single"/>
        </w:rPr>
        <w:t xml:space="preserve">:list</w:t>
      </w:r>
      <w:r>
        <w:t xml:space="preserve"> 或 </w:t>
      </w:r>
      <w:r>
        <w:rPr>
          <w:rStyle w:val="MdCode"/>
          <w:u w:val="single"/>
        </w:rPr>
        <w:t xml:space="preserve">:vars</w:t>
      </w:r>
      <w:r>
        <w:t xml:space="preserve"> 显示工作表行和标量结果。</w:t>
      </w:r>
    </w:p>
    <w:p>
      <w:pPr>
        <w:pStyle w:val="MdListItem"/>
        <w:numPr>
          <w:ilvl w:val="0"/>
          <w:numId w:val="2"/>
        </w:numPr>
      </w:pPr>
      <w:r>
        <w:rPr>
          <w:rStyle w:val="MdCode"/>
          <w:u w:val="single"/>
        </w:rPr>
        <w:t xml:space="preserve">:del N</w:t>
      </w:r>
      <w:r>
        <w:t xml:space="preserve"> 删除一行；</w:t>
      </w:r>
      <w:r>
        <w:rPr>
          <w:rStyle w:val="MdCode"/>
          <w:u w:val="single"/>
        </w:rPr>
        <w:t xml:space="preserve">:clear</w:t>
      </w:r>
      <w:r>
        <w:t xml:space="preserve"> 清空工作表。</w:t>
      </w:r>
    </w:p>
    <w:p>
      <w:pPr>
        <w:pStyle w:val="MdListItem"/>
        <w:numPr>
          <w:ilvl w:val="0"/>
          <w:numId w:val="2"/>
        </w:numPr>
      </w:pPr>
      <w:r>
        <w:rPr>
          <w:rStyle w:val="MdCode"/>
          <w:u w:val="single"/>
        </w:rPr>
        <w:t xml:space="preserve">:save [file]</w:t>
      </w:r>
      <w:r>
        <w:t xml:space="preserve"> 和 </w:t>
      </w:r>
      <w:r>
        <w:rPr>
          <w:rStyle w:val="MdCode"/>
          <w:u w:val="single"/>
        </w:rPr>
        <w:t xml:space="preserve">:load [file]</w:t>
      </w:r>
      <w:r>
        <w:t xml:space="preserve"> 将每行一个表达式写入或恢复。默认文件是当前 shell 目录下的 </w:t>
      </w:r>
      <w:r>
        <w:rPr>
          <w:rStyle w:val="MdCode"/>
          <w:u w:val="single"/>
        </w:rPr>
        <w:t xml:space="preserve">calc.txt</w:t>
      </w:r>
      <w:r>
        <w:t xml:space="preserve">。</w:t>
      </w:r>
    </w:p>
    <w:p>
      <w:pPr>
        <w:pStyle w:val="MdListItem"/>
        <w:numPr>
          <w:ilvl w:val="0"/>
          <w:numId w:val="2"/>
        </w:numPr>
      </w:pPr>
      <w:r>
        <w:rPr>
          <w:rStyle w:val="MdCode"/>
          <w:u w:val="single"/>
        </w:rPr>
        <w:t xml:space="preserve">:help</w:t>
      </w:r>
      <w:r>
        <w:t xml:space="preserve"> 显示简明参考；</w:t>
      </w:r>
      <w:r>
        <w:rPr>
          <w:rStyle w:val="MdCode"/>
          <w:u w:val="single"/>
        </w:rPr>
        <w:t xml:space="preserve">:quit</w:t>
      </w:r>
      <w:r>
        <w:t xml:space="preserve"> 返回 shell。</w:t>
      </w:r>
    </w:p>
    <w:p>
      <w:pPr>
        <w:pStyle w:val="MdListItem"/>
        <w:numPr>
          <w:ilvl w:val="0"/>
          <w:numId w:val="2"/>
        </w:numPr>
      </w:pPr>
      <w:r>
        <w:t xml:space="preserve">Up/Down 调用输入历史；Left/Right、Home、End、Backspace 和 Delete 编辑当前行。</w:t>
      </w:r>
    </w:p>
    <w:p>
      <w:pPr>
        <w:pStyle w:val="MdSpace"/>
        <w:spacing w:before="0" w:after="60"/>
      </w:pPr>
    </w:p>
    <w:p>
      <w:pPr>
        <w:pStyle w:val="MdParagraph"/>
      </w:pPr>
      <w:r>
        <w:t xml:space="preserve">图形控件：</w:t>
      </w:r>
    </w:p>
    <w:p>
      <w:pPr>
        <w:pStyle w:val="MdSpace"/>
        <w:spacing w:before="0" w:after="60"/>
      </w:pPr>
    </w:p>
    <w:p>
      <w:pPr>
        <w:pStyle w:val="MdListItem"/>
        <w:numPr>
          <w:ilvl w:val="0"/>
          <w:numId w:val="2"/>
        </w:numPr>
      </w:pPr>
      <w:r>
        <w:t xml:space="preserve">表达式编辑器保持白色背景以便小字体可读，并用细暗边框勾勒活动行。</w:t>
      </w:r>
    </w:p>
    <w:p>
      <w:pPr>
        <w:pStyle w:val="MdListItem"/>
        <w:numPr>
          <w:ilvl w:val="0"/>
          <w:numId w:val="2"/>
        </w:numPr>
      </w:pPr>
      <w:r>
        <w:t xml:space="preserve">键入以编辑所选行；Up/Down 更改行，Enter 添加一行。</w:t>
      </w:r>
    </w:p>
    <w:p>
      <w:pPr>
        <w:pStyle w:val="MdListItem"/>
        <w:numPr>
          <w:ilvl w:val="0"/>
          <w:numId w:val="2"/>
        </w:numPr>
      </w:pPr>
      <w:r>
        <w:t xml:space="preserve">Left/Right、Home、End、Backspace 和 Delete 在行内编辑。</w:t>
      </w:r>
    </w:p>
    <w:p>
      <w:pPr>
        <w:pStyle w:val="MdListItem"/>
        <w:numPr>
          <w:ilvl w:val="0"/>
          <w:numId w:val="2"/>
        </w:numPr>
      </w:pPr>
      <w:r>
        <w:t xml:space="preserve">Page Up 切换所选图行。</w:t>
      </w:r>
    </w:p>
    <w:p>
      <w:pPr>
        <w:pStyle w:val="MdListItem"/>
        <w:numPr>
          <w:ilvl w:val="0"/>
          <w:numId w:val="2"/>
        </w:numPr>
      </w:pPr>
      <w:r>
        <w:t xml:space="preserve">Tab 在表达式列表和图形之间移动。</w:t>
      </w:r>
    </w:p>
    <w:p>
      <w:pPr>
        <w:pStyle w:val="MdListItem"/>
        <w:numPr>
          <w:ilvl w:val="0"/>
          <w:numId w:val="2"/>
        </w:numPr>
      </w:pPr>
      <w:r>
        <w:t xml:space="preserve">在图形中，箭头平移，</w:t>
      </w:r>
      <w:r>
        <w:rPr>
          <w:rStyle w:val="MdCode"/>
          <w:u w:val="single"/>
        </w:rPr>
        <w:t xml:space="preserve">+</w:t>
      </w:r>
      <w:r>
        <w:t xml:space="preserve">/</w:t>
      </w:r>
      <w:r>
        <w:rPr>
          <w:rStyle w:val="MdCode"/>
          <w:u w:val="single"/>
        </w:rPr>
        <w:t xml:space="preserve">-</w:t>
      </w:r>
      <w:r>
        <w:t xml:space="preserve"> 缩放，Home 或 </w:t>
      </w:r>
      <w:r>
        <w:rPr>
          <w:rStyle w:val="MdCode"/>
          <w:u w:val="single"/>
        </w:rPr>
        <w:t xml:space="preserve">0</w:t>
      </w:r>
      <w:r>
        <w:t xml:space="preserve"> 重置视图。按 </w:t>
      </w:r>
      <w:r>
        <w:rPr>
          <w:rStyle w:val="MdCode"/>
          <w:u w:val="single"/>
        </w:rPr>
        <w:t xml:space="preserve">t</w:t>
      </w:r>
      <w:r>
        <w:t xml:space="preserve"> 显示数值跟踪光标；Left/Right 移动光标，Up/Down 选择另一个绘制行。再次按 </w:t>
      </w:r>
      <w:r>
        <w:rPr>
          <w:rStyle w:val="MdCode"/>
          <w:u w:val="single"/>
        </w:rPr>
        <w:t xml:space="preserve">t</w:t>
      </w:r>
      <w:r>
        <w:t xml:space="preserve"> 恢复平移。</w:t>
      </w:r>
    </w:p>
    <w:p>
      <w:pPr>
        <w:pStyle w:val="MdListItem"/>
        <w:numPr>
          <w:ilvl w:val="0"/>
          <w:numId w:val="2"/>
        </w:numPr>
      </w:pPr>
      <w:r>
        <w:t xml:space="preserve">Ctrl+S 保存且 Ctrl+O 加载默认的 </w:t>
      </w:r>
      <w:r>
        <w:rPr>
          <w:rStyle w:val="MdCode"/>
          <w:u w:val="single"/>
        </w:rPr>
        <w:t xml:space="preserve">calc.txt</w:t>
      </w:r>
      <w:r>
        <w:t xml:space="preserve"> 工作表。</w:t>
      </w:r>
    </w:p>
    <w:p>
      <w:pPr>
        <w:pStyle w:val="MdListItem"/>
        <w:numPr>
          <w:ilvl w:val="0"/>
          <w:numId w:val="2"/>
        </w:numPr>
      </w:pPr>
      <w:r>
        <w:t xml:space="preserve">应用退出 关闭计算器。仅在显式保存时保留工作表。</w:t>
      </w:r>
    </w:p>
    <w:p>
      <w:pPr>
        <w:pStyle w:val="MdSpace"/>
        <w:spacing w:before="0" w:after="60"/>
      </w:pPr>
    </w:p>
    <w:p>
      <w:pPr>
        <w:pStyle w:val="Heading2"/>
        <w:pStyle w:val="MdHeading2"/>
      </w:pPr>
      <w:r>
        <w:t xml:space="preserve">chat</w:t>
      </w:r>
    </w:p>
    <w:p>
      <w:pPr>
        <w:pStyle w:val="MdParagraph"/>
      </w:pPr>
      <w:r>
        <w:t xml:space="preserve">带标签的提供者无关会话客户端。Channels 选项卡列出网关和无线电对话。Enter 选择一个会话并在 Chat 选项卡上打开其有界共享历史，该选项卡还包含消息/命令输入。该应用可离线打开并保持有用；网络或无线电传输作业独立连接。</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chat [gateway|meshcore|link|conversation-id]</w:t>
      </w:r>
    </w:p>
    <w:p>
      <w:pPr>
        <w:pStyle w:val="MdSpace"/>
        <w:spacing w:before="0" w:after="60"/>
      </w:pPr>
    </w:p>
    <w:p>
      <w:pPr>
        <w:pStyle w:val="MdParagraph"/>
      </w:pPr>
      <w:r>
        <w:t xml:space="preserve">如果没有选择器，Chat 打开一个统一视图并初始选择最新的未读会话。提供者名称会过滤列表。十进制会话 ID 会精确打开该会话。</w:t>
      </w:r>
    </w:p>
    <w:p>
      <w:pPr>
        <w:pStyle w:val="MdSpace"/>
        <w:spacing w:before="0" w:after="60"/>
      </w:pPr>
    </w:p>
    <w:p>
      <w:pPr>
        <w:pStyle w:val="MdParagraph"/>
      </w:pPr>
      <w:r>
        <w:t xml:space="preserve">后端 </w:t>
      </w:r>
      <w:r>
        <w:rPr>
          <w:rStyle w:val="MdCode"/>
          <w:u w:val="single"/>
        </w:rPr>
        <w:t xml:space="preserve">gateway-sync</w:t>
      </w:r>
      <w:r>
        <w:t xml:space="preserve"> 任务拥有网关传输连接、重试和已加入频道的重放。每次 join 将为该房间保留的最大稳定消息 ID 作为其游标；网关仅重放更新的消息。请求的成员资格与服务器确认的成员资格是分离的、基于连接的状态。共享消息服务负责排队的外发消息，而 </w:t>
      </w:r>
      <w:r>
        <w:rPr>
          <w:rStyle w:val="MdCode"/>
          <w:u w:val="single"/>
        </w:rPr>
        <w:t xml:space="preserve">gateway-sync</w:t>
      </w:r>
      <w:r>
        <w:t xml:space="preserve"> 仅消耗网关请求。像 </w:t>
      </w:r>
      <w:r>
        <w:rPr>
          <w:rStyle w:val="MdCode"/>
          <w:u w:val="single"/>
        </w:rPr>
        <w:t xml:space="preserve">email-sync</w:t>
      </w:r>
      <w:r>
        <w:t xml:space="preserve"> 一样，用 </w:t>
      </w:r>
      <w:r>
        <w:rPr>
          <w:rStyle w:val="MdCode"/>
          <w:u w:val="single"/>
        </w:rPr>
        <w:t xml:space="preserve">job start gateway-sync</w:t>
      </w:r>
      <w:r>
        <w:t xml:space="preserve"> 明确启动它。关闭或挂起 </w:t>
      </w:r>
      <w:r>
        <w:rPr>
          <w:rStyle w:val="MdCode"/>
          <w:u w:val="single"/>
        </w:rPr>
        <w:t xml:space="preserve">chat</w:t>
      </w:r>
      <w:r>
        <w:t xml:space="preserve"> 不会断开已运行的同步器。传入消息保留在共享有界消息存储中并向通用收件箱发布有界通知；重新打开应用会从每个提供者重放保留的会话。使用 SD 存储时，完整消息保存在 </w:t>
      </w:r>
      <w:r>
        <w:rPr>
          <w:rStyle w:val="MdCode"/>
          <w:u w:val="single"/>
        </w:rPr>
        <w:t xml:space="preserve">/.messages/messages.bin</w:t>
      </w:r>
      <w:r>
        <w:t xml:space="preserve"> 下。在内部闪存上，Chat 会恢复已在 </w:t>
      </w:r>
      <w:r>
        <w:rPr>
          <w:rStyle w:val="MdCode"/>
          <w:u w:val="single"/>
        </w:rPr>
        <w:t xml:space="preserve">/.inbox/messages.bin</w:t>
      </w:r>
      <w:r>
        <w:t xml:space="preserve"> 中保留的紧凑消息副本，因此不会占用第二个闪存环。两个后端都通过稳定消息标识去重传输重放并保持关联的收件箱已读状态对齐。</w:t>
      </w:r>
    </w:p>
    <w:p>
      <w:pPr>
        <w:pStyle w:val="MdSpace"/>
        <w:spacing w:before="0" w:after="60"/>
      </w:pPr>
    </w:p>
    <w:p>
      <w:pPr>
        <w:pStyle w:val="MdParagraph"/>
      </w:pPr>
      <w:r>
        <w:t xml:space="preserve">与 </w:t>
      </w:r>
      <w:r>
        <w:rPr>
          <w:rStyle w:val="MdCode"/>
          <w:u w:val="single"/>
        </w:rPr>
        <w:t xml:space="preserve">email-sync</w:t>
      </w:r>
      <w:r>
        <w:t xml:space="preserve"> 不同，</w:t>
      </w:r>
      <w:r>
        <w:rPr>
          <w:rStyle w:val="MdCode"/>
          <w:u w:val="single"/>
        </w:rPr>
        <w:t xml:space="preserve">gateway-sync</w:t>
      </w:r>
      <w:r>
        <w:t xml:space="preserve"> 不接受间隔参数：它在等待 Wi-Fi 的同时保持运行状态，并以指数退避重连。</w:t>
      </w:r>
    </w:p>
    <w:p>
      <w:pPr>
        <w:pStyle w:val="MdSpace"/>
        <w:spacing w:before="0" w:after="60"/>
      </w:pPr>
    </w:p>
    <w:p>
      <w:pPr>
        <w:pStyle w:val="MdParagraph"/>
      </w:pPr>
      <w:r>
        <w:t xml:space="preserve">网关设置和房间生命周期使用 </w:t>
      </w:r>
      <w:r>
        <w:rPr>
          <w:rStyle w:val="MdCode"/>
          <w:u w:val="single"/>
        </w:rPr>
        <w:t xml:space="preserve">gateway status</w:t>
      </w:r>
      <w:r>
        <w:t xml:space="preserve">、</w:t>
      </w:r>
      <w:r>
        <w:rPr>
          <w:rStyle w:val="MdCode"/>
          <w:u w:val="single"/>
        </w:rPr>
        <w:t xml:space="preserve">gateway configure</w:t>
      </w:r>
      <w:r>
        <w:t xml:space="preserve">、</w:t>
      </w:r>
      <w:r>
        <w:rPr>
          <w:rStyle w:val="MdCode"/>
          <w:u w:val="single"/>
        </w:rPr>
        <w:t xml:space="preserve">gateway connect</w:t>
      </w:r>
      <w:r>
        <w:t xml:space="preserve">、</w:t>
      </w:r>
      <w:r>
        <w:rPr>
          <w:rStyle w:val="MdCode"/>
          <w:u w:val="single"/>
        </w:rPr>
        <w:t xml:space="preserve">gateway disconnect</w:t>
      </w:r>
      <w:r>
        <w:t xml:space="preserve">、</w:t>
      </w:r>
      <w:r>
        <w:rPr>
          <w:rStyle w:val="MdCode"/>
          <w:u w:val="single"/>
        </w:rPr>
        <w:t xml:space="preserve">gateway rooms</w:t>
      </w:r>
      <w:r>
        <w:t xml:space="preserve">、</w:t>
      </w:r>
      <w:r>
        <w:rPr>
          <w:rStyle w:val="MdCode"/>
          <w:u w:val="single"/>
        </w:rPr>
        <w:t xml:space="preserve">gateway join</w:t>
      </w:r>
      <w:r>
        <w:t xml:space="preserve">、</w:t>
      </w:r>
      <w:r>
        <w:rPr>
          <w:rStyle w:val="MdCode"/>
          <w:u w:val="single"/>
        </w:rPr>
        <w:t xml:space="preserve">gateway leave</w:t>
      </w:r>
      <w:r>
        <w:t xml:space="preserve"> 和 </w:t>
      </w:r>
      <w:r>
        <w:rPr>
          <w:rStyle w:val="MdCode"/>
          <w:u w:val="single"/>
        </w:rPr>
        <w:t xml:space="preserve">gateway delete</w:t>
      </w:r>
      <w:r>
        <w:t xml:space="preserve">。网关同步仅在 </w:t>
      </w:r>
      <w:r>
        <w:rPr>
          <w:rStyle w:val="MdCode"/>
          <w:u w:val="single"/>
        </w:rPr>
        <w:t xml:space="preserve">gateway-sync</w:t>
      </w:r>
      <w:r>
        <w:t xml:space="preserve"> 任务名称下运行。在 Channels 选项卡中选择已知网关房间会自动请求加入，并在服务器确认 </w:t>
      </w:r>
      <w:r>
        <w:rPr>
          <w:rStyle w:val="MdCode"/>
          <w:u w:val="single"/>
        </w:rPr>
        <w:t xml:space="preserve">joined</w:t>
      </w:r>
      <w:r>
        <w:t xml:space="preserve"> 后打开该房间。</w:t>
      </w:r>
    </w:p>
    <w:p>
      <w:pPr>
        <w:pStyle w:val="MdSpace"/>
        <w:spacing w:before="0" w:after="60"/>
      </w:pPr>
    </w:p>
    <w:p>
      <w:pPr>
        <w:pStyle w:val="MdParagraph"/>
      </w:pPr>
      <w:r>
        <w:t xml:space="preserve">会话行显示提供者、未读和安全状态。外发行显示排队/发送中/已发送/已送达/失败 状态。使用 </w:t>
      </w:r>
      <w:r>
        <w:rPr>
          <w:rStyle w:val="MdCode"/>
          <w:u w:val="single"/>
        </w:rPr>
        <w:t xml:space="preserve">/new CONTACT_ID</w:t>
      </w:r>
      <w:r>
        <w:t xml:space="preserve"> 打开与联系人首选端点的直接会话。向发现的端点发送消息会要求第二次按 Enter 确认；被屏蔽的端点无法接收消息。</w:t>
      </w:r>
    </w:p>
    <w:p>
      <w:pPr>
        <w:pStyle w:val="MdSpace"/>
        <w:spacing w:before="0" w:after="60"/>
      </w:pPr>
    </w:p>
    <w:p>
      <w:pPr>
        <w:pStyle w:val="MdParagraph"/>
      </w:pPr>
      <w:r>
        <w:t xml:space="preserve">会话头部报告所选提供者的状态。Gateway 使用 </w:t>
      </w:r>
      <w:r>
        <w:rPr>
          <w:rStyle w:val="MdCode"/>
          <w:u w:val="single"/>
        </w:rPr>
        <w:t xml:space="preserve">disconnected</w:t>
      </w:r>
      <w:r>
        <w:t xml:space="preserve">、</w:t>
      </w:r>
      <w:r>
        <w:rPr>
          <w:rStyle w:val="MdCode"/>
          <w:u w:val="single"/>
        </w:rPr>
        <w:t xml:space="preserve">connecting</w:t>
      </w:r>
      <w:r>
        <w:t xml:space="preserve"> 和 </w:t>
      </w:r>
      <w:r>
        <w:rPr>
          <w:rStyle w:val="MdCode"/>
          <w:u w:val="single"/>
        </w:rPr>
        <w:t xml:space="preserve">connected</w:t>
      </w:r>
      <w:r>
        <w:t xml:space="preserve">；无连接的 MeshCore 和 Link 提供者使用 </w:t>
      </w:r>
      <w:r>
        <w:rPr>
          <w:rStyle w:val="MdCode"/>
          <w:u w:val="single"/>
        </w:rPr>
        <w:t xml:space="preserve">stopped</w:t>
      </w:r>
      <w:r>
        <w:t xml:space="preserve">、</w:t>
      </w:r>
      <w:r>
        <w:rPr>
          <w:rStyle w:val="MdCode"/>
          <w:u w:val="single"/>
        </w:rPr>
        <w:t xml:space="preserve">starting</w:t>
      </w:r>
      <w:r>
        <w:t xml:space="preserve">、</w:t>
      </w:r>
      <w:r>
        <w:rPr>
          <w:rStyle w:val="MdCode"/>
          <w:u w:val="single"/>
        </w:rPr>
        <w:t xml:space="preserve">ready</w:t>
      </w:r>
      <w:r>
        <w:t xml:space="preserve"> 和 </w:t>
      </w:r>
      <w:r>
        <w:rPr>
          <w:rStyle w:val="MdCode"/>
          <w:u w:val="single"/>
        </w:rPr>
        <w:t xml:space="preserve">error</w:t>
      </w:r>
      <w:r>
        <w:t xml:space="preserve">。</w:t>
      </w:r>
    </w:p>
    <w:p>
      <w:pPr>
        <w:pStyle w:val="MdSpace"/>
        <w:spacing w:before="0" w:after="60"/>
      </w:pPr>
    </w:p>
    <w:p>
      <w:pPr>
        <w:pStyle w:val="MdParagraph"/>
      </w:pPr>
      <w:r>
        <w:t xml:space="preserve">应用内命令：</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/help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/new contact-id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/status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/quit</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Tab</w:t>
      </w:r>
      <w:r>
        <w:t xml:space="preserve"> 在 Channels 和 Chat 选项卡之间切换。</w:t>
      </w:r>
    </w:p>
    <w:p>
      <w:pPr>
        <w:pStyle w:val="MdListItem"/>
        <w:numPr>
          <w:ilvl w:val="0"/>
          <w:numId w:val="2"/>
        </w:numPr>
      </w:pPr>
      <w:r>
        <w:t xml:space="preserve">在 Channels 中，</w:t>
      </w:r>
      <w:r>
        <w:rPr>
          <w:rStyle w:val="MdCode"/>
          <w:u w:val="single"/>
        </w:rPr>
        <w:t xml:space="preserve">Up</w:t>
      </w:r>
      <w:r>
        <w:t xml:space="preserve">/</w:t>
      </w:r>
      <w:r>
        <w:rPr>
          <w:rStyle w:val="MdCode"/>
          <w:u w:val="single"/>
        </w:rPr>
        <w:t xml:space="preserve">Down</w:t>
      </w:r>
      <w:r>
        <w:t xml:space="preserve"> 选择会话，必要时按 </w:t>
      </w:r>
      <w:r>
        <w:rPr>
          <w:rStyle w:val="MdCode"/>
          <w:u w:val="single"/>
        </w:rPr>
        <w:t xml:space="preserve">Enter</w:t>
      </w:r>
      <w:r>
        <w:t xml:space="preserve"> 加入已知的网关房间，然后打开 Chat 选项卡。</w:t>
      </w:r>
    </w:p>
    <w:p>
      <w:pPr>
        <w:pStyle w:val="MdListItem"/>
        <w:numPr>
          <w:ilvl w:val="0"/>
          <w:numId w:val="2"/>
        </w:numPr>
      </w:pPr>
      <w:r>
        <w:t xml:space="preserve">在 Chat 中，</w:t>
      </w:r>
      <w:r>
        <w:rPr>
          <w:rStyle w:val="MdCode"/>
          <w:u w:val="single"/>
        </w:rPr>
        <w:t xml:space="preserve">Up</w:t>
      </w:r>
      <w:r>
        <w:t xml:space="preserve">/</w:t>
      </w:r>
      <w:r>
        <w:rPr>
          <w:rStyle w:val="MdCode"/>
          <w:u w:val="single"/>
        </w:rPr>
        <w:t xml:space="preserve">Down</w:t>
      </w:r>
      <w:r>
        <w:t xml:space="preserve"> 导航输入历史，</w:t>
      </w:r>
      <w:r>
        <w:rPr>
          <w:rStyle w:val="MdCode"/>
          <w:u w:val="single"/>
        </w:rPr>
        <w:t xml:space="preserve">Enter</w:t>
      </w:r>
      <w:r>
        <w:t xml:space="preserve"> 发送输入。</w:t>
      </w:r>
    </w:p>
    <w:p>
      <w:pPr>
        <w:pStyle w:val="MdListItem"/>
        <w:numPr>
          <w:ilvl w:val="0"/>
          <w:numId w:val="2"/>
        </w:numPr>
      </w:pPr>
      <w:r>
        <w:rPr>
          <w:rStyle w:val="MdCode"/>
          <w:u w:val="single"/>
        </w:rPr>
        <w:t xml:space="preserve">Page Up</w:t>
      </w:r>
      <w:r>
        <w:t xml:space="preserve">/</w:t>
      </w:r>
      <w:r>
        <w:rPr>
          <w:rStyle w:val="MdCode"/>
          <w:u w:val="single"/>
        </w:rPr>
        <w:t xml:space="preserve">Page Down</w:t>
      </w:r>
      <w:r>
        <w:t xml:space="preserve"> 滚动消息。</w:t>
      </w:r>
    </w:p>
    <w:p>
      <w:pPr>
        <w:pStyle w:val="MdListItem"/>
        <w:numPr>
          <w:ilvl w:val="0"/>
          <w:numId w:val="2"/>
        </w:numPr>
      </w:pPr>
      <w:r>
        <w:rPr>
          <w:rStyle w:val="MdCode"/>
          <w:u w:val="single"/>
        </w:rPr>
        <w:t xml:space="preserve">Esc</w:t>
      </w:r>
      <w:r>
        <w:t xml:space="preserve"> 或应用退出键退出。</w:t>
      </w:r>
    </w:p>
    <w:p>
      <w:pPr>
        <w:pStyle w:val="MdSpace"/>
        <w:spacing w:before="0" w:after="60"/>
      </w:pPr>
    </w:p>
    <w:p>
      <w:pPr>
        <w:pStyle w:val="Heading2"/>
        <w:pStyle w:val="MdHeading2"/>
      </w:pPr>
      <w:r>
        <w:t xml:space="preserve">clock</w:t>
      </w:r>
    </w:p>
    <w:p>
      <w:pPr>
        <w:pStyle w:val="MdParagraph"/>
      </w:pPr>
      <w:r>
        <w:t xml:space="preserve">全屏图形七段数码时钟、闹钟倒计时和秒表。倒计时在后台服务，因此当 Clock 会话被挂起时仍继续运行。在 SolarOS 保持供电时，它在没有 RTC 硬件的情况下也能工作。若有有线 RTC 中断，则 RTC 闹钟或倒计时也会被设置，并且显式的轻睡眠可以为其唤醒。</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clock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clock -a mm:ss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clock -s</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在秒表模式下，</w:t>
      </w:r>
      <w:r>
        <w:rPr>
          <w:rStyle w:val="MdCode"/>
          <w:u w:val="single"/>
        </w:rPr>
        <w:t xml:space="preserve">Space</w:t>
      </w:r>
      <w:r>
        <w:t xml:space="preserve"> 开始/停止。</w:t>
      </w:r>
    </w:p>
    <w:p>
      <w:pPr>
        <w:pStyle w:val="MdListItem"/>
        <w:numPr>
          <w:ilvl w:val="0"/>
          <w:numId w:val="2"/>
        </w:numPr>
      </w:pPr>
      <w:r>
        <w:t xml:space="preserve">在秒表模式下，任何其他普通键将重置为零。</w:t>
      </w:r>
    </w:p>
    <w:p>
      <w:pPr>
        <w:pStyle w:val="MdListItem"/>
        <w:numPr>
          <w:ilvl w:val="0"/>
          <w:numId w:val="2"/>
        </w:numPr>
      </w:pPr>
      <w:r>
        <w:t xml:space="preserve">退出一个倒计时会移除该临时闹钟并在其响铃时停止它。</w:t>
      </w:r>
    </w:p>
    <w:p>
      <w:pPr>
        <w:pStyle w:val="MdListItem"/>
        <w:numPr>
          <w:ilvl w:val="0"/>
          <w:numId w:val="2"/>
        </w:numPr>
      </w:pPr>
      <w:r>
        <w:rPr>
          <w:rStyle w:val="MdCode"/>
          <w:u w:val="single"/>
        </w:rPr>
        <w:t xml:space="preserve">Esc</w:t>
      </w:r>
      <w:r>
        <w:t xml:space="preserve"> 或应用退出键退出。</w:t>
      </w:r>
    </w:p>
    <w:p>
      <w:pPr>
        <w:pStyle w:val="MdSpace"/>
        <w:spacing w:before="0" w:after="60"/>
      </w:pPr>
    </w:p>
    <w:p>
      <w:pPr>
        <w:pStyle w:val="Heading2"/>
        <w:pStyle w:val="MdHeading2"/>
      </w:pPr>
      <w:r>
        <w:t xml:space="preserve">com</w:t>
      </w:r>
    </w:p>
    <w:p>
      <w:pPr>
        <w:pStyle w:val="MdParagraph"/>
      </w:pPr>
      <w:r>
        <w:t xml:space="preserve">用于双向字节流端口的串行终端。显示键盘或端口 shell 输入会转发到所选端口，接收到的字节会在活动终端中绘制。端口可以是 UART 或诸如绑定对等的 SolarOS Link 流之类的虚拟端口。</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 [--autobaud] [--hex] [port]</w:t>
      </w:r>
    </w:p>
    <w:p>
      <w:pPr>
        <w:pStyle w:val="MdSpace"/>
        <w:spacing w:before="0" w:after="60"/>
      </w:pPr>
    </w:p>
    <w:p>
      <w:pPr>
        <w:pStyle w:val="MdParagraph"/>
      </w:pPr>
      <w:r>
        <w:t xml:space="preserve">端口默认是 </w:t>
      </w:r>
      <w:r>
        <w:rPr>
          <w:rStyle w:val="MdCode"/>
          <w:u w:val="single"/>
        </w:rPr>
        <w:t xml:space="preserve">uart0</w:t>
      </w:r>
      <w:r>
        <w:t xml:space="preserve">。例如，</w:t>
      </w:r>
      <w:r>
        <w:rPr>
          <w:rStyle w:val="MdCode"/>
          <w:u w:val="single"/>
        </w:rPr>
        <w:t xml:space="preserve">com gps</w:t>
      </w:r>
      <w:r>
        <w:t xml:space="preserve"> 连接到名为 </w:t>
      </w:r>
      <w:r>
        <w:rPr>
          <w:rStyle w:val="MdCode"/>
          <w:u w:val="single"/>
        </w:rPr>
        <w:t xml:space="preserve">gps</w:t>
      </w:r>
      <w:r>
        <w:t xml:space="preserve"> 的现有运行时 UART 总线，而 </w:t>
      </w:r>
      <w:r>
        <w:rPr>
          <w:rStyle w:val="MdCode"/>
          <w:u w:val="single"/>
        </w:rPr>
        <w:t xml:space="preserve">com vser0</w:t>
      </w:r>
      <w:r>
        <w:t xml:space="preserve"> 则打开先前用 </w:t>
      </w:r>
      <w:r>
        <w:rPr>
          <w:rStyle w:val="MdCode"/>
          <w:u w:val="single"/>
        </w:rPr>
        <w:t xml:space="preserve">link stream create</w:t>
      </w:r>
      <w:r>
        <w:t xml:space="preserve"> 创建的 Link 流。所选端口在会话退出之前由应用保持占用。</w:t>
      </w:r>
      <w:r>
        <w:rPr>
          <w:rStyle w:val="MdCode"/>
          <w:u w:val="single"/>
        </w:rPr>
        <w:t xml:space="preserve">com</w:t>
      </w:r>
      <w:r>
        <w:t xml:space="preserve"> 可从显示和端口 shell 启动；当从端口 shell 启动时，其终端输出会通过该端口返回。输入/输出的 shell 端口与所选 COM 端口必须不同。</w:t>
      </w:r>
    </w:p>
    <w:p>
      <w:pPr>
        <w:pStyle w:val="MdSpace"/>
        <w:spacing w:before="0" w:after="60"/>
      </w:pPr>
    </w:p>
    <w:p>
      <w:pPr>
        <w:pStyle w:val="MdParagraph"/>
      </w:pPr>
      <w:r>
        <w:rPr>
          <w:rStyle w:val="MdCode"/>
          <w:u w:val="single"/>
        </w:rPr>
        <w:t xml:space="preserve">--autobaud</w:t>
      </w:r>
      <w:r>
        <w:t xml:space="preserve"> 仅适用于 UART 总线。它在打开终端前对 RX 信号采样三秒。在该间隔内发送重复的 </w:t>
      </w:r>
      <w:r>
        <w:rPr>
          <w:rStyle w:val="MdCode"/>
          <w:u w:val="single"/>
        </w:rPr>
        <w:t xml:space="preserve">0x55</w:t>
      </w:r>
      <w:r>
        <w:t xml:space="preserve"> 或 </w:t>
      </w:r>
      <w:r>
        <w:rPr>
          <w:rStyle w:val="MdCode"/>
          <w:u w:val="single"/>
        </w:rPr>
        <w:t xml:space="preserve">0xaa</w:t>
      </w:r>
      <w:r>
        <w:t xml:space="preserve"> 模式。可靠的测量会匹配到标准 UART 速率并应用到当前总线连接而不覆盖保存的波特率设置。UART 输入转发在采样完成后开始。如果测量失败，则保留配置的速率。</w:t>
      </w:r>
    </w:p>
    <w:p>
      <w:pPr>
        <w:pStyle w:val="MdSpace"/>
        <w:spacing w:before="0" w:after="60"/>
      </w:pPr>
    </w:p>
    <w:p>
      <w:pPr>
        <w:pStyle w:val="MdParagraph"/>
      </w:pPr>
      <w:r>
        <w:rPr>
          <w:rStyle w:val="MdCode"/>
          <w:u w:val="single"/>
        </w:rPr>
        <w:t xml:space="preserve">--hex</w:t>
      </w:r>
      <w:r>
        <w:t xml:space="preserve"> 将接收字节以八字节偏移、十六进制和 ASCII 行显示，而不是将其解释为终端文本。两个选项可以同时使用。</w:t>
      </w:r>
    </w:p>
    <w:p>
      <w:pPr>
        <w:pStyle w:val="MdSpace"/>
        <w:spacing w:before="0" w:after="60"/>
      </w:pPr>
    </w:p>
    <w:p>
      <w:pPr>
        <w:pStyle w:val="MdParagraph"/>
      </w:pPr>
      <w:r>
        <w:t xml:space="preserve">示例：</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 --hex gps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 --autobaud --hex uart0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 vser0</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应用退出键退出。</w:t>
      </w:r>
    </w:p>
    <w:p>
      <w:pPr>
        <w:pStyle w:val="MdSpace"/>
        <w:spacing w:before="0" w:after="60"/>
      </w:pPr>
    </w:p>
    <w:p>
      <w:pPr>
        <w:pStyle w:val="Heading2"/>
        <w:pStyle w:val="MdHeading2"/>
      </w:pPr>
      <w:r>
        <w:t xml:space="preserve">curl</w:t>
      </w:r>
    </w:p>
    <w:p>
      <w:pPr>
        <w:pStyle w:val="MdParagraph"/>
      </w:pPr>
      <w:r>
        <w:t xml:space="preserve">用于快速文本下载和诊断的 HTTP 客户端。它可以将响应数据打印到终端或保存到文件。</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curl [-L] [-o file] URL</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应用退出键可取消正在进行的传输。</w:t>
      </w:r>
    </w:p>
    <w:p>
      <w:pPr>
        <w:pStyle w:val="MdSpace"/>
        <w:spacing w:before="0" w:after="60"/>
      </w:pPr>
    </w:p>
    <w:p>
      <w:pPr>
        <w:pStyle w:val="Heading2"/>
        <w:pStyle w:val="MdHeading2"/>
      </w:pPr>
      <w:r>
        <w:t xml:space="preserve">webradio</w:t>
      </w:r>
    </w:p>
    <w:p>
      <w:pPr>
        <w:pStyle w:val="MdParagraph"/>
      </w:pPr>
      <w:r>
        <w:t xml:space="preserve">通过默认注册的音频输出流式播放直接 MP3 URL。在图形显示 shell 上，WebRadio 打开一个两标签的媒体播放器 GUI。在 UART、USB CDC、Telnet、SSH 和其他文本 shell 上，它打开一个电台列表 TUI。</w:t>
      </w:r>
    </w:p>
    <w:p>
      <w:pPr>
        <w:pStyle w:val="MdSpace"/>
        <w:spacing w:before="0" w:after="60"/>
      </w:pPr>
    </w:p>
    <w:p>
      <w:pPr>
        <w:pStyle w:val="MdParagraph"/>
      </w:pPr>
      <w:r>
        <w:t xml:space="preserve">目录存储在当前存储根的 </w:t>
      </w:r>
      <w:r>
        <w:rPr>
          <w:rStyle w:val="MdCode"/>
          <w:u w:val="single"/>
        </w:rPr>
        <w:t xml:space="preserve">.solar/webradio/catalog.bin</w:t>
      </w:r>
      <w:r>
        <w:t xml:space="preserve"> 中，并以 Nightride、Chillsynth、Datawave、Spacesynth、Darksynth、Horrorsynth、EBSM 和 Rekt 流开始。目录更改在重启后仍然存在。升级后首次使用时，WebRadio 会将旧的 NVS 目录移动到此文件并移除大的 NVS blob。</w:t>
      </w:r>
      <w:r>
        <w:rPr>
          <w:rStyle w:val="MdCode"/>
          <w:u w:val="single"/>
        </w:rPr>
        <w:t xml:space="preserve">reset</w:t>
      </w:r>
      <w:r>
        <w:t xml:space="preserve"> 恢复初始列表。</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webradio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webradio --tui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webradio https://stream.nightride.fm/nightride.mp3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webradio 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webradio add MyStation https://example.net/live.mp3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webradio remove MyStation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webradio reset</w:t>
      </w:r>
    </w:p>
    <w:p>
      <w:pPr>
        <w:pStyle w:val="MdSpace"/>
        <w:spacing w:before="0" w:after="60"/>
      </w:pPr>
    </w:p>
    <w:p>
      <w:pPr>
        <w:pStyle w:val="MdParagraph"/>
      </w:pPr>
      <w:r>
        <w:rPr>
          <w:rStyle w:val="MdCode"/>
          <w:u w:val="single"/>
        </w:rPr>
        <w:t xml:space="preserve">--tui</w:t>
      </w:r>
      <w:r>
        <w:t xml:space="preserve"> 强制在图形 shell 上使用电台列表 TUI，并且可以与直接流 URL 组合使用。目录管理命令也接受该参数作为无害的界面覆盖。</w:t>
      </w:r>
    </w:p>
    <w:p>
      <w:pPr>
        <w:pStyle w:val="MdSpace"/>
        <w:spacing w:before="0" w:after="60"/>
      </w:pPr>
    </w:p>
    <w:p>
      <w:pPr>
        <w:pStyle w:val="MdParagraph"/>
      </w:pPr>
      <w:r>
        <w:t xml:space="preserve">URL 必须是字面上的 HTTP 或 HTTPS MP3 流 URL。WebRadio 不会翻译电台名称或网站地址，也不会从 HTML 页面发现流。初始实现不支持播放列表、HLS 或 AAC。</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在 GUI 中，</w:t>
      </w:r>
      <w:r>
        <w:rPr>
          <w:rStyle w:val="MdCode"/>
          <w:u w:val="single"/>
        </w:rPr>
        <w:t xml:space="preserve">Tab</w:t>
      </w:r>
      <w:r>
        <w:t xml:space="preserve"> 在 Player 和 Channels 选项卡之间切换。</w:t>
      </w:r>
    </w:p>
    <w:p>
      <w:pPr>
        <w:pStyle w:val="MdListItem"/>
        <w:numPr>
          <w:ilvl w:val="0"/>
          <w:numId w:val="2"/>
        </w:numPr>
      </w:pPr>
      <w:r>
        <w:t xml:space="preserve">Player 标签将屏幕上方的三分之二用于实时 PCM 示波器或频谱分析仪。</w:t>
      </w:r>
      <w:r>
        <w:rPr>
          <w:rStyle w:val="MdCode"/>
          <w:u w:val="single"/>
        </w:rPr>
        <w:t xml:space="preserve">V</w:t>
      </w:r>
      <w:r>
        <w:t xml:space="preserve"> 切换可视化器。频谱分析仪使用共享 DSP 服务，包括在可用的 ESP32-S3 板上的 PIE SIMD 窗口和 FFT 路径。</w:t>
      </w:r>
    </w:p>
    <w:p>
      <w:pPr>
        <w:pStyle w:val="MdListItem"/>
        <w:numPr>
          <w:ilvl w:val="0"/>
          <w:numId w:val="2"/>
        </w:numPr>
      </w:pPr>
      <w:r>
        <w:t xml:space="preserve">在 Player 标签上，</w:t>
      </w:r>
      <w:r>
        <w:rPr>
          <w:rStyle w:val="MdCode"/>
          <w:u w:val="single"/>
        </w:rPr>
        <w:t xml:space="preserve">Left</w:t>
      </w:r>
      <w:r>
        <w:t xml:space="preserve"> 和 </w:t>
      </w:r>
      <w:r>
        <w:rPr>
          <w:rStyle w:val="MdCode"/>
          <w:u w:val="single"/>
        </w:rPr>
        <w:t xml:space="preserve">Right</w:t>
      </w:r>
      <w:r>
        <w:t xml:space="preserve"> 播放上一个或下一个目录频道。目录作为环状循环。Space 或 </w:t>
      </w:r>
      <w:r>
        <w:rPr>
          <w:rStyle w:val="MdCode"/>
          <w:u w:val="single"/>
        </w:rPr>
        <w:t xml:space="preserve">Enter</w:t>
      </w:r>
      <w:r>
        <w:t xml:space="preserve"> 停止或恢复播放，</w:t>
      </w:r>
      <w:r>
        <w:rPr>
          <w:rStyle w:val="MdCode"/>
          <w:u w:val="single"/>
        </w:rPr>
        <w:t xml:space="preserve">Up</w:t>
      </w:r>
      <w:r>
        <w:t xml:space="preserve">/</w:t>
      </w:r>
      <w:r>
        <w:rPr>
          <w:rStyle w:val="MdCode"/>
          <w:u w:val="single"/>
        </w:rPr>
        <w:t xml:space="preserve">Down</w:t>
      </w:r>
      <w:r>
        <w:t xml:space="preserve"> 以 5% 步长改变全局音量。</w:t>
      </w:r>
    </w:p>
    <w:p>
      <w:pPr>
        <w:pStyle w:val="MdListItem"/>
        <w:numPr>
          <w:ilvl w:val="0"/>
          <w:numId w:val="2"/>
        </w:numPr>
      </w:pPr>
      <w:r>
        <w:t xml:space="preserve">Player 标签底部三分之一显示频道、播放状态、音量条以及上一首、停止/播放和下一首 控件。</w:t>
      </w:r>
    </w:p>
    <w:p>
      <w:pPr>
        <w:pStyle w:val="MdListItem"/>
        <w:numPr>
          <w:ilvl w:val="0"/>
          <w:numId w:val="2"/>
        </w:numPr>
      </w:pPr>
      <w:r>
        <w:t xml:space="preserve">在 Channels 标签上，</w:t>
      </w:r>
      <w:r>
        <w:rPr>
          <w:rStyle w:val="MdCode"/>
          <w:u w:val="single"/>
        </w:rPr>
        <w:t xml:space="preserve">Up</w:t>
      </w:r>
      <w:r>
        <w:t xml:space="preserve">/</w:t>
      </w:r>
      <w:r>
        <w:rPr>
          <w:rStyle w:val="MdCode"/>
          <w:u w:val="single"/>
        </w:rPr>
        <w:t xml:space="preserve">Down</w:t>
      </w:r>
      <w:r>
        <w:t xml:space="preserve"> 选择频道，</w:t>
      </w:r>
      <w:r>
        <w:rPr>
          <w:rStyle w:val="MdCode"/>
          <w:u w:val="single"/>
        </w:rPr>
        <w:t xml:space="preserve">A</w:t>
      </w:r>
      <w:r>
        <w:t xml:space="preserve"> 添加，</w:t>
      </w:r>
      <w:r>
        <w:rPr>
          <w:rStyle w:val="MdCode"/>
          <w:u w:val="single"/>
        </w:rPr>
        <w:t xml:space="preserve">E</w:t>
      </w:r>
      <w:r>
        <w:t xml:space="preserve"> 编辑，</w:t>
      </w:r>
      <w:r>
        <w:rPr>
          <w:rStyle w:val="MdCode"/>
          <w:u w:val="single"/>
        </w:rPr>
        <w:t xml:space="preserve">Delete</w:t>
      </w:r>
      <w:r>
        <w:t xml:space="preserve"> 删除。</w:t>
      </w:r>
      <w:r>
        <w:rPr>
          <w:rStyle w:val="MdCode"/>
          <w:u w:val="single"/>
        </w:rPr>
        <w:t xml:space="preserve">Enter</w:t>
      </w:r>
      <w:r>
        <w:t xml:space="preserve"> 启动所选频道并返回 Player 标签。添加和编辑对话框接受一个名称，后面跟一个字面流 URL。</w:t>
      </w:r>
    </w:p>
    <w:p>
      <w:pPr>
        <w:pStyle w:val="MdListItem"/>
        <w:numPr>
          <w:ilvl w:val="0"/>
          <w:numId w:val="2"/>
        </w:numPr>
      </w:pPr>
      <w:r>
        <w:t xml:space="preserve">TUI 是单个目录屏幕。</w:t>
      </w:r>
      <w:r>
        <w:rPr>
          <w:rStyle w:val="MdCode"/>
          <w:u w:val="single"/>
        </w:rPr>
        <w:t xml:space="preserve">Up</w:t>
      </w:r>
      <w:r>
        <w:t xml:space="preserve">/</w:t>
      </w:r>
      <w:r>
        <w:rPr>
          <w:rStyle w:val="MdCode"/>
          <w:u w:val="single"/>
        </w:rPr>
        <w:t xml:space="preserve">Down</w:t>
      </w:r>
      <w:r>
        <w:t xml:space="preserve"> 或 </w:t>
      </w:r>
      <w:r>
        <w:rPr>
          <w:rStyle w:val="MdCode"/>
          <w:u w:val="single"/>
        </w:rPr>
        <w:t xml:space="preserve">J</w:t>
      </w:r>
      <w:r>
        <w:t xml:space="preserve">/</w:t>
      </w:r>
      <w:r>
        <w:rPr>
          <w:rStyle w:val="MdCode"/>
          <w:u w:val="single"/>
        </w:rPr>
        <w:t xml:space="preserve">K</w:t>
      </w:r>
      <w:r>
        <w:t xml:space="preserve"> 选择频道，</w:t>
      </w:r>
      <w:r>
        <w:rPr>
          <w:rStyle w:val="MdCode"/>
          <w:u w:val="single"/>
        </w:rPr>
        <w:t xml:space="preserve">+</w:t>
      </w:r>
      <w:r>
        <w:t xml:space="preserve">/</w:t>
      </w:r>
      <w:r>
        <w:rPr>
          <w:rStyle w:val="MdCode"/>
          <w:u w:val="single"/>
        </w:rPr>
        <w:t xml:space="preserve">-</w:t>
      </w:r>
      <w:r>
        <w:t xml:space="preserve"> 改变输出音量，</w:t>
      </w:r>
      <w:r>
        <w:rPr>
          <w:rStyle w:val="MdCode"/>
          <w:u w:val="single"/>
        </w:rPr>
        <w:t xml:space="preserve">A</w:t>
      </w:r>
      <w:r>
        <w:t xml:space="preserve"> 添加频道，</w:t>
      </w:r>
      <w:r>
        <w:rPr>
          <w:rStyle w:val="MdCode"/>
          <w:u w:val="single"/>
        </w:rPr>
        <w:t xml:space="preserve">E</w:t>
      </w:r>
      <w:r>
        <w:t xml:space="preserve"> 编辑，</w:t>
      </w:r>
      <w:r>
        <w:rPr>
          <w:rStyle w:val="MdCode"/>
          <w:u w:val="single"/>
        </w:rPr>
        <w:t xml:space="preserve">Delete</w:t>
      </w:r>
      <w:r>
        <w:t xml:space="preserve"> 删除。</w:t>
      </w:r>
      <w:r>
        <w:rPr>
          <w:rStyle w:val="MdCode"/>
          <w:u w:val="single"/>
        </w:rPr>
        <w:t xml:space="preserve">Enter</w:t>
      </w:r>
      <w:r>
        <w:t xml:space="preserve"> 播放所选频道，Space 停止播放，</w:t>
      </w:r>
      <w:r>
        <w:rPr>
          <w:rStyle w:val="MdCode"/>
          <w:u w:val="single"/>
        </w:rPr>
        <w:t xml:space="preserve">R</w:t>
      </w:r>
      <w:r>
        <w:t xml:space="preserve"> 重新连接。添加和编辑在目录屏幕使用内联名称和 URL 字段；</w:t>
      </w:r>
      <w:r>
        <w:rPr>
          <w:rStyle w:val="MdCode"/>
          <w:u w:val="single"/>
        </w:rPr>
        <w:t xml:space="preserve">Enter</w:t>
      </w:r>
      <w:r>
        <w:t xml:space="preserve"> 前进或保存，</w:t>
      </w:r>
      <w:r>
        <w:rPr>
          <w:rStyle w:val="MdCode"/>
          <w:u w:val="single"/>
        </w:rPr>
        <w:t xml:space="preserve">Esc</w:t>
      </w:r>
      <w:r>
        <w:t xml:space="preserve"> 取消。</w:t>
      </w:r>
    </w:p>
    <w:p>
      <w:pPr>
        <w:pStyle w:val="MdListItem"/>
        <w:numPr>
          <w:ilvl w:val="0"/>
          <w:numId w:val="2"/>
        </w:numPr>
      </w:pPr>
      <w:r>
        <w:t xml:space="preserve">当没有目录对话框打开时，</w:t>
      </w:r>
      <w:r>
        <w:rPr>
          <w:rStyle w:val="MdCode"/>
          <w:u w:val="single"/>
        </w:rPr>
        <w:t xml:space="preserve">Q</w:t>
      </w:r>
      <w:r>
        <w:t xml:space="preserve">、</w:t>
      </w:r>
      <w:r>
        <w:rPr>
          <w:rStyle w:val="MdCode"/>
          <w:u w:val="single"/>
        </w:rPr>
        <w:t xml:space="preserve">Esc</w:t>
      </w:r>
      <w:r>
        <w:t xml:space="preserve"> 或应用退出键退出。</w:t>
      </w:r>
    </w:p>
    <w:p>
      <w:pPr>
        <w:pStyle w:val="MdSpace"/>
        <w:spacing w:before="0" w:after="60"/>
      </w:pPr>
    </w:p>
    <w:p>
      <w:pPr>
        <w:pStyle w:val="MdParagraph"/>
      </w:pPr>
      <w:r>
        <w:t xml:space="preserve">该应用在 Wi-Fi 构建上可用，即使板子没有内置音频硬件。播放在已注册默认输出设备时开始，包括由运行时附加扩展提供的输出。</w:t>
      </w:r>
    </w:p>
    <w:p>
      <w:pPr>
        <w:pStyle w:val="MdSpace"/>
        <w:spacing w:before="0" w:after="60"/>
      </w:pPr>
    </w:p>
    <w:p>
      <w:pPr>
        <w:pStyle w:val="MdParagraph"/>
      </w:pPr>
      <w:r>
        <w:t xml:space="preserve">网络接收和 MP3 解码向应用拥有的 PCM 抖动缓冲区提供数据。一个单独的播放工作线程以音频设备的稳定速率消费该缓冲区。两个工作线程在可恢复的 WebRadio 会话被挂起或另一个前台应用被选中时仍继续。关闭 WebRadio 会通过其有界读取超时取消网络操作，停止两个工作线程，并释放音频设备。网络工作线程在该关闭期间独占 HTTP 请求。</w:t>
      </w:r>
    </w:p>
    <w:p>
      <w:pPr>
        <w:pStyle w:val="MdSpace"/>
        <w:spacing w:before="0" w:after="60"/>
      </w:pPr>
    </w:p>
    <w:p>
      <w:pPr>
        <w:pStyle w:val="MdParagraph"/>
      </w:pPr>
      <w:r>
        <w:t xml:space="preserve">播放工作线程（而非解码器）在每次音频写入后发布可视化样本。小部件仅保留最近播放的块并可能丢弃中间显示帧，因此缓冲不会使可视化领先于音频。WebRadio 使用 256 个示波器样本和 256 点 SIMD 兼容 FFT，分组为 32 个显示频带。</w:t>
      </w:r>
    </w:p>
    <w:p>
      <w:pPr>
        <w:pStyle w:val="MdSpace"/>
        <w:spacing w:before="0" w:after="60"/>
      </w:pPr>
    </w:p>
    <w:p>
      <w:pPr>
        <w:pStyle w:val="MdParagraph"/>
      </w:pPr>
      <w:r>
        <w:rPr>
          <w:rStyle w:val="MdCode"/>
          <w:u w:val="single"/>
        </w:rPr>
        <w:t xml:space="preserve">service.signal-widgets</w:t>
      </w:r>
      <w:r>
        <w:t xml:space="preserve"> 提供可重用的线程安全带符号的 16 位示波器和频谱组件，供图形播放器使用。小部件接受单声道或交错多声道 PCM 并拥有其快照存储；应用保留音频流的所有权。</w:t>
      </w:r>
    </w:p>
    <w:p>
      <w:pPr>
        <w:pStyle w:val="MdSpace"/>
        <w:spacing w:before="0" w:after="60"/>
      </w:pPr>
    </w:p>
    <w:p>
      <w:pPr>
        <w:pStyle w:val="Heading2"/>
        <w:pStyle w:val="MdHeading2"/>
      </w:pPr>
      <w:r>
        <w:t xml:space="preserve">help</w:t>
      </w:r>
    </w:p>
    <w:p>
      <w:pPr>
        <w:pStyle w:val="MdParagraph"/>
      </w:pPr>
      <w:r>
        <w:t xml:space="preserve">面向前台的包感知 SolarOS 手册浏览器。可折叠树将为当前固件编译的主题分组并显示它是使用嵌入副本还是已验证的下载修订版。所有分组初始均为折叠状态。主题关闭后，选择、滚动位置和折叠状态保持不变。</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help</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help agent</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Up</w:t>
      </w:r>
      <w:r>
        <w:t xml:space="preserve">/</w:t>
      </w:r>
      <w:r>
        <w:rPr>
          <w:rStyle w:val="MdCode"/>
          <w:u w:val="single"/>
        </w:rPr>
        <w:t xml:space="preserve">Down</w:t>
      </w:r>
      <w:r>
        <w:t xml:space="preserve">、</w:t>
      </w:r>
      <w:r>
        <w:rPr>
          <w:rStyle w:val="MdCode"/>
          <w:u w:val="single"/>
        </w:rPr>
        <w:t xml:space="preserve">Page Up</w:t>
      </w:r>
      <w:r>
        <w:t xml:space="preserve">/</w:t>
      </w:r>
      <w:r>
        <w:rPr>
          <w:rStyle w:val="MdCode"/>
          <w:u w:val="single"/>
        </w:rPr>
        <w:t xml:space="preserve">Page Down</w:t>
      </w:r>
      <w:r>
        <w:t xml:space="preserve">、</w:t>
      </w:r>
      <w:r>
        <w:rPr>
          <w:rStyle w:val="MdCode"/>
          <w:u w:val="single"/>
        </w:rPr>
        <w:t xml:space="preserve">Home</w:t>
      </w:r>
      <w:r>
        <w:t xml:space="preserve">/</w:t>
      </w:r>
      <w:r>
        <w:rPr>
          <w:rStyle w:val="MdCode"/>
          <w:u w:val="single"/>
        </w:rPr>
        <w:t xml:space="preserve">End</w:t>
      </w:r>
      <w:r>
        <w:t xml:space="preserve">：在树中移动。</w:t>
      </w:r>
    </w:p>
    <w:p>
      <w:pPr>
        <w:pStyle w:val="MdListItem"/>
        <w:numPr>
          <w:ilvl w:val="0"/>
          <w:numId w:val="2"/>
        </w:numPr>
      </w:pPr>
      <w:r>
        <w:t xml:space="preserve">在分组上使用 </w:t>
      </w:r>
      <w:r>
        <w:rPr>
          <w:rStyle w:val="MdCode"/>
          <w:u w:val="single"/>
        </w:rPr>
        <w:t xml:space="preserve">Left</w:t>
      </w:r>
      <w:r>
        <w:t xml:space="preserve">/</w:t>
      </w:r>
      <w:r>
        <w:rPr>
          <w:rStyle w:val="MdCode"/>
          <w:u w:val="single"/>
        </w:rPr>
        <w:t xml:space="preserve">Right</w:t>
      </w:r>
      <w:r>
        <w:t xml:space="preserve">、</w:t>
      </w:r>
      <w:r>
        <w:rPr>
          <w:rStyle w:val="MdCode"/>
          <w:u w:val="single"/>
        </w:rPr>
        <w:t xml:space="preserve">Enter</w:t>
      </w:r>
      <w:r>
        <w:t xml:space="preserve"> 或 Space：折叠或展开。</w:t>
      </w:r>
    </w:p>
    <w:p>
      <w:pPr>
        <w:pStyle w:val="MdListItem"/>
        <w:numPr>
          <w:ilvl w:val="0"/>
          <w:numId w:val="2"/>
        </w:numPr>
      </w:pPr>
      <w:r>
        <w:t xml:space="preserve">在主题上使用 </w:t>
      </w:r>
      <w:r>
        <w:rPr>
          <w:rStyle w:val="MdCode"/>
          <w:u w:val="single"/>
        </w:rPr>
        <w:t xml:space="preserve">Enter</w:t>
      </w:r>
      <w:r>
        <w:t xml:space="preserve"> 或 </w:t>
      </w:r>
      <w:r>
        <w:rPr>
          <w:rStyle w:val="MdCode"/>
          <w:u w:val="single"/>
        </w:rPr>
        <w:t xml:space="preserve">Right</w:t>
      </w:r>
      <w:r>
        <w:t xml:space="preserve">：在图形显示 shell 上用 </w:t>
      </w:r>
      <w:r>
        <w:rPr>
          <w:rStyle w:val="MdCode"/>
          <w:u w:val="single"/>
        </w:rPr>
        <w:t xml:space="preserve">reader</w:t>
      </w:r>
      <w:r>
        <w:t xml:space="preserve"> 打开，或在文本 shell 上用 </w:t>
      </w:r>
      <w:r>
        <w:rPr>
          <w:rStyle w:val="MdCode"/>
          <w:u w:val="single"/>
        </w:rPr>
        <w:t xml:space="preserve">less</w:t>
      </w:r>
      <w:r>
        <w:t xml:space="preserve"> 打开。</w:t>
      </w:r>
    </w:p>
    <w:p>
      <w:pPr>
        <w:pStyle w:val="MdListItem"/>
        <w:numPr>
          <w:ilvl w:val="0"/>
          <w:numId w:val="2"/>
        </w:numPr>
      </w:pPr>
      <w:r>
        <w:rPr>
          <w:rStyle w:val="MdCode"/>
          <w:u w:val="single"/>
        </w:rPr>
        <w:t xml:space="preserve">q</w:t>
      </w:r>
      <w:r>
        <w:t xml:space="preserve">、</w:t>
      </w:r>
      <w:r>
        <w:rPr>
          <w:rStyle w:val="MdCode"/>
          <w:u w:val="single"/>
        </w:rPr>
        <w:t xml:space="preserve">Esc</w:t>
      </w:r>
      <w:r>
        <w:t xml:space="preserve"> 或应用退出键：返回 shell。</w:t>
      </w:r>
    </w:p>
    <w:p>
      <w:pPr>
        <w:pStyle w:val="MdSpace"/>
        <w:spacing w:before="0" w:after="60"/>
      </w:pPr>
    </w:p>
    <w:p>
      <w:pPr>
        <w:pStyle w:val="MdParagraph"/>
      </w:pPr>
      <w:r>
        <w:t xml:space="preserve">维护表单 </w:t>
      </w:r>
      <w:r>
        <w:rPr>
          <w:rStyle w:val="MdCode"/>
          <w:u w:val="single"/>
        </w:rPr>
        <w:t xml:space="preserve">help status</w:t>
      </w:r>
      <w:r>
        <w:t xml:space="preserve">、</w:t>
      </w:r>
      <w:r>
        <w:rPr>
          <w:rStyle w:val="MdCode"/>
          <w:u w:val="single"/>
        </w:rPr>
        <w:t xml:space="preserve">help update</w:t>
      </w:r>
      <w:r>
        <w:t xml:space="preserve"> 和 </w:t>
      </w:r>
      <w:r>
        <w:rPr>
          <w:rStyle w:val="MdCode"/>
          <w:u w:val="single"/>
        </w:rPr>
        <w:t xml:space="preserve">help reset</w:t>
      </w:r>
      <w:r>
        <w:t xml:space="preserve"> 仍然是 shell 操作。支持 SD 的构建在下载并解压一个精确版本的签名手册归档时显示终端宽度感知的进度。使用 </w:t>
      </w:r>
      <w:r>
        <w:rPr>
          <w:rStyle w:val="MdCode"/>
          <w:u w:val="single"/>
        </w:rPr>
        <w:t xml:space="preserve">help command.status</w:t>
      </w:r>
      <w:r>
        <w:t xml:space="preserve"> 打开 shell </w:t>
      </w:r>
      <w:r>
        <w:rPr>
          <w:rStyle w:val="MdCode"/>
          <w:u w:val="single"/>
        </w:rPr>
        <w:t xml:space="preserve">status</w:t>
      </w:r>
      <w:r>
        <w:t xml:space="preserve"> 命令页。</w:t>
      </w:r>
    </w:p>
    <w:p>
      <w:pPr>
        <w:pStyle w:val="MdSpace"/>
        <w:spacing w:before="0" w:after="60"/>
      </w:pPr>
    </w:p>
    <w:p>
      <w:pPr>
        <w:pStyle w:val="Heading2"/>
        <w:pStyle w:val="MdHeading2"/>
      </w:pPr>
      <w:r>
        <w:t xml:space="preserve">edit</w:t>
      </w:r>
    </w:p>
    <w:p>
      <w:pPr>
        <w:pStyle w:val="MdParagraph"/>
      </w:pPr>
      <w:r>
        <w:t xml:space="preserve">用于挂载存储中文件的文本编辑器。支持光标导航、选择、剪贴板操作、文本大小更改以及已知源文件的语法高亮。编辑器在带有 PSRAM 的板子上支持最大 256 KiB 的文件，在不带 PSRAM 的板子上支持 32 KiB。对于二进制文件请使用 </w:t>
      </w:r>
      <w:r>
        <w:rPr>
          <w:rStyle w:val="MdCode"/>
          <w:u w:val="single"/>
        </w:rPr>
        <w:t xml:space="preserve">hexedit</w:t>
      </w:r>
      <w:r>
        <w:t xml:space="preserve">。</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edit &lt;file&gt;</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箭头键移动光标。</w:t>
      </w:r>
    </w:p>
    <w:p>
      <w:pPr>
        <w:pStyle w:val="MdListItem"/>
        <w:numPr>
          <w:ilvl w:val="0"/>
          <w:numId w:val="2"/>
        </w:numPr>
      </w:pPr>
      <w:r>
        <w:rPr>
          <w:rStyle w:val="MdCode"/>
          <w:u w:val="single"/>
        </w:rPr>
        <w:t xml:space="preserve">Ctrl+Left</w:t>
      </w:r>
      <w:r>
        <w:t xml:space="preserve">/</w:t>
      </w:r>
      <w:r>
        <w:rPr>
          <w:rStyle w:val="MdCode"/>
          <w:u w:val="single"/>
        </w:rPr>
        <w:t xml:space="preserve">Ctrl+Right</w:t>
      </w:r>
      <w:r>
        <w:t xml:space="preserve"> 按单词移动。</w:t>
      </w:r>
    </w:p>
    <w:p>
      <w:pPr>
        <w:pStyle w:val="MdListItem"/>
        <w:numPr>
          <w:ilvl w:val="0"/>
          <w:numId w:val="2"/>
        </w:numPr>
      </w:pPr>
      <w:r>
        <w:rPr>
          <w:rStyle w:val="MdCode"/>
          <w:u w:val="single"/>
        </w:rPr>
        <w:t xml:space="preserve">Shift+箭头</w:t>
      </w:r>
      <w:r>
        <w:t xml:space="preserve"> 扩展选择。</w:t>
      </w:r>
    </w:p>
    <w:p>
      <w:pPr>
        <w:pStyle w:val="MdListItem"/>
        <w:numPr>
          <w:ilvl w:val="0"/>
          <w:numId w:val="2"/>
        </w:numPr>
      </w:pPr>
      <w:r>
        <w:rPr>
          <w:rStyle w:val="MdCode"/>
          <w:u w:val="single"/>
        </w:rPr>
        <w:t xml:space="preserve">Ctrl+A</w:t>
      </w:r>
      <w:r>
        <w:t xml:space="preserve">、</w:t>
      </w:r>
      <w:r>
        <w:rPr>
          <w:rStyle w:val="MdCode"/>
          <w:u w:val="single"/>
        </w:rPr>
        <w:t xml:space="preserve">Ctrl+C</w:t>
      </w:r>
      <w:r>
        <w:t xml:space="preserve">、</w:t>
      </w:r>
      <w:r>
        <w:rPr>
          <w:rStyle w:val="MdCode"/>
          <w:u w:val="single"/>
        </w:rPr>
        <w:t xml:space="preserve">Ctrl+X</w:t>
      </w:r>
      <w:r>
        <w:t xml:space="preserve">、</w:t>
      </w:r>
      <w:r>
        <w:rPr>
          <w:rStyle w:val="MdCode"/>
          <w:u w:val="single"/>
        </w:rPr>
        <w:t xml:space="preserve">Ctrl+V</w:t>
      </w:r>
      <w:r>
        <w:t xml:space="preserve"> 全选、复制、剪切和粘贴。</w:t>
      </w:r>
    </w:p>
    <w:p>
      <w:pPr>
        <w:pStyle w:val="MdListItem"/>
        <w:numPr>
          <w:ilvl w:val="0"/>
          <w:numId w:val="2"/>
        </w:numPr>
      </w:pPr>
      <w:r>
        <w:rPr>
          <w:rStyle w:val="MdCode"/>
          <w:u w:val="single"/>
        </w:rPr>
        <w:t xml:space="preserve">Ctrl+F</w:t>
      </w:r>
      <w:r>
        <w:t xml:space="preserve"> 或 </w:t>
      </w:r>
      <w:r>
        <w:rPr>
          <w:rStyle w:val="MdCode"/>
          <w:u w:val="single"/>
        </w:rPr>
        <w:t xml:space="preserve">F3</w:t>
      </w:r>
      <w:r>
        <w:t xml:space="preserve"> 打开查找。匹配不区分大小写并在文件末尾回绕。</w:t>
      </w:r>
    </w:p>
    <w:p>
      <w:pPr>
        <w:pStyle w:val="MdListItem"/>
        <w:numPr>
          <w:ilvl w:val="0"/>
          <w:numId w:val="2"/>
        </w:numPr>
      </w:pPr>
      <w:r>
        <w:rPr>
          <w:rStyle w:val="MdCode"/>
          <w:u w:val="single"/>
        </w:rPr>
        <w:t xml:space="preserve">Ctrl+S</w:t>
      </w:r>
      <w:r>
        <w:t xml:space="preserve"> 或 </w:t>
      </w:r>
      <w:r>
        <w:rPr>
          <w:rStyle w:val="MdCode"/>
          <w:u w:val="single"/>
        </w:rPr>
        <w:t xml:space="preserve">F2</w:t>
      </w:r>
      <w:r>
        <w:t xml:space="preserve"> 原地保存。</w:t>
      </w:r>
      <w:r>
        <w:rPr>
          <w:rStyle w:val="MdCode"/>
          <w:u w:val="single"/>
        </w:rPr>
        <w:t xml:space="preserve">Ctrl+Q</w:t>
      </w:r>
      <w:r>
        <w:t xml:space="preserve">、</w:t>
      </w:r>
      <w:r>
        <w:rPr>
          <w:rStyle w:val="MdCode"/>
          <w:u w:val="single"/>
        </w:rPr>
        <w:t xml:space="preserve">Esc</w:t>
      </w:r>
      <w:r>
        <w:t xml:space="preserve">、</w:t>
      </w:r>
      <w:r>
        <w:rPr>
          <w:rStyle w:val="MdCode"/>
          <w:u w:val="single"/>
        </w:rPr>
        <w:t xml:space="preserve">F10</w:t>
      </w:r>
      <w:r>
        <w:t xml:space="preserve"> 或应用退出键退出且不保存未提交的更改。</w:t>
      </w:r>
    </w:p>
    <w:p>
      <w:pPr>
        <w:pStyle w:val="MdListItem"/>
        <w:numPr>
          <w:ilvl w:val="0"/>
          <w:numId w:val="2"/>
        </w:numPr>
      </w:pPr>
      <w:r>
        <w:rPr>
          <w:rStyle w:val="MdCode"/>
          <w:u w:val="single"/>
        </w:rPr>
        <w:t xml:space="preserve">Ctrl++</w:t>
      </w:r>
      <w:r>
        <w:t xml:space="preserve"> 和 </w:t>
      </w:r>
      <w:r>
        <w:rPr>
          <w:rStyle w:val="MdCode"/>
          <w:u w:val="single"/>
        </w:rPr>
        <w:t xml:space="preserve">Ctrl+-</w:t>
      </w:r>
      <w:r>
        <w:t xml:space="preserve"> 调整活动会话的编辑器文本大小。</w:t>
      </w:r>
    </w:p>
    <w:p>
      <w:pPr>
        <w:pStyle w:val="MdSpace"/>
        <w:spacing w:before="0" w:after="60"/>
      </w:pPr>
    </w:p>
    <w:p>
      <w:pPr>
        <w:pStyle w:val="Heading2"/>
        <w:pStyle w:val="MdHeading2"/>
      </w:pPr>
      <w:r>
        <w:t xml:space="preserve">hexedit</w:t>
      </w:r>
    </w:p>
    <w:p>
      <w:pPr>
        <w:pStyle w:val="MdParagraph"/>
      </w:pPr>
      <w:r>
        <w:t xml:space="preserve">用于挂载存储中文件的双窗格二进制编辑器。每行显示文件偏移、十六进制字节及其同步的可打印 ASCII 视图。每行的字节数会根据终端宽度自适应。它使用与 </w:t>
      </w:r>
      <w:r>
        <w:rPr>
          <w:rStyle w:val="MdCode"/>
          <w:u w:val="single"/>
        </w:rPr>
        <w:t xml:space="preserve">edit</w:t>
      </w:r>
      <w:r>
        <w:t xml:space="preserve"> 相同的 256 KiB PSRAM 和 32 KiB 内部内存限制。</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hexedit &lt;file&gt;</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Tab</w:t>
      </w:r>
      <w:r>
        <w:t xml:space="preserve"> 在 HEX 窗格和 ASCII 窗格之间切换输入焦点。对应的字节在两个窗格中都保持高亮。</w:t>
      </w:r>
    </w:p>
    <w:p>
      <w:pPr>
        <w:pStyle w:val="MdListItem"/>
        <w:numPr>
          <w:ilvl w:val="0"/>
          <w:numId w:val="2"/>
        </w:numPr>
      </w:pPr>
      <w:r>
        <w:t xml:space="preserve">十六进制数字替换 HEX 窗格中活动字节的高位或低位半字节。可打印字符替换 ASCII 窗格中的活动字节。</w:t>
      </w:r>
    </w:p>
    <w:p>
      <w:pPr>
        <w:pStyle w:val="MdListItem"/>
        <w:numPr>
          <w:ilvl w:val="0"/>
          <w:numId w:val="2"/>
        </w:numPr>
      </w:pPr>
      <w:r>
        <w:t xml:space="preserve">箭头、Page Up/Page Down、Home/End 和 Ctrl+Home/Ctrl+End 按字节、行、页或文件导航。</w:t>
      </w:r>
    </w:p>
    <w:p>
      <w:pPr>
        <w:pStyle w:val="MdListItem"/>
        <w:numPr>
          <w:ilvl w:val="0"/>
          <w:numId w:val="2"/>
        </w:numPr>
      </w:pPr>
      <w:r>
        <w:t xml:space="preserve">与导航配合使用 </w:t>
      </w:r>
      <w:r>
        <w:rPr>
          <w:rStyle w:val="MdCode"/>
          <w:u w:val="single"/>
        </w:rPr>
        <w:t xml:space="preserve">Shift</w:t>
      </w:r>
      <w:r>
        <w:t xml:space="preserve"> 扩展字节选择。</w:t>
      </w:r>
      <w:r>
        <w:rPr>
          <w:rStyle w:val="MdCode"/>
          <w:u w:val="single"/>
        </w:rPr>
        <w:t xml:space="preserve">Ctrl+A</w:t>
      </w:r>
      <w:r>
        <w:t xml:space="preserve">、</w:t>
      </w:r>
      <w:r>
        <w:rPr>
          <w:rStyle w:val="MdCode"/>
          <w:u w:val="single"/>
        </w:rPr>
        <w:t xml:space="preserve">Ctrl+C</w:t>
      </w:r>
      <w:r>
        <w:t xml:space="preserve">、</w:t>
      </w:r>
      <w:r>
        <w:rPr>
          <w:rStyle w:val="MdCode"/>
          <w:u w:val="single"/>
        </w:rPr>
        <w:t xml:space="preserve">Ctrl+X</w:t>
      </w:r>
      <w:r>
        <w:t xml:space="preserve"> 和 </w:t>
      </w:r>
      <w:r>
        <w:rPr>
          <w:rStyle w:val="MdCode"/>
          <w:u w:val="single"/>
        </w:rPr>
        <w:t xml:space="preserve">Ctrl+V</w:t>
      </w:r>
      <w:r>
        <w:t xml:space="preserve"> 全选、复制、剪切和粘贴二进制数据。</w:t>
      </w:r>
    </w:p>
    <w:p>
      <w:pPr>
        <w:pStyle w:val="MdListItem"/>
        <w:numPr>
          <w:ilvl w:val="0"/>
          <w:numId w:val="2"/>
        </w:numPr>
      </w:pPr>
      <w:r>
        <w:t xml:space="preserve">Backspace 和 Delete 删除字节。在文件末尾输入会追加数据。</w:t>
      </w:r>
    </w:p>
    <w:p>
      <w:pPr>
        <w:pStyle w:val="MdListItem"/>
        <w:numPr>
          <w:ilvl w:val="0"/>
          <w:numId w:val="2"/>
        </w:numPr>
      </w:pPr>
      <w:r>
        <w:rPr>
          <w:rStyle w:val="MdCode"/>
          <w:u w:val="single"/>
        </w:rPr>
        <w:t xml:space="preserve">Ctrl+S</w:t>
      </w:r>
      <w:r>
        <w:t xml:space="preserve"> 原地保存。</w:t>
      </w:r>
      <w:r>
        <w:rPr>
          <w:rStyle w:val="MdCode"/>
          <w:u w:val="single"/>
        </w:rPr>
        <w:t xml:space="preserve">Ctrl+Q</w:t>
      </w:r>
      <w:r>
        <w:t xml:space="preserve">、</w:t>
      </w:r>
      <w:r>
        <w:rPr>
          <w:rStyle w:val="MdCode"/>
          <w:u w:val="single"/>
        </w:rPr>
        <w:t xml:space="preserve">Esc</w:t>
      </w:r>
      <w:r>
        <w:t xml:space="preserve"> 或应用退出键退出且不保存未提交的更改。</w:t>
      </w:r>
    </w:p>
    <w:p>
      <w:pPr>
        <w:pStyle w:val="MdListItem"/>
        <w:numPr>
          <w:ilvl w:val="0"/>
          <w:numId w:val="2"/>
        </w:numPr>
      </w:pPr>
      <w:r>
        <w:rPr>
          <w:rStyle w:val="MdCode"/>
          <w:u w:val="single"/>
        </w:rPr>
        <w:t xml:space="preserve">Ctrl++</w:t>
      </w:r>
      <w:r>
        <w:t xml:space="preserve"> 和 </w:t>
      </w:r>
      <w:r>
        <w:rPr>
          <w:rStyle w:val="MdCode"/>
          <w:u w:val="single"/>
        </w:rPr>
        <w:t xml:space="preserve">Ctrl+-</w:t>
      </w:r>
      <w:r>
        <w:t xml:space="preserve"> 调整活动会话的编辑器文本大小。</w:t>
      </w:r>
    </w:p>
    <w:p>
      <w:pPr>
        <w:pStyle w:val="MdSpace"/>
        <w:spacing w:before="0" w:after="60"/>
      </w:pPr>
    </w:p>
    <w:p>
      <w:pPr>
        <w:pStyle w:val="Heading2"/>
        <w:pStyle w:val="MdHeading2"/>
      </w:pPr>
      <w:r>
        <w:t xml:space="preserve">launcher</w:t>
      </w:r>
    </w:p>
    <w:p>
      <w:pPr>
        <w:pStyle w:val="MdParagraph"/>
      </w:pPr>
      <w:r>
        <w:t xml:space="preserve">用于显示 shell 的可配置本地图形启动器。它绘制配置的网格，在每个占用的单元格中居中放置一个图标，并将所选图标放大并在下方居中显示其标题。箭头键在占用单元格之间移动，</w:t>
      </w:r>
      <w:r>
        <w:rPr>
          <w:rStyle w:val="MdCode"/>
          <w:u w:val="single"/>
        </w:rPr>
        <w:t xml:space="preserve">Enter</w:t>
      </w:r>
      <w:r>
        <w:t xml:space="preserve"> 打开选定项，指针可通过点选选择并打开项目。</w:t>
      </w:r>
      <w:r>
        <w:rPr>
          <w:rStyle w:val="MdCode"/>
          <w:u w:val="single"/>
        </w:rPr>
        <w:t xml:space="preserve">Esc</w:t>
      </w:r>
      <w:r>
        <w:t xml:space="preserve"> 或应用退出键返回 shell。</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launcher [config.json]</w:t>
      </w:r>
    </w:p>
    <w:p>
      <w:pPr>
        <w:pStyle w:val="MdSpace"/>
        <w:spacing w:before="0" w:after="60"/>
      </w:pPr>
    </w:p>
    <w:p>
      <w:pPr>
        <w:pStyle w:val="MdParagraph"/>
      </w:pPr>
      <w:r>
        <w:t xml:space="preserve">不带参数时，Launcher 从活动存储根读取 </w:t>
      </w:r>
      <w:r>
        <w:rPr>
          <w:rStyle w:val="MdCode"/>
          <w:u w:val="single"/>
        </w:rPr>
        <w:t xml:space="preserve">launcher.json</w:t>
      </w:r>
      <w:r>
        <w:t xml:space="preserve">。首次运行会在该处创建一个可用的默认文件。提供路径将选择另一个配置。Launcher 会在子应用返回时重新加载该文件，因此通过 launcher 项目编辑配置会立即生效。</w:t>
      </w:r>
    </w:p>
    <w:p>
      <w:pPr>
        <w:pStyle w:val="MdSpace"/>
        <w:spacing w:before="0" w:after="60"/>
      </w:pPr>
    </w:p>
    <w:p>
      <w:pPr>
        <w:pStyle w:val="MdParagraph"/>
      </w:pPr>
      <w:r>
        <w:t xml:space="preserve">该文件是 JSON。</w:t>
      </w:r>
      <w:r>
        <w:rPr>
          <w:rStyle w:val="MdCode"/>
          <w:u w:val="single"/>
        </w:rPr>
        <w:t xml:space="preserve">layout.columns</w:t>
      </w:r>
      <w:r>
        <w:t xml:space="preserve"> 和 </w:t>
      </w:r>
      <w:r>
        <w:rPr>
          <w:rStyle w:val="MdCode"/>
          <w:u w:val="single"/>
        </w:rPr>
        <w:t xml:space="preserve">layout.rows</w:t>
      </w:r>
      <w:r>
        <w:t xml:space="preserve"> 定义从 1x1 到 8x8 的网格。每个项目有一个显示的 </w:t>
      </w:r>
      <w:r>
        <w:rPr>
          <w:rStyle w:val="MdCode"/>
          <w:u w:val="single"/>
        </w:rPr>
        <w:t xml:space="preserve">name</w:t>
      </w:r>
      <w:r>
        <w:t xml:space="preserve">、一个 Open Iconic </w:t>
      </w:r>
      <w:r>
        <w:rPr>
          <w:rStyle w:val="MdCode"/>
          <w:u w:val="single"/>
        </w:rPr>
        <w:t xml:space="preserve">icon</w:t>
      </w:r>
      <w:r>
        <w:t xml:space="preserve"> 名称、一个 SolarOS shell </w:t>
      </w:r>
      <w:r>
        <w:rPr>
          <w:rStyle w:val="MdCode"/>
          <w:u w:val="single"/>
        </w:rPr>
        <w:t xml:space="preserve">command</w:t>
      </w:r>
      <w:r>
        <w:t xml:space="preserve">，以及从 0 开始的 </w:t>
      </w:r>
      <w:r>
        <w:rPr>
          <w:rStyle w:val="MdCode"/>
          <w:u w:val="single"/>
        </w:rPr>
        <w:t xml:space="preserve">column</w:t>
      </w:r>
      <w:r>
        <w:t xml:space="preserve"> 和 </w:t>
      </w:r>
      <w:r>
        <w:rPr>
          <w:rStyle w:val="MdCode"/>
          <w:u w:val="single"/>
        </w:rPr>
        <w:t xml:space="preserve">row</w:t>
      </w:r>
      <w:r>
        <w:t xml:space="preserve">。一个单元格最多包含一个项目，配置最多可包含 32 个项目：</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"layout"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"items"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"Manual"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"book"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"help"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"Wi-Fi"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"wifi"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"wifi"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"Sketch"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"brush"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"command"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"sketch"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"column"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图标名称为小写、连字符的 Open Iconic 名称，例如 </w:t>
      </w:r>
      <w:r>
        <w:rPr>
          <w:rStyle w:val="MdCode"/>
          <w:u w:val="single"/>
        </w:rPr>
        <w:t xml:space="preserve">book</w:t>
      </w:r>
      <w:r>
        <w:t xml:space="preserve">、</w:t>
      </w:r>
      <w:r>
        <w:rPr>
          <w:rStyle w:val="MdCode"/>
          <w:u w:val="single"/>
        </w:rPr>
        <w:t xml:space="preserve">browser</w:t>
      </w:r>
      <w:r>
        <w:t xml:space="preserve">、</w:t>
      </w:r>
      <w:r>
        <w:rPr>
          <w:rStyle w:val="MdCode"/>
          <w:u w:val="single"/>
        </w:rPr>
        <w:t xml:space="preserve">brush</w:t>
      </w:r>
      <w:r>
        <w:t xml:space="preserve">、</w:t>
      </w:r>
      <w:r>
        <w:rPr>
          <w:rStyle w:val="MdCode"/>
          <w:u w:val="single"/>
        </w:rPr>
        <w:t xml:space="preserve">calculator</w:t>
      </w:r>
      <w:r>
        <w:t xml:space="preserve">、</w:t>
      </w:r>
      <w:r>
        <w:rPr>
          <w:rStyle w:val="MdCode"/>
          <w:u w:val="single"/>
        </w:rPr>
        <w:t xml:space="preserve">clock</w:t>
      </w:r>
      <w:r>
        <w:t xml:space="preserve">、</w:t>
      </w:r>
      <w:r>
        <w:rPr>
          <w:rStyle w:val="MdCode"/>
          <w:u w:val="single"/>
        </w:rPr>
        <w:t xml:space="preserve">cog</w:t>
      </w:r>
      <w:r>
        <w:t xml:space="preserve">、</w:t>
      </w:r>
      <w:r>
        <w:rPr>
          <w:rStyle w:val="MdCode"/>
          <w:u w:val="single"/>
        </w:rPr>
        <w:t xml:space="preserve">document</w:t>
      </w:r>
      <w:r>
        <w:t xml:space="preserve">、</w:t>
      </w:r>
      <w:r>
        <w:rPr>
          <w:rStyle w:val="MdCode"/>
          <w:u w:val="single"/>
        </w:rPr>
        <w:t xml:space="preserve">folder</w:t>
      </w:r>
      <w:r>
        <w:t xml:space="preserve">、</w:t>
      </w:r>
      <w:r>
        <w:rPr>
          <w:rStyle w:val="MdCode"/>
          <w:u w:val="single"/>
        </w:rPr>
        <w:t xml:space="preserve">home</w:t>
      </w:r>
      <w:r>
        <w:t xml:space="preserve">、</w:t>
      </w:r>
      <w:r>
        <w:rPr>
          <w:rStyle w:val="MdCode"/>
          <w:u w:val="single"/>
        </w:rPr>
        <w:t xml:space="preserve">musical-note</w:t>
      </w:r>
      <w:r>
        <w:t xml:space="preserve">、</w:t>
      </w:r>
      <w:r>
        <w:rPr>
          <w:rStyle w:val="MdCode"/>
          <w:u w:val="single"/>
        </w:rPr>
        <w:t xml:space="preserve">pencil</w:t>
      </w:r>
      <w:r>
        <w:t xml:space="preserve">、</w:t>
      </w:r>
      <w:r>
        <w:rPr>
          <w:rStyle w:val="MdCode"/>
          <w:u w:val="single"/>
        </w:rPr>
        <w:t xml:space="preserve">tablet</w:t>
      </w:r>
      <w:r>
        <w:t xml:space="preserve">、</w:t>
      </w:r>
      <w:r>
        <w:rPr>
          <w:rStyle w:val="MdCode"/>
          <w:u w:val="single"/>
        </w:rPr>
        <w:t xml:space="preserve">terminal</w:t>
      </w:r>
      <w:r>
        <w:t xml:space="preserve"> 和 </w:t>
      </w:r>
      <w:r>
        <w:rPr>
          <w:rStyle w:val="MdCode"/>
          <w:u w:val="single"/>
        </w:rPr>
        <w:t xml:space="preserve">wifi</w:t>
      </w:r>
      <w:r>
        <w:t xml:space="preserve">。对现有配置仍然接受 0 到 222 的旧数值 ID。</w:t>
      </w:r>
    </w:p>
    <w:p>
      <w:pPr>
        <w:pStyle w:val="MdSpace"/>
        <w:spacing w:before="0" w:after="60"/>
      </w:pPr>
    </w:p>
    <w:p>
      <w:pPr>
        <w:pStyle w:val="MdParagraph"/>
      </w:pPr>
      <w:r>
        <w:t xml:space="preserve">命令使用普通的 SolarOS shell 解析器，因此参数、别名、脚本和应用可用性检查的行为与命令提示符下一致。启动的前台应用关闭后会返回 Launcher。不会打开应用的命令会返回到 shell，以便其输出保持可见。</w:t>
      </w:r>
    </w:p>
    <w:p>
      <w:pPr>
        <w:pStyle w:val="MdSpace"/>
        <w:spacing w:before="0" w:after="60"/>
      </w:pPr>
    </w:p>
    <w:p>
      <w:pPr>
        <w:pStyle w:val="Heading2"/>
        <w:pStyle w:val="MdHeading2"/>
      </w:pPr>
      <w:r>
        <w:t xml:space="preserve">files</w:t>
      </w:r>
    </w:p>
    <w:p>
      <w:pPr>
        <w:pStyle w:val="MdParagraph"/>
      </w:pPr>
      <w:r>
        <w:t xml:space="preserve">受 Midnight Commander 启发的文件管理器。其普通模式提供两个窗格，用于在挂载存储上执行复制、移动、删除和启动工作流。Launcher 模式提供适合启动脚本的最小单窗格应用菜单。</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files [--launcher] [path]</w:t>
      </w:r>
    </w:p>
    <w:p>
      <w:pPr>
        <w:pStyle w:val="MdSpace"/>
        <w:spacing w:before="0" w:after="60"/>
      </w:pPr>
    </w:p>
    <w:p>
      <w:pPr>
        <w:pStyle w:val="MdParagraph"/>
      </w:pPr>
      <w:r>
        <w:rPr>
          <w:rStyle w:val="MdCode"/>
          <w:u w:val="single"/>
        </w:rPr>
        <w:t xml:space="preserve">files --launcher</w:t>
      </w:r>
      <w:r>
        <w:t xml:space="preserve"> 隐藏以点开头的条目，移除消息和功能键栏，并将一个窗格扩展到终端底部。Launcher 模式为只读：使用箭头导航，</w:t>
      </w:r>
      <w:r>
        <w:rPr>
          <w:rStyle w:val="MdCode"/>
          <w:u w:val="single"/>
        </w:rPr>
        <w:t xml:space="preserve">Enter</w:t>
      </w:r>
      <w:r>
        <w:t xml:space="preserve"> 打开，</w:t>
      </w:r>
      <w:r>
        <w:rPr>
          <w:rStyle w:val="MdCode"/>
          <w:u w:val="single"/>
        </w:rPr>
        <w:t xml:space="preserve">r</w:t>
      </w:r>
      <w:r>
        <w:t xml:space="preserve"> 刷新，Backspace 跳转到父目录，</w:t>
      </w:r>
      <w:r>
        <w:rPr>
          <w:rStyle w:val="MdCode"/>
          <w:u w:val="single"/>
        </w:rPr>
        <w:t xml:space="preserve">q</w:t>
      </w:r>
      <w:r>
        <w:t xml:space="preserve"> 或应用退出键退出。要将某目录设为启动菜单，请将如下行添加到 </w:t>
      </w:r>
      <w:r>
        <w:rPr>
          <w:rStyle w:val="MdCode"/>
          <w:u w:val="single"/>
        </w:rPr>
        <w:t xml:space="preserve">/.shell/startup</w:t>
      </w:r>
      <w:r>
        <w:t xml:space="preserv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files --launcher /apps</w:t>
      </w:r>
    </w:p>
    <w:p>
      <w:pPr>
        <w:pStyle w:val="MdSpace"/>
        <w:spacing w:before="0" w:after="60"/>
      </w:pPr>
    </w:p>
    <w:p>
      <w:pPr>
        <w:pStyle w:val="MdParagraph"/>
      </w:pPr>
      <w:r>
        <w:t xml:space="preserve">文件关联来自已安装的应用注册表。只有编译进当前固件的应用可被选择。关联包括将图片关联到 </w:t>
      </w:r>
      <w:r>
        <w:rPr>
          <w:rStyle w:val="MdCode"/>
          <w:u w:val="single"/>
        </w:rPr>
        <w:t xml:space="preserve">view</w:t>
      </w:r>
      <w:r>
        <w:t xml:space="preserve">、WAV/MP3 到 </w:t>
      </w:r>
      <w:r>
        <w:rPr>
          <w:rStyle w:val="MdCode"/>
          <w:u w:val="single"/>
        </w:rPr>
        <w:t xml:space="preserve">player</w:t>
      </w:r>
      <w:r>
        <w:t xml:space="preserve">、CSV 到 </w:t>
      </w:r>
      <w:r>
        <w:rPr>
          <w:rStyle w:val="MdCode"/>
          <w:u w:val="single"/>
        </w:rPr>
        <w:t xml:space="preserve">sheet</w:t>
      </w:r>
      <w:r>
        <w:t xml:space="preserve">、Python 和 Lua 脚本到其运行时、文档到 </w:t>
      </w:r>
      <w:r>
        <w:rPr>
          <w:rStyle w:val="MdCode"/>
          <w:u w:val="single"/>
        </w:rPr>
        <w:t xml:space="preserve">reader</w:t>
      </w:r>
      <w:r>
        <w:t xml:space="preserve">（当 Reader 不可用时为 </w:t>
      </w:r>
      <w:r>
        <w:rPr>
          <w:rStyle w:val="MdCode"/>
          <w:u w:val="single"/>
        </w:rPr>
        <w:t xml:space="preserve">writer</w:t>
      </w:r>
      <w:r>
        <w:t xml:space="preserve">），以及 </w:t>
      </w:r>
      <w:r>
        <w:rPr>
          <w:rStyle w:val="MdCode"/>
          <w:u w:val="single"/>
        </w:rPr>
        <w:t xml:space="preserve">.gb</w:t>
      </w:r>
      <w:r>
        <w:t xml:space="preserve"> ROM 到 </w:t>
      </w:r>
      <w:r>
        <w:rPr>
          <w:rStyle w:val="MdCode"/>
          <w:u w:val="single"/>
        </w:rPr>
        <w:t xml:space="preserve">gameboy</w:t>
      </w:r>
      <w:r>
        <w:t xml:space="preserve">。未知文件回退到 </w:t>
      </w:r>
      <w:r>
        <w:rPr>
          <w:rStyle w:val="MdCode"/>
          <w:u w:val="single"/>
        </w:rPr>
        <w:t xml:space="preserve">less</w:t>
      </w:r>
      <w:r>
        <w:t xml:space="preserve"> 或 </w:t>
      </w:r>
      <w:r>
        <w:rPr>
          <w:rStyle w:val="MdCode"/>
          <w:u w:val="single"/>
        </w:rPr>
        <w:t xml:space="preserve">edit</w:t>
      </w:r>
      <w:r>
        <w:t xml:space="preserve">。</w:t>
      </w:r>
      <w:r>
        <w:rPr>
          <w:rStyle w:val="MdCode"/>
          <w:u w:val="single"/>
        </w:rPr>
        <w:t xml:space="preserve">.sh</w:t>
      </w:r>
      <w:r>
        <w:t xml:space="preserve"> 文件通过内置 SolarOS shell 运行。在 Launcher 模式下，与 Reader 关联的文档以 </w:t>
      </w:r>
      <w:r>
        <w:rPr>
          <w:rStyle w:val="MdCode"/>
          <w:u w:val="single"/>
        </w:rPr>
        <w:t xml:space="preserve">reader --pager</w:t>
      </w:r>
      <w:r>
        <w:t xml:space="preserve"> 打开以支持按行分页导航。</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箭头键在窗格间导航。</w:t>
      </w:r>
    </w:p>
    <w:p>
      <w:pPr>
        <w:pStyle w:val="MdListItem"/>
        <w:numPr>
          <w:ilvl w:val="0"/>
          <w:numId w:val="2"/>
        </w:numPr>
      </w:pPr>
      <w:r>
        <w:rPr>
          <w:rStyle w:val="MdCode"/>
          <w:u w:val="single"/>
        </w:rPr>
        <w:t xml:space="preserve">Tab</w:t>
      </w:r>
      <w:r>
        <w:t xml:space="preserve"> 切换活动窗格。</w:t>
      </w:r>
    </w:p>
    <w:p>
      <w:pPr>
        <w:pStyle w:val="MdListItem"/>
        <w:numPr>
          <w:ilvl w:val="0"/>
          <w:numId w:val="2"/>
        </w:numPr>
      </w:pPr>
      <w:r>
        <w:rPr>
          <w:rStyle w:val="MdCode"/>
          <w:u w:val="single"/>
        </w:rPr>
        <w:t xml:space="preserve">Enter</w:t>
      </w:r>
      <w:r>
        <w:t xml:space="preserve"> 打开目录或启动已知文件。</w:t>
      </w:r>
    </w:p>
    <w:p>
      <w:pPr>
        <w:pStyle w:val="MdListItem"/>
        <w:numPr>
          <w:ilvl w:val="0"/>
          <w:numId w:val="2"/>
        </w:numPr>
      </w:pPr>
      <w:r>
        <w:t xml:space="preserve">返回父目录会将光标恢复到刚刚退出的目录。</w:t>
      </w:r>
    </w:p>
    <w:p>
      <w:pPr>
        <w:pStyle w:val="MdListItem"/>
        <w:numPr>
          <w:ilvl w:val="0"/>
          <w:numId w:val="2"/>
        </w:numPr>
      </w:pPr>
      <w:r>
        <w:rPr>
          <w:rStyle w:val="MdCode"/>
          <w:u w:val="single"/>
        </w:rPr>
        <w:t xml:space="preserve">F5</w:t>
      </w:r>
      <w:r>
        <w:t xml:space="preserve">、</w:t>
      </w:r>
      <w:r>
        <w:rPr>
          <w:rStyle w:val="MdCode"/>
          <w:u w:val="single"/>
        </w:rPr>
        <w:t xml:space="preserve">F6</w:t>
      </w:r>
      <w:r>
        <w:t xml:space="preserve"> 和 </w:t>
      </w:r>
      <w:r>
        <w:rPr>
          <w:rStyle w:val="MdCode"/>
          <w:u w:val="single"/>
        </w:rPr>
        <w:t xml:space="preserve">F8</w:t>
      </w:r>
      <w:r>
        <w:t xml:space="preserve"> 复制、移动和删除当前或标记的条目。复制和递归删除先扫描其源树，然后显示带当前条目的测量进度。移动显示跨所选顶层条目的进度。</w:t>
      </w:r>
    </w:p>
    <w:p>
      <w:pPr>
        <w:pStyle w:val="MdListItem"/>
        <w:numPr>
          <w:ilvl w:val="0"/>
          <w:numId w:val="2"/>
        </w:numPr>
      </w:pPr>
      <w:r>
        <w:rPr>
          <w:rStyle w:val="MdCode"/>
          <w:u w:val="single"/>
        </w:rPr>
        <w:t xml:space="preserve">Esc</w:t>
      </w:r>
      <w:r>
        <w:t xml:space="preserve"> 取消正在进行的复制、移动或删除操作并保持 Files 打开。正在复制的当前文件会被移除；在取消前已完成的顶层项保持已复制、已移动或已删除。</w:t>
      </w:r>
    </w:p>
    <w:p>
      <w:pPr>
        <w:pStyle w:val="MdListItem"/>
        <w:numPr>
          <w:ilvl w:val="0"/>
          <w:numId w:val="2"/>
        </w:numPr>
      </w:pPr>
      <w:r>
        <w:t xml:space="preserve">文件操作完成后刷新两个窗格。</w:t>
      </w:r>
    </w:p>
    <w:p>
      <w:pPr>
        <w:pStyle w:val="MdListItem"/>
        <w:numPr>
          <w:ilvl w:val="0"/>
          <w:numId w:val="2"/>
        </w:numPr>
      </w:pPr>
      <w:r>
        <w:t xml:space="preserve">应用退出键退出。</w:t>
      </w:r>
    </w:p>
    <w:p>
      <w:pPr>
        <w:pStyle w:val="MdSpace"/>
        <w:spacing w:before="0" w:after="60"/>
      </w:pPr>
    </w:p>
    <w:p>
      <w:pPr>
        <w:pStyle w:val="Heading2"/>
        <w:pStyle w:val="MdHeading2"/>
      </w:pPr>
      <w:r>
        <w:t xml:space="preserve">ftp</w:t>
      </w:r>
    </w:p>
    <w:p>
      <w:pPr>
        <w:pStyle w:val="MdParagraph"/>
      </w:pPr>
      <w:r>
        <w:t xml:space="preserve">双窗格 FTP 文件管理器。左窗格为本地挂载存储。右窗格为远程 FTP 服务器。该应用使用未加密的 IPv4 FTP 和被动数据连接。</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ftp HOST [PORT] [--user USER --password PASSWORD] [--remote PATH] [--local PATH]</w:t>
      </w:r>
    </w:p>
    <w:p>
      <w:pPr>
        <w:pStyle w:val="MdSpace"/>
        <w:spacing w:before="0" w:after="60"/>
      </w:pPr>
    </w:p>
    <w:p>
      <w:pPr>
        <w:pStyle w:val="MdParagraph"/>
      </w:pPr>
      <w:r>
        <w:t xml:space="preserve">匿名登录为默认（用户名为 </w:t>
      </w:r>
      <w:r>
        <w:rPr>
          <w:rStyle w:val="MdCode"/>
          <w:u w:val="single"/>
        </w:rPr>
        <w:t xml:space="preserve">anonymous</w:t>
      </w:r>
      <w:r>
        <w:t xml:space="preserve">，密码为 </w:t>
      </w:r>
      <w:r>
        <w:rPr>
          <w:rStyle w:val="MdCode"/>
          <w:u w:val="single"/>
        </w:rPr>
        <w:t xml:space="preserve">solaros@</w:t>
      </w:r>
      <w:r>
        <w:t xml:space="preserve">）。对于需要认证的服务器，请同时指定 </w:t>
      </w:r>
      <w:r>
        <w:rPr>
          <w:rStyle w:val="MdCode"/>
          <w:u w:val="single"/>
        </w:rPr>
        <w:t xml:space="preserve">--user</w:t>
      </w:r>
      <w:r>
        <w:t xml:space="preserve"> 和 </w:t>
      </w:r>
      <w:r>
        <w:rPr>
          <w:rStyle w:val="MdCode"/>
          <w:u w:val="single"/>
        </w:rPr>
        <w:t xml:space="preserve">--password</w:t>
      </w:r>
      <w:r>
        <w:t xml:space="preserve">。密码在网络上以明文传输，并在通过命令行输入时保留在 shell 历史中。仅在可信网络上使用 FTP。</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箭头键在活动窗格中导航。</w:t>
      </w:r>
      <w:r>
        <w:rPr>
          <w:rStyle w:val="MdCode"/>
          <w:u w:val="single"/>
        </w:rPr>
        <w:t xml:space="preserve">Tab</w:t>
      </w:r>
      <w:r>
        <w:t xml:space="preserve">、Left 和 Right 切换窗格。</w:t>
      </w:r>
    </w:p>
    <w:p>
      <w:pPr>
        <w:pStyle w:val="MdListItem"/>
        <w:numPr>
          <w:ilvl w:val="0"/>
          <w:numId w:val="2"/>
        </w:numPr>
      </w:pPr>
      <w:r>
        <w:rPr>
          <w:rStyle w:val="MdCode"/>
          <w:u w:val="single"/>
        </w:rPr>
        <w:t xml:space="preserve">Enter</w:t>
      </w:r>
      <w:r>
        <w:t xml:space="preserve"> 打开目录。</w:t>
      </w:r>
      <w:r>
        <w:rPr>
          <w:rStyle w:val="MdCode"/>
          <w:u w:val="single"/>
        </w:rPr>
        <w:t xml:space="preserve">r</w:t>
      </w:r>
      <w:r>
        <w:t xml:space="preserve"> 刷新远程和本地列表。</w:t>
      </w:r>
    </w:p>
    <w:p>
      <w:pPr>
        <w:pStyle w:val="MdListItem"/>
        <w:numPr>
          <w:ilvl w:val="0"/>
          <w:numId w:val="2"/>
        </w:numPr>
      </w:pPr>
      <w:r>
        <w:rPr>
          <w:rStyle w:val="MdCode"/>
          <w:u w:val="single"/>
        </w:rPr>
        <w:t xml:space="preserve">F3</w:t>
      </w:r>
      <w:r>
        <w:t xml:space="preserve"> 查看本地文件。对于远程文件，FTP 会将临时隐藏副本下载到当前本地文件夹，打开其注册的查看器，并在控制返回 FTP 时移除该副本。</w:t>
      </w:r>
    </w:p>
    <w:p>
      <w:pPr>
        <w:pStyle w:val="MdListItem"/>
        <w:numPr>
          <w:ilvl w:val="0"/>
          <w:numId w:val="2"/>
        </w:numPr>
      </w:pPr>
      <w:r>
        <w:rPr>
          <w:rStyle w:val="MdCode"/>
          <w:u w:val="single"/>
        </w:rPr>
        <w:t xml:space="preserve">F5</w:t>
      </w:r>
      <w:r>
        <w:t xml:space="preserve"> 将当前文件或目录复制到另一个窗格。目录传输为递归。复制和移动显示与 Files 相同的准备/传输进度弹窗。</w:t>
      </w:r>
    </w:p>
    <w:p>
      <w:pPr>
        <w:pStyle w:val="MdListItem"/>
        <w:numPr>
          <w:ilvl w:val="0"/>
          <w:numId w:val="2"/>
        </w:numPr>
      </w:pPr>
      <w:r>
        <w:rPr>
          <w:rStyle w:val="MdCode"/>
          <w:u w:val="single"/>
        </w:rPr>
        <w:t xml:space="preserve">F6</w:t>
      </w:r>
      <w:r>
        <w:t xml:space="preserve"> 通过先完成复制再删除源来将当前文件或目录移动到另一个窗格。</w:t>
      </w:r>
    </w:p>
    <w:p>
      <w:pPr>
        <w:pStyle w:val="MdListItem"/>
        <w:numPr>
          <w:ilvl w:val="0"/>
          <w:numId w:val="2"/>
        </w:numPr>
      </w:pPr>
      <w:r>
        <w:rPr>
          <w:rStyle w:val="MdCode"/>
          <w:u w:val="single"/>
        </w:rPr>
        <w:t xml:space="preserve">F7</w:t>
      </w:r>
      <w:r>
        <w:t xml:space="preserve"> 在活动窗格中创建目录。</w:t>
      </w:r>
    </w:p>
    <w:p>
      <w:pPr>
        <w:pStyle w:val="MdListItem"/>
        <w:numPr>
          <w:ilvl w:val="0"/>
          <w:numId w:val="2"/>
        </w:numPr>
      </w:pPr>
      <w:r>
        <w:rPr>
          <w:rStyle w:val="MdCode"/>
          <w:u w:val="single"/>
        </w:rPr>
        <w:t xml:space="preserve">F8</w:t>
      </w:r>
      <w:r>
        <w:t xml:space="preserve"> 在确认后递归删除当前项。</w:t>
      </w:r>
    </w:p>
    <w:p>
      <w:pPr>
        <w:pStyle w:val="MdListItem"/>
        <w:numPr>
          <w:ilvl w:val="0"/>
          <w:numId w:val="2"/>
        </w:numPr>
      </w:pPr>
      <w:r>
        <w:rPr>
          <w:rStyle w:val="MdCode"/>
          <w:u w:val="single"/>
        </w:rPr>
        <w:t xml:space="preserve">q</w:t>
      </w:r>
      <w:r>
        <w:t xml:space="preserve">、</w:t>
      </w:r>
      <w:r>
        <w:rPr>
          <w:rStyle w:val="MdCode"/>
          <w:u w:val="single"/>
        </w:rPr>
        <w:t xml:space="preserve">F10</w:t>
      </w:r>
      <w:r>
        <w:t xml:space="preserve"> 或应用退出键关闭连接并退出。</w:t>
      </w:r>
    </w:p>
    <w:p>
      <w:pPr>
        <w:pStyle w:val="MdListItem"/>
        <w:numPr>
          <w:ilvl w:val="0"/>
          <w:numId w:val="2"/>
        </w:numPr>
      </w:pPr>
      <w:r>
        <w:t xml:space="preserve">操作完成刷新当前目录后，两个窗格保留其光标和滚动位置。打开另一个目录时从其顶部开始。</w:t>
      </w:r>
    </w:p>
    <w:p>
      <w:pPr>
        <w:pStyle w:val="MdSpace"/>
        <w:spacing w:before="0" w:after="60"/>
      </w:pPr>
    </w:p>
    <w:p>
      <w:pPr>
        <w:pStyle w:val="MdParagraph"/>
      </w:pPr>
      <w:r>
        <w:t xml:space="preserve">FTP 在显示 shell 和 VT100 兼容端口 shell 上为可恢复的 TUI。一次只在前台工作线程中运行一个操作。现有目标文件会被替换。失败的下载会移除其暂存文件并保留现有目标；移动操作只有在完整复制成功后才会删除其源。</w:t>
      </w:r>
    </w:p>
    <w:p>
      <w:pPr>
        <w:pStyle w:val="MdSpace"/>
        <w:spacing w:before="0" w:after="60"/>
      </w:pPr>
    </w:p>
    <w:p>
      <w:pPr>
        <w:pStyle w:val="Heading2"/>
        <w:pStyle w:val="MdHeading2"/>
      </w:pPr>
      <w:r>
        <w:t xml:space="preserve">flash</w:t>
      </w:r>
    </w:p>
    <w:p>
      <w:pPr>
        <w:pStyle w:val="MdParagraph"/>
      </w:pPr>
      <w:r>
        <w:t xml:space="preserve">下载经过验证的 SolarOS 出厂工件到 SD，并通过 UART 向另一块受支持的 ESP 开发板编程。浏览器在请求时刷新已签名目录，并显示哪些主板、变体和版本的工件已被缓存。其树视图默认折叠，并在操作后保留所选和折叠状态。Delete 在确认后删除选定的缓存工件。Shell 形式接受一个命名的 UART 以及可选的引导和重置 GPIO 引脚。</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flash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flash refresh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flash 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flash download BOARD FLAVOR [VERSION]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flash BOARD FLAVOR [version=VERSION] [port=uart0] [boot=PIN] [reset=PIN] [baud=RATE]</w:t>
      </w:r>
    </w:p>
    <w:p>
      <w:pPr>
        <w:pStyle w:val="MdSpace"/>
        <w:spacing w:before="0" w:after="60"/>
      </w:pPr>
    </w:p>
    <w:p>
      <w:pPr>
        <w:pStyle w:val="MdParagraph"/>
      </w:pPr>
      <w:r>
        <w:t xml:space="preserve">有关接线、目标选择、安全、存储和验证的详细信息，请参见 </w:t>
      </w:r>
      <w:hyperlink w:history="1" r:id="rIdb5ny6iibl0slw46hi-qwt">
        <w:r>
          <w:rPr>
            <w:rStyle w:val="MdLink"/>
          </w:rPr>
          <w:t xml:space="preserve">Flash another ESP board</w:t>
        </w:r>
      </w:hyperlink>
      <w:r>
        <w:t xml:space="preserve">。</w:t>
      </w:r>
    </w:p>
    <w:p>
      <w:pPr>
        <w:pStyle w:val="MdSpace"/>
        <w:spacing w:before="0" w:after="60"/>
      </w:pPr>
    </w:p>
    <w:p>
      <w:pPr>
        <w:pStyle w:val="Heading2"/>
        <w:pStyle w:val="MdHeading2"/>
      </w:pPr>
      <w:r>
        <w:t xml:space="preserve">contacts</w:t>
      </w:r>
    </w:p>
    <w:p>
      <w:pPr>
        <w:pStyle w:val="MdParagraph"/>
      </w:pPr>
      <w:r>
        <w:t xml:space="preserve">面向提供者中立的地址簿，用于网关和 MeshCore 身份。联系人可以携带多个提供者端点，同时独立保留对每个端点的信任。签名的 MeshCore 广告会创建一个 </w:t>
      </w:r>
      <w:r>
        <w:rPr>
          <w:rStyle w:val="MdCode"/>
          <w:u w:val="single"/>
        </w:rPr>
        <w:t xml:space="preserve">discovered</w:t>
      </w:r>
      <w:r>
        <w:t xml:space="preserve"> 端点：签名证明对所广告密钥的持有，而不是对其背后的人类身份的证明。</w:t>
      </w:r>
    </w:p>
    <w:p>
      <w:pPr>
        <w:pStyle w:val="MdSpace"/>
        <w:spacing w:before="0" w:after="60"/>
      </w:pPr>
    </w:p>
    <w:p>
      <w:pPr>
        <w:pStyle w:val="MdParagraph"/>
      </w:pPr>
      <w:r>
        <w:t xml:space="preserve">打开可搜索的 TUI：</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w:t>
      </w:r>
    </w:p>
    <w:p>
      <w:pPr>
        <w:pStyle w:val="MdSpace"/>
        <w:spacing w:before="0" w:after="60"/>
      </w:pPr>
    </w:p>
    <w:p>
      <w:pPr>
        <w:pStyle w:val="MdParagraph"/>
      </w:pPr>
      <w:r>
        <w:t xml:space="preserve">列表按信任和提供者分组。按 </w:t>
      </w:r>
      <w:r>
        <w:rPr>
          <w:rStyle w:val="MdCode"/>
          <w:u w:val="single"/>
        </w:rPr>
        <w:t xml:space="preserve">/</w:t>
      </w:r>
      <w:r>
        <w:t xml:space="preserve"> 搜索，按 </w:t>
      </w:r>
      <w:r>
        <w:rPr>
          <w:rStyle w:val="MdCode"/>
          <w:u w:val="single"/>
        </w:rPr>
        <w:t xml:space="preserve">Enter</w:t>
      </w:r>
      <w:r>
        <w:t xml:space="preserve"> 查看所选端点地址、能力、最后可见时间以及绑定的提供者元数据摘要，按 </w:t>
      </w:r>
      <w:r>
        <w:rPr>
          <w:rStyle w:val="MdCode"/>
          <w:u w:val="single"/>
        </w:rPr>
        <w:t xml:space="preserve">Esc</w:t>
      </w:r>
      <w:r>
        <w:t xml:space="preserve"> 或 </w:t>
      </w:r>
      <w:r>
        <w:rPr>
          <w:rStyle w:val="MdCode"/>
          <w:u w:val="single"/>
        </w:rPr>
        <w:t xml:space="preserve">q</w:t>
      </w:r>
      <w:r>
        <w:t xml:space="preserve"> 离开。</w:t>
      </w:r>
    </w:p>
    <w:p>
      <w:pPr>
        <w:pStyle w:val="MdSpace"/>
        <w:spacing w:before="0" w:after="60"/>
      </w:pPr>
    </w:p>
    <w:p>
      <w:pPr>
        <w:pStyle w:val="MdParagraph"/>
      </w:pPr>
      <w:r>
        <w:t xml:space="preserve">使用 Shell 界面进行变更：</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list [all|discovered|trusted|blocked]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show CONTACT_ID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rename CONTACT_ID NAME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trust CONTACT_ID [ENDPOINT_ID]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block CONTACT_ID [ENDPOINT_ID]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remove CONTACT_ID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contacts link TARGET_CONTACT_ID SOURCE_CONTACT_ID</w:t>
      </w:r>
    </w:p>
    <w:p>
      <w:pPr>
        <w:pStyle w:val="MdSpace"/>
        <w:spacing w:before="0" w:after="60"/>
      </w:pPr>
    </w:p>
    <w:p>
      <w:pPr>
        <w:pStyle w:val="MdParagraph"/>
      </w:pPr>
      <w:r>
        <w:t xml:space="preserve">联系人和端点标识符从实时服务快照自动补全。Linking 会将源端点移动到目标联系人并删除源记录。当 64 条联系人的存储满时，SolarOS 可能会逐出最旧的未固定且其所有端点仍为 discovered 的联系人；trusted 和 blocked 记录永远不会被自动逐出。</w:t>
      </w:r>
    </w:p>
    <w:p>
      <w:pPr>
        <w:pStyle w:val="MdSpace"/>
        <w:spacing w:before="0" w:after="60"/>
      </w:pPr>
    </w:p>
    <w:p>
      <w:pPr>
        <w:pStyle w:val="MdParagraph"/>
      </w:pPr>
      <w:r>
        <w:t xml:space="preserve">版本化存储带有 CRC 校验，使用两个交替的头和数据副本，保持低于 24 KiB，通常位于 </w:t>
      </w:r>
      <w:r>
        <w:rPr>
          <w:rStyle w:val="MdCode"/>
          <w:u w:val="single"/>
        </w:rPr>
        <w:t xml:space="preserve">/.contacts/contacts.bin</w:t>
      </w:r>
      <w:r>
        <w:t xml:space="preserve">。如果存储不可用，Contacts 在易失模式下仍可使用，</w:t>
      </w:r>
      <w:r>
        <w:rPr>
          <w:rStyle w:val="MdCode"/>
          <w:u w:val="single"/>
        </w:rPr>
        <w:t xml:space="preserve">contacts status</w:t>
      </w:r>
      <w:r>
        <w:t xml:space="preserve"> 会报告存储错误。</w:t>
      </w:r>
    </w:p>
    <w:p>
      <w:pPr>
        <w:pStyle w:val="MdSpace"/>
        <w:spacing w:before="0" w:after="60"/>
      </w:pPr>
    </w:p>
    <w:p>
      <w:pPr>
        <w:pStyle w:val="Heading2"/>
        <w:pStyle w:val="MdHeading2"/>
      </w:pPr>
      <w:r>
        <w:t xml:space="preserve">inbox</w:t>
      </w:r>
    </w:p>
    <w:p>
      <w:pPr>
        <w:pStyle w:val="MdParagraph"/>
      </w:pPr>
      <w:r>
        <w:t xml:space="preserve">用于页面、聊天通知、邮件和其他后台生产者的通用来信浏览器。它读取同一共享收件箱，该收件箱为状态栏未读计数提供数据。消息和已读状态在有界的 </w:t>
      </w:r>
      <w:r>
        <w:rPr>
          <w:rStyle w:val="MdCode"/>
          <w:u w:val="single"/>
        </w:rPr>
        <w:t xml:space="preserve">/.inbox/messages.bin</w:t>
      </w:r>
      <w:r>
        <w:t xml:space="preserve"> 存储中在重启后仍然保留；该服务最多保留 64 条条目，并在仅有内部 flash 作为存储时仍将该文件保持在 32 KB 以下。</w:t>
      </w:r>
    </w:p>
    <w:p>
      <w:pPr>
        <w:pStyle w:val="MdSpace"/>
        <w:spacing w:before="0" w:after="60"/>
      </w:pPr>
    </w:p>
    <w:p>
      <w:pPr>
        <w:pStyle w:val="MdParagraph"/>
      </w:pPr>
      <w:r>
        <w:t xml:space="preserve">每个列表项恰占一行终端行：未读/优先标记、本地接收日期和时间、紧凑的来源（</w:t>
      </w:r>
      <w:r>
        <w:rPr>
          <w:rStyle w:val="MdCode"/>
          <w:u w:val="single"/>
        </w:rPr>
        <w:t xml:space="preserve">chat/general</w:t>
      </w:r>
      <w:r>
        <w:t xml:space="preserve">、</w:t>
      </w:r>
      <w:r>
        <w:rPr>
          <w:rStyle w:val="MdCode"/>
          <w:u w:val="single"/>
        </w:rPr>
        <w:t xml:space="preserve">email</w:t>
      </w:r>
      <w:r>
        <w:t xml:space="preserve"> 或 </w:t>
      </w:r>
      <w:r>
        <w:rPr>
          <w:rStyle w:val="MdCode"/>
          <w:u w:val="single"/>
        </w:rPr>
        <w:t xml:space="preserve">pocsag</w:t>
      </w:r>
      <w:r>
        <w:t xml:space="preserve">），以及尽可能多的消息正文预览以适应屏幕。</w:t>
      </w:r>
    </w:p>
    <w:p>
      <w:pPr>
        <w:pStyle w:val="MdSpace"/>
        <w:spacing w:before="0" w:after="60"/>
      </w:pPr>
    </w:p>
    <w:p>
      <w:pPr>
        <w:pStyle w:val="MdParagraph"/>
      </w:pPr>
      <w:r>
        <w:t xml:space="preserve">在带有音频的主板上，通知声音默认启用。在 Inbox 中按 </w:t>
      </w:r>
      <w:r>
        <w:rPr>
          <w:rStyle w:val="MdCode"/>
          <w:u w:val="single"/>
        </w:rPr>
        <w:t xml:space="preserve">s</w:t>
      </w:r>
      <w:r>
        <w:t xml:space="preserve">，或使用 </w:t>
      </w:r>
      <w:r>
        <w:rPr>
          <w:rStyle w:val="MdCode"/>
          <w:u w:val="single"/>
        </w:rPr>
        <w:t xml:space="preserve">inbox notify on</w:t>
      </w:r>
      <w:r>
        <w:t xml:space="preserve">、</w:t>
      </w:r>
      <w:r>
        <w:rPr>
          <w:rStyle w:val="MdCode"/>
          <w:u w:val="single"/>
        </w:rPr>
        <w:t xml:space="preserve">inbox notify off</w:t>
      </w:r>
      <w:r>
        <w:t xml:space="preserve"> 或 </w:t>
      </w:r>
      <w:r>
        <w:rPr>
          <w:rStyle w:val="MdCode"/>
          <w:u w:val="single"/>
        </w:rPr>
        <w:t xml:space="preserve">inbox notify test</w:t>
      </w:r>
      <w:r>
        <w:t xml:space="preserve">；该设置是持久的。通知音在 SolarOS 挂起时仍然有效。</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inbox</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Up</w:t>
      </w:r>
      <w:r>
        <w:t xml:space="preserve">/</w:t>
      </w:r>
      <w:r>
        <w:rPr>
          <w:rStyle w:val="MdCode"/>
          <w:u w:val="single"/>
        </w:rPr>
        <w:t xml:space="preserve">Down</w:t>
      </w:r>
      <w:r>
        <w:t xml:space="preserve">、</w:t>
      </w:r>
      <w:r>
        <w:rPr>
          <w:rStyle w:val="MdCode"/>
          <w:u w:val="single"/>
        </w:rPr>
        <w:t xml:space="preserve">Page Up</w:t>
      </w:r>
      <w:r>
        <w:t xml:space="preserve">/</w:t>
      </w:r>
      <w:r>
        <w:rPr>
          <w:rStyle w:val="MdCode"/>
          <w:u w:val="single"/>
        </w:rPr>
        <w:t xml:space="preserve">Page Down</w:t>
      </w:r>
      <w:r>
        <w:t xml:space="preserve">、</w:t>
      </w:r>
      <w:r>
        <w:rPr>
          <w:rStyle w:val="MdCode"/>
          <w:u w:val="single"/>
        </w:rPr>
        <w:t xml:space="preserve">Home</w:t>
      </w:r>
      <w:r>
        <w:t xml:space="preserve"> 和 </w:t>
      </w:r>
      <w:r>
        <w:rPr>
          <w:rStyle w:val="MdCode"/>
          <w:u w:val="single"/>
        </w:rPr>
        <w:t xml:space="preserve">End</w:t>
      </w:r>
      <w:r>
        <w:t xml:space="preserve"> 导航。</w:t>
      </w:r>
    </w:p>
    <w:p>
      <w:pPr>
        <w:pStyle w:val="MdListItem"/>
        <w:numPr>
          <w:ilvl w:val="0"/>
          <w:numId w:val="2"/>
        </w:numPr>
      </w:pPr>
      <w:r>
        <w:rPr>
          <w:rStyle w:val="MdCode"/>
          <w:u w:val="single"/>
        </w:rPr>
        <w:t xml:space="preserve">Enter</w:t>
      </w:r>
      <w:r>
        <w:t xml:space="preserve"> 或 </w:t>
      </w:r>
      <w:r>
        <w:rPr>
          <w:rStyle w:val="MdCode"/>
          <w:u w:val="single"/>
        </w:rPr>
        <w:t xml:space="preserve">Right</w:t>
      </w:r>
      <w:r>
        <w:t xml:space="preserve"> 打开所选消息并将其标记为已读。</w:t>
      </w:r>
    </w:p>
    <w:p>
      <w:pPr>
        <w:pStyle w:val="MdListItem"/>
        <w:numPr>
          <w:ilvl w:val="0"/>
          <w:numId w:val="2"/>
        </w:numPr>
      </w:pPr>
      <w:r>
        <w:rPr>
          <w:rStyle w:val="MdCode"/>
          <w:u w:val="single"/>
        </w:rPr>
        <w:t xml:space="preserve">Left</w:t>
      </w:r>
      <w:r>
        <w:t xml:space="preserve">、</w:t>
      </w:r>
      <w:r>
        <w:rPr>
          <w:rStyle w:val="MdCode"/>
          <w:u w:val="single"/>
        </w:rPr>
        <w:t xml:space="preserve">Backspace</w:t>
      </w:r>
      <w:r>
        <w:t xml:space="preserve"> 或 </w:t>
      </w:r>
      <w:r>
        <w:rPr>
          <w:rStyle w:val="MdCode"/>
          <w:u w:val="single"/>
        </w:rPr>
        <w:t xml:space="preserve">Esc</w:t>
      </w:r>
      <w:r>
        <w:t xml:space="preserve"> 从消息返回到列表。</w:t>
      </w:r>
    </w:p>
    <w:p>
      <w:pPr>
        <w:pStyle w:val="MdListItem"/>
        <w:numPr>
          <w:ilvl w:val="0"/>
          <w:numId w:val="2"/>
        </w:numPr>
      </w:pPr>
      <w:r>
        <w:rPr>
          <w:rStyle w:val="MdCode"/>
          <w:u w:val="single"/>
        </w:rPr>
        <w:t xml:space="preserve">u</w:t>
      </w:r>
      <w:r>
        <w:t xml:space="preserve"> 切换仅未读过滤。</w:t>
      </w:r>
    </w:p>
    <w:p>
      <w:pPr>
        <w:pStyle w:val="MdListItem"/>
        <w:numPr>
          <w:ilvl w:val="0"/>
          <w:numId w:val="2"/>
        </w:numPr>
      </w:pPr>
      <w:r>
        <w:rPr>
          <w:rStyle w:val="MdCode"/>
          <w:u w:val="single"/>
        </w:rPr>
        <w:t xml:space="preserve">m</w:t>
      </w:r>
      <w:r>
        <w:t xml:space="preserve"> 在所选消息的已读与未读之间切换。</w:t>
      </w:r>
    </w:p>
    <w:p>
      <w:pPr>
        <w:pStyle w:val="MdListItem"/>
        <w:numPr>
          <w:ilvl w:val="0"/>
          <w:numId w:val="2"/>
        </w:numPr>
      </w:pPr>
      <w:r>
        <w:rPr>
          <w:rStyle w:val="MdCode"/>
          <w:u w:val="single"/>
        </w:rPr>
        <w:t xml:space="preserve">s</w:t>
      </w:r>
      <w:r>
        <w:t xml:space="preserve"> 在带音频输出的主板上切换通知声音。</w:t>
      </w:r>
    </w:p>
    <w:p>
      <w:pPr>
        <w:pStyle w:val="MdListItem"/>
        <w:numPr>
          <w:ilvl w:val="0"/>
          <w:numId w:val="2"/>
        </w:numPr>
      </w:pPr>
      <w:r>
        <w:rPr>
          <w:rStyle w:val="MdCode"/>
          <w:u w:val="single"/>
        </w:rPr>
        <w:t xml:space="preserve">r</w:t>
      </w:r>
      <w:r>
        <w:t xml:space="preserve"> 刷新，</w:t>
      </w:r>
      <w:r>
        <w:rPr>
          <w:rStyle w:val="MdCode"/>
          <w:u w:val="single"/>
        </w:rPr>
        <w:t xml:space="preserve">q</w:t>
      </w:r>
      <w:r>
        <w:t xml:space="preserve"> 或应用退出键退出。</w:t>
      </w:r>
    </w:p>
    <w:p>
      <w:pPr>
        <w:pStyle w:val="MdSpace"/>
        <w:spacing w:before="0" w:after="60"/>
      </w:pPr>
    </w:p>
    <w:p>
      <w:pPr>
        <w:pStyle w:val="Heading2"/>
        <w:pStyle w:val="MdHeading2"/>
      </w:pPr>
      <w:r>
        <w:t xml:space="preserve">email</w:t>
      </w:r>
    </w:p>
    <w:p>
      <w:pPr>
        <w:pStyle w:val="MdParagraph"/>
      </w:pPr>
      <w:r>
        <w:t xml:space="preserve">面向已配置邮箱的只接收 IMAPS 客户端。应用显示提供者特定的消息列表，同时每条新同步的消息也会发布到通用收件箱及其共享的状态栏未读计数器。</w:t>
      </w:r>
    </w:p>
    <w:p>
      <w:pPr>
        <w:pStyle w:val="MdSpace"/>
        <w:spacing w:before="0" w:after="60"/>
      </w:pPr>
    </w:p>
    <w:p>
      <w:pPr>
        <w:pStyle w:val="MdParagraph"/>
      </w:pPr>
      <w:r>
        <w:t xml:space="preserve">在打开应用前配置并同步账户：</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wifi 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email configure imaps://imap.example.com user@example.com app-password INBOX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email sync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email</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Up</w:t>
      </w:r>
      <w:r>
        <w:t xml:space="preserve">/</w:t>
      </w:r>
      <w:r>
        <w:rPr>
          <w:rStyle w:val="MdCode"/>
          <w:u w:val="single"/>
        </w:rPr>
        <w:t xml:space="preserve">Down</w:t>
      </w:r>
      <w:r>
        <w:t xml:space="preserve">、</w:t>
      </w:r>
      <w:r>
        <w:rPr>
          <w:rStyle w:val="MdCode"/>
          <w:u w:val="single"/>
        </w:rPr>
        <w:t xml:space="preserve">Page Up</w:t>
      </w:r>
      <w:r>
        <w:t xml:space="preserve">/</w:t>
      </w:r>
      <w:r>
        <w:rPr>
          <w:rStyle w:val="MdCode"/>
          <w:u w:val="single"/>
        </w:rPr>
        <w:t xml:space="preserve">Page Down</w:t>
      </w:r>
      <w:r>
        <w:t xml:space="preserve">、</w:t>
      </w:r>
      <w:r>
        <w:rPr>
          <w:rStyle w:val="MdCode"/>
          <w:u w:val="single"/>
        </w:rPr>
        <w:t xml:space="preserve">Home</w:t>
      </w:r>
      <w:r>
        <w:t xml:space="preserve"> 和 </w:t>
      </w:r>
      <w:r>
        <w:rPr>
          <w:rStyle w:val="MdCode"/>
          <w:u w:val="single"/>
        </w:rPr>
        <w:t xml:space="preserve">End</w:t>
      </w:r>
      <w:r>
        <w:t xml:space="preserve"> 导航。</w:t>
      </w:r>
    </w:p>
    <w:p>
      <w:pPr>
        <w:pStyle w:val="MdListItem"/>
        <w:numPr>
          <w:ilvl w:val="0"/>
          <w:numId w:val="2"/>
        </w:numPr>
      </w:pPr>
      <w:r>
        <w:rPr>
          <w:rStyle w:val="MdCode"/>
          <w:u w:val="single"/>
        </w:rPr>
        <w:t xml:space="preserve">Enter</w:t>
      </w:r>
      <w:r>
        <w:t xml:space="preserve"> 或 </w:t>
      </w:r>
      <w:r>
        <w:rPr>
          <w:rStyle w:val="MdCode"/>
          <w:u w:val="single"/>
        </w:rPr>
        <w:t xml:space="preserve">Right</w:t>
      </w:r>
      <w:r>
        <w:t xml:space="preserve"> 打开所选消息并将其通用收件箱通知标记为已读。</w:t>
      </w:r>
    </w:p>
    <w:p>
      <w:pPr>
        <w:pStyle w:val="MdListItem"/>
        <w:numPr>
          <w:ilvl w:val="0"/>
          <w:numId w:val="2"/>
        </w:numPr>
      </w:pPr>
      <w:r>
        <w:rPr>
          <w:rStyle w:val="MdCode"/>
          <w:u w:val="single"/>
        </w:rPr>
        <w:t xml:space="preserve">Left</w:t>
      </w:r>
      <w:r>
        <w:t xml:space="preserve">、</w:t>
      </w:r>
      <w:r>
        <w:rPr>
          <w:rStyle w:val="MdCode"/>
          <w:u w:val="single"/>
        </w:rPr>
        <w:t xml:space="preserve">Backspace</w:t>
      </w:r>
      <w:r>
        <w:t xml:space="preserve"> 或 </w:t>
      </w:r>
      <w:r>
        <w:rPr>
          <w:rStyle w:val="MdCode"/>
          <w:u w:val="single"/>
        </w:rPr>
        <w:t xml:space="preserve">Esc</w:t>
      </w:r>
      <w:r>
        <w:t xml:space="preserve"> 从消息返回到列表。</w:t>
      </w:r>
    </w:p>
    <w:p>
      <w:pPr>
        <w:pStyle w:val="MdListItem"/>
        <w:numPr>
          <w:ilvl w:val="0"/>
          <w:numId w:val="2"/>
        </w:numPr>
      </w:pPr>
      <w:r>
        <w:rPr>
          <w:rStyle w:val="MdCode"/>
          <w:u w:val="single"/>
        </w:rPr>
        <w:t xml:space="preserve">u</w:t>
      </w:r>
      <w:r>
        <w:t xml:space="preserve"> 切换仅未读过滤。</w:t>
      </w:r>
    </w:p>
    <w:p>
      <w:pPr>
        <w:pStyle w:val="MdListItem"/>
        <w:numPr>
          <w:ilvl w:val="0"/>
          <w:numId w:val="2"/>
        </w:numPr>
      </w:pPr>
      <w:r>
        <w:rPr>
          <w:rStyle w:val="MdCode"/>
          <w:u w:val="single"/>
        </w:rPr>
        <w:t xml:space="preserve">m</w:t>
      </w:r>
      <w:r>
        <w:t xml:space="preserve"> 在所选消息的已读与未读之间切换。</w:t>
      </w:r>
    </w:p>
    <w:p>
      <w:pPr>
        <w:pStyle w:val="MdListItem"/>
        <w:numPr>
          <w:ilvl w:val="0"/>
          <w:numId w:val="2"/>
        </w:numPr>
      </w:pPr>
      <w:r>
        <w:rPr>
          <w:rStyle w:val="MdCode"/>
          <w:u w:val="single"/>
        </w:rPr>
        <w:t xml:space="preserve">r</w:t>
      </w:r>
      <w:r>
        <w:t xml:space="preserve"> 刷新，</w:t>
      </w:r>
      <w:r>
        <w:rPr>
          <w:rStyle w:val="MdCode"/>
          <w:u w:val="single"/>
        </w:rPr>
        <w:t xml:space="preserve">q</w:t>
      </w:r>
      <w:r>
        <w:t xml:space="preserve"> 或应用退出键退出。</w:t>
      </w:r>
    </w:p>
    <w:p>
      <w:pPr>
        <w:pStyle w:val="MdSpace"/>
        <w:spacing w:before="0" w:after="60"/>
      </w:pPr>
    </w:p>
    <w:p>
      <w:pPr>
        <w:pStyle w:val="MdParagraph"/>
      </w:pPr>
      <w:r>
        <w:t xml:space="preserve">账户配置持久保存在 NVS。本地消息列表为易失性的，仅保留最新的 32 条已同步消息。此第一个版本显示尽最大努力的文本预览；MIME 附件、编码头、发送以及服务器端已读标志尚未实现。</w:t>
      </w:r>
    </w:p>
    <w:p>
      <w:pPr>
        <w:pStyle w:val="MdSpace"/>
        <w:spacing w:before="0" w:after="60"/>
      </w:pPr>
    </w:p>
    <w:p>
      <w:pPr>
        <w:pStyle w:val="Heading2"/>
        <w:pStyle w:val="MdHeading2"/>
      </w:pPr>
      <w:r>
        <w:t xml:space="preserve">io</w:t>
      </w:r>
    </w:p>
    <w:p>
      <w:pPr>
        <w:pStyle w:val="MdParagraph"/>
      </w:pPr>
      <w:r>
        <w:t xml:space="preserve">交互式扩展 I/O 管理器。其默认的 Layout 视图按物理排列显示主板的连接器，随后是现有的引脚、命名总线和资源声明视图。它使用与 </w:t>
      </w:r>
      <w:r>
        <w:rPr>
          <w:rStyle w:val="MdCode"/>
          <w:u w:val="single"/>
        </w:rPr>
        <w:t xml:space="preserve">gpio</w:t>
      </w:r>
      <w:r>
        <w:t xml:space="preserve">、</w:t>
      </w:r>
      <w:r>
        <w:rPr>
          <w:rStyle w:val="MdCode"/>
          <w:u w:val="single"/>
        </w:rPr>
        <w:t xml:space="preserve">i2c</w:t>
      </w:r>
      <w:r>
        <w:t xml:space="preserve">、</w:t>
      </w:r>
      <w:r>
        <w:rPr>
          <w:rStyle w:val="MdCode"/>
          <w:u w:val="single"/>
        </w:rPr>
        <w:t xml:space="preserve">spi</w:t>
      </w:r>
      <w:r>
        <w:t xml:space="preserve">、</w:t>
      </w:r>
      <w:r>
        <w:rPr>
          <w:rStyle w:val="MdCode"/>
          <w:u w:val="single"/>
        </w:rPr>
        <w:t xml:space="preserve">uart</w:t>
      </w:r>
      <w:r>
        <w:t xml:space="preserve">、</w:t>
      </w:r>
      <w:r>
        <w:rPr>
          <w:rStyle w:val="MdCode"/>
          <w:u w:val="single"/>
        </w:rPr>
        <w:t xml:space="preserve">midi</w:t>
      </w:r>
      <w:r>
        <w:t xml:space="preserve">、</w:t>
      </w:r>
      <w:r>
        <w:rPr>
          <w:rStyle w:val="MdCode"/>
          <w:u w:val="single"/>
        </w:rPr>
        <w:t xml:space="preserve">onewire</w:t>
      </w:r>
      <w:r>
        <w:t xml:space="preserve"> 和 </w:t>
      </w:r>
      <w:r>
        <w:rPr>
          <w:rStyle w:val="MdCode"/>
          <w:u w:val="single"/>
        </w:rPr>
        <w:t xml:space="preserve">expansion</w:t>
      </w:r>
      <w:r>
        <w:t xml:space="preserve"> 命令相同的所有权和验证服务。</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io</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Tab</w:t>
      </w:r>
      <w:r>
        <w:t xml:space="preserve"> 在 Layout、Pins、Buses 和 Claims 之间切换。在非 Layout 视图中，</w:t>
      </w:r>
      <w:r>
        <w:rPr>
          <w:rStyle w:val="MdCode"/>
          <w:u w:val="single"/>
        </w:rPr>
        <w:t xml:space="preserve">Left</w:t>
      </w:r>
      <w:r>
        <w:t xml:space="preserve"> 和 </w:t>
      </w:r>
      <w:r>
        <w:rPr>
          <w:rStyle w:val="MdCode"/>
          <w:u w:val="single"/>
        </w:rPr>
        <w:t xml:space="preserve">Right</w:t>
      </w:r>
      <w:r>
        <w:t xml:space="preserve"> 也可切换视图。</w:t>
      </w:r>
    </w:p>
    <w:p>
      <w:pPr>
        <w:pStyle w:val="MdListItem"/>
        <w:numPr>
          <w:ilvl w:val="0"/>
          <w:numId w:val="2"/>
        </w:numPr>
      </w:pPr>
      <w:r>
        <w:t xml:space="preserve">箭头键在 Layout 中在物理连接器网格中移动，在其他视图中在行间移动。Page Up/Page Down、Home 和 End 可进行较大步进。</w:t>
      </w:r>
    </w:p>
    <w:p>
      <w:pPr>
        <w:pStyle w:val="MdListItem"/>
        <w:numPr>
          <w:ilvl w:val="0"/>
          <w:numId w:val="2"/>
        </w:numPr>
      </w:pPr>
      <w:r>
        <w:t xml:space="preserve">Layout 会适应终端：紧凑的表头在一行显示多个引脚，而像 DevKitC J1/J3 对这样的长表头则垂直滚动，每行显示一对物理引脚。</w:t>
      </w:r>
    </w:p>
    <w:p>
      <w:pPr>
        <w:pStyle w:val="MdListItem"/>
        <w:numPr>
          <w:ilvl w:val="0"/>
          <w:numId w:val="2"/>
        </w:numPr>
      </w:pPr>
      <w:r>
        <w:t xml:space="preserve">Layout 标记为 </w:t>
      </w:r>
      <w:r>
        <w:rPr>
          <w:rStyle w:val="MdCode"/>
          <w:u w:val="single"/>
        </w:rPr>
        <w:t xml:space="preserve">*</w:t>
      </w:r>
      <w:r>
        <w:t xml:space="preserve"> 空闲，</w:t>
      </w:r>
      <w:r>
        <w:rPr>
          <w:rStyle w:val="MdCode"/>
          <w:u w:val="single"/>
        </w:rPr>
        <w:t xml:space="preserve">~</w:t>
      </w:r>
      <w:r>
        <w:t xml:space="preserve"> 可释放，</w:t>
      </w:r>
      <w:r>
        <w:rPr>
          <w:rStyle w:val="MdCode"/>
          <w:u w:val="single"/>
        </w:rPr>
        <w:t xml:space="preserve">@</w:t>
      </w:r>
      <w:r>
        <w:t xml:space="preserve"> 已声明，</w:t>
      </w:r>
      <w:r>
        <w:rPr>
          <w:rStyle w:val="MdCode"/>
          <w:u w:val="single"/>
        </w:rPr>
        <w:t xml:space="preserve">!</w:t>
      </w:r>
      <w:r>
        <w:t xml:space="preserve"> 固定/控制，</w:t>
      </w:r>
      <w:r>
        <w:rPr>
          <w:rStyle w:val="MdCode"/>
          <w:u w:val="single"/>
        </w:rPr>
        <w:t xml:space="preserve">+</w:t>
      </w:r>
      <w:r>
        <w:t xml:space="preserve"> 电源，</w:t>
      </w:r>
      <w:r>
        <w:rPr>
          <w:rStyle w:val="MdCode"/>
          <w:u w:val="single"/>
        </w:rPr>
        <w:t xml:space="preserve">-</w:t>
      </w:r>
      <w:r>
        <w:t xml:space="preserve"> 接地，</w:t>
      </w:r>
      <w:r>
        <w:rPr>
          <w:rStyle w:val="MdCode"/>
          <w:u w:val="single"/>
        </w:rPr>
        <w:t xml:space="preserve">x</w:t>
      </w:r>
      <w:r>
        <w:t xml:space="preserve"> 未连接。</w:t>
      </w:r>
    </w:p>
    <w:p>
      <w:pPr>
        <w:pStyle w:val="MdListItem"/>
        <w:numPr>
          <w:ilvl w:val="0"/>
          <w:numId w:val="2"/>
        </w:numPr>
      </w:pPr>
      <w:r>
        <w:rPr>
          <w:rStyle w:val="MdCode"/>
          <w:u w:val="single"/>
        </w:rPr>
        <w:t xml:space="preserve">Enter</w:t>
      </w:r>
      <w:r>
        <w:t xml:space="preserve"> 为引脚或总线打开上下文相关操作。</w:t>
      </w:r>
    </w:p>
    <w:p>
      <w:pPr>
        <w:pStyle w:val="MdListItem"/>
        <w:numPr>
          <w:ilvl w:val="0"/>
          <w:numId w:val="2"/>
        </w:numPr>
      </w:pPr>
      <w:r>
        <w:rPr>
          <w:rStyle w:val="MdCode"/>
          <w:u w:val="single"/>
        </w:rPr>
        <w:t xml:space="preserve">n</w:t>
      </w:r>
      <w:r>
        <w:t xml:space="preserve"> 创建一个板级批准的命名 I2C、SPI、UART、MIDI 或 1-Wire 总线。</w:t>
      </w:r>
    </w:p>
    <w:p>
      <w:pPr>
        <w:pStyle w:val="MdListItem"/>
        <w:numPr>
          <w:ilvl w:val="0"/>
          <w:numId w:val="2"/>
        </w:numPr>
      </w:pPr>
      <w:r>
        <w:t xml:space="preserve">创建总线时使用箭头选择字段和值；生成的总线名可以直接编辑。</w:t>
      </w:r>
    </w:p>
    <w:p>
      <w:pPr>
        <w:pStyle w:val="MdListItem"/>
        <w:numPr>
          <w:ilvl w:val="0"/>
          <w:numId w:val="2"/>
        </w:numPr>
      </w:pPr>
      <w:r>
        <w:t xml:space="preserve">运行时总线在其租用状态允许时可附加、分离或移除。其 </w:t>
      </w:r>
      <w:r>
        <w:rPr>
          <w:rStyle w:val="MdCode"/>
          <w:u w:val="single"/>
        </w:rPr>
        <w:t xml:space="preserve">Autostart</w:t>
      </w:r>
      <w:r>
        <w:t xml:space="preserve"> 操作幂等地将匹配的 </w:t>
      </w:r>
      <w:r>
        <w:rPr>
          <w:rStyle w:val="MdCode"/>
          <w:u w:val="single"/>
        </w:rPr>
        <w:t xml:space="preserve">expansion bus create ...</w:t>
      </w:r>
      <w:r>
        <w:t xml:space="preserve"> 命令追加到 </w:t>
      </w:r>
      <w:r>
        <w:rPr>
          <w:rStyle w:val="MdCode"/>
          <w:u w:val="single"/>
        </w:rPr>
        <w:t xml:space="preserve">/.shell/startup</w:t>
      </w:r>
      <w:r>
        <w:t xml:space="preserve">。可以从 Pins 或 Layout 视图创建和释放直接的 GPIO 与 PWM 分配。</w:t>
      </w:r>
    </w:p>
    <w:p>
      <w:pPr>
        <w:pStyle w:val="MdListItem"/>
        <w:numPr>
          <w:ilvl w:val="0"/>
          <w:numId w:val="2"/>
        </w:numPr>
      </w:pPr>
      <w:r>
        <w:t xml:space="preserve">选中的 I2C 总线有一个 </w:t>
      </w:r>
      <w:r>
        <w:rPr>
          <w:rStyle w:val="MdCode"/>
          <w:u w:val="single"/>
        </w:rPr>
        <w:t xml:space="preserve">Set I2C speed</w:t>
      </w:r>
      <w:r>
        <w:t xml:space="preserve"> 操作，提供 100 kHz、400 kHz 和 1 MHz 选项。该更改在运行时生效，即使设备正在租用该总线。</w:t>
      </w:r>
    </w:p>
    <w:p>
      <w:pPr>
        <w:pStyle w:val="MdListItem"/>
        <w:numPr>
          <w:ilvl w:val="0"/>
          <w:numId w:val="2"/>
        </w:numPr>
      </w:pPr>
      <w:r>
        <w:rPr>
          <w:rStyle w:val="MdCode"/>
          <w:u w:val="single"/>
        </w:rPr>
        <w:t xml:space="preserve">r</w:t>
      </w:r>
      <w:r>
        <w:t xml:space="preserve"> 刷新；</w:t>
      </w:r>
      <w:r>
        <w:rPr>
          <w:rStyle w:val="MdCode"/>
          <w:u w:val="single"/>
        </w:rPr>
        <w:t xml:space="preserve">q</w:t>
      </w:r>
      <w:r>
        <w:t xml:space="preserve">、</w:t>
      </w:r>
      <w:r>
        <w:rPr>
          <w:rStyle w:val="MdCode"/>
          <w:u w:val="single"/>
        </w:rPr>
        <w:t xml:space="preserve">Esc</w:t>
      </w:r>
      <w:r>
        <w:t xml:space="preserve"> 或应用退出键退出。</w:t>
      </w:r>
    </w:p>
    <w:p>
      <w:pPr>
        <w:pStyle w:val="MdSpace"/>
        <w:spacing w:before="0" w:after="60"/>
      </w:pPr>
    </w:p>
    <w:p>
      <w:pPr>
        <w:pStyle w:val="Heading2"/>
        <w:pStyle w:val="MdHeading2"/>
      </w:pPr>
      <w:r>
        <w:t xml:space="preserve">invaders</w:t>
      </w:r>
    </w:p>
    <w:p>
      <w:pPr>
        <w:pStyle w:val="MdParagraph"/>
      </w:pPr>
      <w:r>
        <w:t xml:space="preserve">图形化街机射击游戏。</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invaders</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Left</w:t>
      </w:r>
      <w:r>
        <w:t xml:space="preserve">/</w:t>
      </w:r>
      <w:r>
        <w:rPr>
          <w:rStyle w:val="MdCode"/>
          <w:u w:val="single"/>
        </w:rPr>
        <w:t xml:space="preserve">Right</w:t>
      </w:r>
      <w:r>
        <w:t xml:space="preserve"> 移动飞船。</w:t>
      </w:r>
    </w:p>
    <w:p>
      <w:pPr>
        <w:pStyle w:val="MdListItem"/>
        <w:numPr>
          <w:ilvl w:val="0"/>
          <w:numId w:val="2"/>
        </w:numPr>
      </w:pPr>
      <w:r>
        <w:rPr>
          <w:rStyle w:val="MdCode"/>
          <w:u w:val="single"/>
        </w:rPr>
        <w:t xml:space="preserve">Space</w:t>
      </w:r>
      <w:r>
        <w:t xml:space="preserve"> 或 </w:t>
      </w:r>
      <w:r>
        <w:rPr>
          <w:rStyle w:val="MdCode"/>
          <w:u w:val="single"/>
        </w:rPr>
        <w:t xml:space="preserve">f</w:t>
      </w:r>
      <w:r>
        <w:t xml:space="preserve"> 射击。</w:t>
      </w:r>
    </w:p>
    <w:p>
      <w:pPr>
        <w:pStyle w:val="MdListItem"/>
        <w:numPr>
          <w:ilvl w:val="0"/>
          <w:numId w:val="2"/>
        </w:numPr>
      </w:pPr>
      <w:r>
        <w:rPr>
          <w:rStyle w:val="MdCode"/>
          <w:u w:val="single"/>
        </w:rPr>
        <w:t xml:space="preserve">Esc</w:t>
      </w:r>
      <w:r>
        <w:t xml:space="preserve"> 或应用退出键退出。</w:t>
      </w:r>
    </w:p>
    <w:p>
      <w:pPr>
        <w:pStyle w:val="MdSpace"/>
        <w:spacing w:before="0" w:after="60"/>
      </w:pPr>
    </w:p>
    <w:p>
      <w:pPr>
        <w:pStyle w:val="Heading2"/>
        <w:pStyle w:val="MdHeading2"/>
      </w:pPr>
      <w:r>
        <w:t xml:space="preserve">gameboy</w:t>
      </w:r>
    </w:p>
    <w:p>
      <w:pPr>
        <w:pStyle w:val="MdParagraph"/>
      </w:pPr>
      <w:r>
        <w:t xml:space="preserve">在具有 PSRAM、SD 存储、图形和流式显示的主板上，由 </w:t>
      </w:r>
      <w:r>
        <w:rPr>
          <w:rStyle w:val="MdCode"/>
          <w:u w:val="single"/>
        </w:rPr>
        <w:t xml:space="preserve">gameboy</w:t>
      </w:r>
      <w:r>
        <w:t xml:space="preserve"> 组选择的原始 Game Boy (DMG) 模拟器。当前集成目标包括 Waveshare RLCD、Freenove IPS、ODROID-GO、Freenove PAL 和 TTGO VGA32。该应用将用户提供的 ROM 加载到 PSRAM，并在其旁边以 </w:t>
      </w:r>
      <w:r>
        <w:rPr>
          <w:rStyle w:val="MdCode"/>
          <w:u w:val="single"/>
        </w:rPr>
        <w:t xml:space="preserve">.sav</w:t>
      </w:r>
      <w:r>
        <w:t xml:space="preserve"> 文件写入电池备份的卡带 RAM。仅限 Game Boy Color 的 ROM 和大于 4 MiB 的 ROM 将被拒绝。</w:t>
      </w:r>
    </w:p>
    <w:p>
      <w:pPr>
        <w:pStyle w:val="MdSpace"/>
        <w:spacing w:before="0" w:after="60"/>
      </w:pPr>
    </w:p>
    <w:p>
      <w:pPr>
        <w:pStyle w:val="MdParagraph"/>
      </w:pPr>
      <w:r>
        <w:t xml:space="preserve">模拟器在独立的 worker 中以固定的本机构架频率运行 Peanut-GB。Peanut-GB 渲染交替的 LCD 帧，生成一个紧凑的 160x144 INDEX2 光栅，大约每秒 30 帧，同时仍然模拟每一帧。共享的帧呈现器负责显示节奏，保留最新提交的帧，并在不阻塞模拟的情况下替换陈旧的挂起帧。TFT 目标直接将四色光栅缩放为 RGB565。单比特目标将最新帧通过有序抖动转换，然后使用其扫描同步的单色路径。目标选择有界的展示率（25 或 30 帧/秒）并在驱动像素率预算无法维持较大光栅时降低输出缩放。运行时日志报告模拟、呈现、替换、定时重基、音频块、峰值电平和传输时序。</w:t>
      </w:r>
    </w:p>
    <w:p>
      <w:pPr>
        <w:pStyle w:val="MdSpace"/>
        <w:spacing w:before="0" w:after="60"/>
      </w:pPr>
    </w:p>
    <w:p>
      <w:pPr>
        <w:pStyle w:val="MdParagraph"/>
      </w:pPr>
      <w:r>
        <w:t xml:space="preserve">音频渲染在其自己的有界 worker 中运行，为低分辨率 DAC 输出应用 Game Boy 本地的有界增益，并在 Game Boy 处于活动状态时独占扬声器输出。Waveshare 呈现器会临时请求面板的 25.5 Hz HPM 配置文件。暂停、挂起或退出会停止这些 worker 并恢复先前的显示和音频策略。PAL 构建在没有音频的情况下运行，因为复合扫描输出占用了 I2S0；384x288 光栅和居中的 320x200 安全区域模式都能容纳缩放后的 Game Boy 帧。</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gameboy &lt;file.gb&gt;</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方向键控制 D-pad。</w:t>
      </w:r>
    </w:p>
    <w:p>
      <w:pPr>
        <w:pStyle w:val="MdListItem"/>
        <w:numPr>
          <w:ilvl w:val="0"/>
          <w:numId w:val="2"/>
        </w:numPr>
      </w:pPr>
      <w:r>
        <w:t xml:space="preserve">物理 US-Z 键位置为 A；在德国 QWERTZ 键盘上此键标为 </w:t>
      </w:r>
      <w:r>
        <w:rPr>
          <w:rStyle w:val="MdCode"/>
          <w:u w:val="single"/>
        </w:rPr>
        <w:t xml:space="preserve">Y</w:t>
      </w:r>
      <w:r>
        <w:t xml:space="preserve">。物理 X 键为 B。</w:t>
      </w:r>
    </w:p>
    <w:p>
      <w:pPr>
        <w:pStyle w:val="MdListItem"/>
        <w:numPr>
          <w:ilvl w:val="0"/>
          <w:numId w:val="2"/>
        </w:numPr>
      </w:pPr>
      <w:r>
        <w:rPr>
          <w:rStyle w:val="MdCode"/>
          <w:u w:val="single"/>
        </w:rPr>
        <w:t xml:space="preserve">Enter</w:t>
      </w:r>
      <w:r>
        <w:t xml:space="preserve"> 为 Start；</w:t>
      </w:r>
      <w:r>
        <w:rPr>
          <w:rStyle w:val="MdCode"/>
          <w:u w:val="single"/>
        </w:rPr>
        <w:t xml:space="preserve">Backspace</w:t>
      </w:r>
      <w:r>
        <w:t xml:space="preserve"> 或 </w:t>
      </w:r>
      <w:r>
        <w:rPr>
          <w:rStyle w:val="MdCode"/>
          <w:u w:val="single"/>
        </w:rPr>
        <w:t xml:space="preserve">Delete</w:t>
      </w:r>
      <w:r>
        <w:t xml:space="preserve"> 为 Select。</w:t>
      </w:r>
    </w:p>
    <w:p>
      <w:pPr>
        <w:pStyle w:val="MdListItem"/>
        <w:numPr>
          <w:ilvl w:val="0"/>
          <w:numId w:val="2"/>
        </w:numPr>
      </w:pPr>
      <w:r>
        <w:t xml:space="preserve">在 ODROID-GO 上，A 和 B 为 Game Boy 的 A 和 B 按钮，Menu 为 Start，Select 为 Select，Menu+Select 退出。</w:t>
      </w:r>
    </w:p>
    <w:p>
      <w:pPr>
        <w:pStyle w:val="MdListItem"/>
        <w:numPr>
          <w:ilvl w:val="0"/>
          <w:numId w:val="2"/>
        </w:numPr>
      </w:pPr>
      <w:r>
        <w:rPr>
          <w:rStyle w:val="MdCode"/>
          <w:u w:val="single"/>
        </w:rPr>
        <w:t xml:space="preserve">p</w:t>
      </w:r>
      <w:r>
        <w:t xml:space="preserve"> 暂停，</w:t>
      </w:r>
      <w:r>
        <w:rPr>
          <w:rStyle w:val="MdCode"/>
          <w:u w:val="single"/>
        </w:rPr>
        <w:t xml:space="preserve">r</w:t>
      </w:r>
      <w:r>
        <w:t xml:space="preserve"> 重置。</w:t>
      </w:r>
    </w:p>
    <w:p>
      <w:pPr>
        <w:pStyle w:val="MdListItem"/>
        <w:numPr>
          <w:ilvl w:val="0"/>
          <w:numId w:val="2"/>
        </w:numPr>
      </w:pPr>
      <w:r>
        <w:rPr>
          <w:rStyle w:val="MdCode"/>
          <w:u w:val="single"/>
        </w:rPr>
        <w:t xml:space="preserve">q</w:t>
      </w:r>
      <w:r>
        <w:t xml:space="preserve">、</w:t>
      </w:r>
      <w:r>
        <w:rPr>
          <w:rStyle w:val="MdCode"/>
          <w:u w:val="single"/>
        </w:rPr>
        <w:t xml:space="preserve">Esc</w:t>
      </w:r>
      <w:r>
        <w:t xml:space="preserve"> 或应用退出键退出。</w:t>
      </w:r>
    </w:p>
    <w:p>
      <w:pPr>
        <w:pStyle w:val="MdSpace"/>
        <w:spacing w:before="0" w:after="60"/>
      </w:pPr>
    </w:p>
    <w:p>
      <w:pPr>
        <w:pStyle w:val="MdParagraph"/>
      </w:pPr>
      <w:r>
        <w:t xml:space="preserve">Game Boy 读取通用的 SolarOS 按键保持状态。因此，BLE/PS/2 键盘、固定板载按钮、</w:t>
      </w:r>
      <w:r>
        <w:rPr>
          <w:rStyle w:val="MdCode"/>
          <w:u w:val="single"/>
        </w:rPr>
        <w:t xml:space="preserve">gpio-keys</w:t>
      </w:r>
      <w:r>
        <w:t xml:space="preserve"> 和 ADC D-pad 在未释放前仍然处于活动状态，并且诸如对角移动或方向加 A/B 等组合可以同时工作。USB HID 用法在键盘布局之间保留物理 Z/X 位置。仅字符的输入（例如端口 Shell 输入）保留短按钮脉冲回退。模拟摇杆轴不会成为 Game Boy 键。</w:t>
      </w:r>
    </w:p>
    <w:p>
      <w:pPr>
        <w:pStyle w:val="MdSpace"/>
        <w:spacing w:before="0" w:after="60"/>
      </w:pPr>
    </w:p>
    <w:p>
      <w:pPr>
        <w:pStyle w:val="Heading2"/>
        <w:pStyle w:val="MdHeading2"/>
      </w:pPr>
      <w:r>
        <w:t xml:space="preserve">less</w:t>
      </w:r>
    </w:p>
    <w:p>
      <w:pPr>
        <w:pStyle w:val="MdParagraph"/>
      </w:pPr>
      <w:r>
        <w:t xml:space="preserve">用于文本文件的终端分页器。它保留原始文本布局，适合快速查看文件。</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less &lt;file&gt;</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Up</w:t>
      </w:r>
      <w:r>
        <w:t xml:space="preserve">/</w:t>
      </w:r>
      <w:r>
        <w:rPr>
          <w:rStyle w:val="MdCode"/>
          <w:u w:val="single"/>
        </w:rPr>
        <w:t xml:space="preserve">Down</w:t>
      </w:r>
      <w:r>
        <w:t xml:space="preserve"> 或 </w:t>
      </w:r>
      <w:r>
        <w:rPr>
          <w:rStyle w:val="MdCode"/>
          <w:u w:val="single"/>
        </w:rPr>
        <w:t xml:space="preserve">j</w:t>
      </w:r>
      <w:r>
        <w:t xml:space="preserve">/</w:t>
      </w:r>
      <w:r>
        <w:rPr>
          <w:rStyle w:val="MdCode"/>
          <w:u w:val="single"/>
        </w:rPr>
        <w:t xml:space="preserve">k</w:t>
      </w:r>
      <w:r>
        <w:t xml:space="preserve"> 向上一行/向下一行滚动。</w:t>
      </w:r>
    </w:p>
    <w:p>
      <w:pPr>
        <w:pStyle w:val="MdListItem"/>
        <w:numPr>
          <w:ilvl w:val="0"/>
          <w:numId w:val="2"/>
        </w:numPr>
      </w:pPr>
      <w:r>
        <w:rPr>
          <w:rStyle w:val="MdCode"/>
          <w:u w:val="single"/>
        </w:rPr>
        <w:t xml:space="preserve">Page Up</w:t>
      </w:r>
      <w:r>
        <w:t xml:space="preserve">/</w:t>
      </w:r>
      <w:r>
        <w:rPr>
          <w:rStyle w:val="MdCode"/>
          <w:u w:val="single"/>
        </w:rPr>
        <w:t xml:space="preserve">Page Down</w:t>
      </w:r>
      <w:r>
        <w:t xml:space="preserve">、</w:t>
      </w:r>
      <w:r>
        <w:rPr>
          <w:rStyle w:val="MdCode"/>
          <w:u w:val="single"/>
        </w:rPr>
        <w:t xml:space="preserve">b</w:t>
      </w:r>
      <w:r>
        <w:t xml:space="preserve"> 或 </w:t>
      </w:r>
      <w:r>
        <w:rPr>
          <w:rStyle w:val="MdCode"/>
          <w:u w:val="single"/>
        </w:rPr>
        <w:t xml:space="preserve">Space</w:t>
      </w:r>
      <w:r>
        <w:t xml:space="preserve"> 翻页。</w:t>
      </w:r>
    </w:p>
    <w:p>
      <w:pPr>
        <w:pStyle w:val="MdListItem"/>
        <w:numPr>
          <w:ilvl w:val="0"/>
          <w:numId w:val="2"/>
        </w:numPr>
      </w:pPr>
      <w:r>
        <w:rPr>
          <w:rStyle w:val="MdCode"/>
          <w:u w:val="single"/>
        </w:rPr>
        <w:t xml:space="preserve">Home</w:t>
      </w:r>
      <w:r>
        <w:t xml:space="preserve">/</w:t>
      </w:r>
      <w:r>
        <w:rPr>
          <w:rStyle w:val="MdCode"/>
          <w:u w:val="single"/>
        </w:rPr>
        <w:t xml:space="preserve">End</w:t>
      </w:r>
      <w:r>
        <w:t xml:space="preserve"> 或 </w:t>
      </w:r>
      <w:r>
        <w:rPr>
          <w:rStyle w:val="MdCode"/>
          <w:u w:val="single"/>
        </w:rPr>
        <w:t xml:space="preserve">g</w:t>
      </w:r>
      <w:r>
        <w:t xml:space="preserve">/</w:t>
      </w:r>
      <w:r>
        <w:rPr>
          <w:rStyle w:val="MdCode"/>
          <w:u w:val="single"/>
        </w:rPr>
        <w:t xml:space="preserve">G</w:t>
      </w:r>
      <w:r>
        <w:t xml:space="preserve"> 跳到开头/结尾。</w:t>
      </w:r>
    </w:p>
    <w:p>
      <w:pPr>
        <w:pStyle w:val="MdListItem"/>
        <w:numPr>
          <w:ilvl w:val="0"/>
          <w:numId w:val="2"/>
        </w:numPr>
      </w:pPr>
      <w:r>
        <w:rPr>
          <w:rStyle w:val="MdCode"/>
          <w:u w:val="single"/>
        </w:rPr>
        <w:t xml:space="preserve">Ctrl+F</w:t>
      </w:r>
      <w:r>
        <w:t xml:space="preserve"> 或 </w:t>
      </w:r>
      <w:r>
        <w:rPr>
          <w:rStyle w:val="MdCode"/>
          <w:u w:val="single"/>
        </w:rPr>
        <w:t xml:space="preserve">/</w:t>
      </w:r>
      <w:r>
        <w:t xml:space="preserve"> 打开查找。</w:t>
      </w:r>
      <w:r>
        <w:rPr>
          <w:rStyle w:val="MdCode"/>
          <w:u w:val="single"/>
        </w:rPr>
        <w:t xml:space="preserve">F3</w:t>
      </w:r>
      <w:r>
        <w:t xml:space="preserve"> 或 </w:t>
      </w:r>
      <w:r>
        <w:rPr>
          <w:rStyle w:val="MdCode"/>
          <w:u w:val="single"/>
        </w:rPr>
        <w:t xml:space="preserve">n</w:t>
      </w:r>
      <w:r>
        <w:t xml:space="preserve"> 跳到下一个不区分大小写的匹配；</w:t>
      </w:r>
      <w:r>
        <w:rPr>
          <w:rStyle w:val="MdCode"/>
          <w:u w:val="single"/>
        </w:rPr>
        <w:t xml:space="preserve">N</w:t>
      </w:r>
      <w:r>
        <w:t xml:space="preserve"> 跳到上一个匹配。搜索会环绕。</w:t>
      </w:r>
    </w:p>
    <w:p>
      <w:pPr>
        <w:pStyle w:val="MdListItem"/>
        <w:numPr>
          <w:ilvl w:val="0"/>
          <w:numId w:val="2"/>
        </w:numPr>
      </w:pPr>
      <w:r>
        <w:rPr>
          <w:rStyle w:val="MdCode"/>
          <w:u w:val="single"/>
        </w:rPr>
        <w:t xml:space="preserve">q</w:t>
      </w:r>
      <w:r>
        <w:t xml:space="preserve">、</w:t>
      </w:r>
      <w:r>
        <w:rPr>
          <w:rStyle w:val="MdCode"/>
          <w:u w:val="single"/>
        </w:rPr>
        <w:t xml:space="preserve">Esc</w:t>
      </w:r>
      <w:r>
        <w:t xml:space="preserve"> 或应用退出键退出。</w:t>
      </w:r>
    </w:p>
    <w:p>
      <w:pPr>
        <w:pStyle w:val="MdSpace"/>
        <w:spacing w:before="0" w:after="60"/>
      </w:pPr>
    </w:p>
    <w:p>
      <w:pPr>
        <w:pStyle w:val="Heading2"/>
        <w:pStyle w:val="MdHeading2"/>
      </w:pPr>
      <w:r>
        <w:t xml:space="preserve">logic</w:t>
      </w:r>
    </w:p>
    <w:p>
      <w:pPr>
        <w:pStyle w:val="MdParagraph"/>
      </w:pPr>
      <w:r>
        <w:t xml:space="preserve">设备上的逻辑分析仪波形查看器。它显示由共享逻辑分析仪服务或 SUMP 任务所做的最新采集。带有引脚参数时，它会在打开查看器前进行新的本地采集。</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logic</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logic &lt;pin[,pin...]&gt; [rate-hz] [samples] [trigger=&lt;pin&gt;]</w:t>
      </w:r>
    </w:p>
    <w:p>
      <w:pPr>
        <w:pStyle w:val="MdSpace"/>
        <w:spacing w:before="0" w:after="60"/>
      </w:pPr>
    </w:p>
    <w:p>
      <w:pPr>
        <w:pStyle w:val="MdParagraph"/>
      </w:pPr>
      <w:r>
        <w:t xml:space="preserve">示例：</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logic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logic 1,2,3,17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logic 1,2 500000 8192</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logic 1,2,3,17 10000 4096 trigger=1</w:t>
      </w:r>
    </w:p>
    <w:p>
      <w:pPr>
        <w:pStyle w:val="MdSpace"/>
        <w:spacing w:before="0" w:after="60"/>
      </w:pPr>
    </w:p>
    <w:p>
      <w:pPr>
        <w:pStyle w:val="MdParagraph"/>
      </w:pPr>
      <w:r>
        <w:rPr>
          <w:rStyle w:val="MdCode"/>
          <w:u w:val="single"/>
        </w:rPr>
        <w:t xml:space="preserve">trigger=&lt;pin&gt;</w:t>
      </w:r>
      <w:r>
        <w:t xml:space="preserve"> 在对该运行时安全的 GPIO 检测到下一个上升或下降沿前等待采样。触发引脚可以是被采集的数据引脚之一（如最后一个示例），也可以是一个不作为通道显示的独立 GPIO。</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t xml:space="preserve">左/右 平移查看采集。</w:t>
      </w:r>
    </w:p>
    <w:p>
      <w:pPr>
        <w:pStyle w:val="MdListItem"/>
        <w:numPr>
          <w:ilvl w:val="0"/>
          <w:numId w:val="2"/>
        </w:numPr>
      </w:pPr>
      <w:r>
        <w:rPr>
          <w:rStyle w:val="MdCode"/>
          <w:u w:val="single"/>
        </w:rPr>
        <w:t xml:space="preserve">+</w:t>
      </w:r>
      <w:r>
        <w:t xml:space="preserve">/</w:t>
      </w:r>
      <w:r>
        <w:rPr>
          <w:rStyle w:val="MdCode"/>
          <w:u w:val="single"/>
        </w:rPr>
        <w:t xml:space="preserve">-</w:t>
      </w:r>
      <w:r>
        <w:t xml:space="preserve"> 或 Page Up/Page Down 更改时间刻度。</w:t>
      </w:r>
    </w:p>
    <w:p>
      <w:pPr>
        <w:pStyle w:val="MdListItem"/>
        <w:numPr>
          <w:ilvl w:val="0"/>
          <w:numId w:val="2"/>
        </w:numPr>
      </w:pPr>
      <w:r>
        <w:rPr>
          <w:rStyle w:val="MdCode"/>
          <w:u w:val="single"/>
        </w:rPr>
        <w:t xml:space="preserve">r</w:t>
      </w:r>
      <w:r>
        <w:t xml:space="preserve"> 在 SUMP 任务停止时使用当前本地配置再次采集。</w:t>
      </w:r>
    </w:p>
    <w:p>
      <w:pPr>
        <w:pStyle w:val="MdListItem"/>
        <w:numPr>
          <w:ilvl w:val="0"/>
          <w:numId w:val="2"/>
        </w:numPr>
      </w:pPr>
      <w:r>
        <w:rPr>
          <w:rStyle w:val="MdCode"/>
          <w:u w:val="single"/>
        </w:rPr>
        <w:t xml:space="preserve">a</w:t>
      </w:r>
      <w:r>
        <w:t xml:space="preserve"> 或 Home 显示完整采集。</w:t>
      </w:r>
    </w:p>
    <w:p>
      <w:pPr>
        <w:pStyle w:val="MdListItem"/>
        <w:numPr>
          <w:ilvl w:val="0"/>
          <w:numId w:val="2"/>
        </w:numPr>
      </w:pPr>
      <w:r>
        <w:rPr>
          <w:rStyle w:val="MdCode"/>
          <w:u w:val="single"/>
        </w:rPr>
        <w:t xml:space="preserve">q</w:t>
      </w:r>
      <w:r>
        <w:t xml:space="preserve">、Esc 或应用退出键退出。</w:t>
      </w:r>
    </w:p>
    <w:p>
      <w:pPr>
        <w:pStyle w:val="MdSpace"/>
        <w:spacing w:before="0" w:after="60"/>
      </w:pPr>
    </w:p>
    <w:p>
      <w:pPr>
        <w:pStyle w:val="MdParagraph"/>
      </w:pPr>
      <w:r>
        <w:t xml:space="preserve">该应用仅为具有图形和运行时安全 GPIO 的主板编译。当 SUMP 任务运行时，该应用保持为查看器并自动重新加载从主机接收的采集。</w:t>
      </w:r>
    </w:p>
    <w:p>
      <w:pPr>
        <w:pStyle w:val="MdSpace"/>
        <w:spacing w:before="0" w:after="60"/>
      </w:pPr>
    </w:p>
    <w:p>
      <w:pPr>
        <w:pStyle w:val="Heading2"/>
        <w:pStyle w:val="MdHeading2"/>
      </w:pPr>
      <w:r>
        <w:t xml:space="preserve">lua</w:t>
      </w:r>
    </w:p>
    <w:p>
      <w:pPr>
        <w:pStyle w:val="MdParagraph"/>
      </w:pPr>
      <w:r>
        <w:t xml:space="preserve">嵌入式 Lua 运行时。它可以运行交互式 REPL 或从存储中执行 </w:t>
      </w:r>
      <w:r>
        <w:rPr>
          <w:rStyle w:val="MdCode"/>
          <w:u w:val="single"/>
        </w:rPr>
        <w:t xml:space="preserve">.lua</w:t>
      </w:r>
      <w:r>
        <w:t xml:space="preserve"> 脚本。当所选固件包含相应包时，Lua 脚本可以使用 SolarOS 服务绑定。前台脚本可以通过 </w:t>
      </w:r>
      <w:r>
        <w:rPr>
          <w:rStyle w:val="MdCode"/>
          <w:u w:val="single"/>
        </w:rPr>
        <w:t xml:space="preserve">solaros.input</w:t>
      </w:r>
      <w:r>
        <w:t xml:space="preserve"> 消耗触控坐标、相对鼠标移动、按键和摇杆轴。</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lua</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lua file.lua [args...]</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exit([code])</w:t>
      </w:r>
      <w:r>
        <w:t xml:space="preserve"> 从 REPL 或脚本返回，并向启动它的 Shell 报告可选的退出代码。</w:t>
      </w:r>
    </w:p>
    <w:p>
      <w:pPr>
        <w:pStyle w:val="MdListItem"/>
        <w:numPr>
          <w:ilvl w:val="0"/>
          <w:numId w:val="2"/>
        </w:numPr>
      </w:pPr>
      <w:r>
        <w:t xml:space="preserve">应用退出键中断正在运行的代码或退出。</w:t>
      </w:r>
    </w:p>
    <w:p>
      <w:pPr>
        <w:pStyle w:val="MdSpace"/>
        <w:spacing w:before="0" w:after="60"/>
      </w:pPr>
    </w:p>
    <w:p>
      <w:pPr>
        <w:pStyle w:val="Heading2"/>
        <w:pStyle w:val="MdHeading2"/>
      </w:pPr>
      <w:r>
        <w:t xml:space="preserve">notes</w:t>
      </w:r>
    </w:p>
    <w:p>
      <w:pPr>
        <w:pStyle w:val="MdParagraph"/>
      </w:pPr>
      <w:r>
        <w:t xml:space="preserve">基于 Markdown 的核对清单和类别管理器。它存储未勾选和已勾选的项，并支持一级类别折叠。持久的底部帮助栏显示可用控制，其上方直接显示状态或文本输入。</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notes [file.md]</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Up</w:t>
      </w:r>
      <w:r>
        <w:t xml:space="preserve">/</w:t>
      </w:r>
      <w:r>
        <w:rPr>
          <w:rStyle w:val="MdCode"/>
          <w:u w:val="single"/>
        </w:rPr>
        <w:t xml:space="preserve">Down</w:t>
      </w:r>
      <w:r>
        <w:t xml:space="preserve"> 导航。</w:t>
      </w:r>
    </w:p>
    <w:p>
      <w:pPr>
        <w:pStyle w:val="MdListItem"/>
        <w:numPr>
          <w:ilvl w:val="0"/>
          <w:numId w:val="2"/>
        </w:numPr>
      </w:pPr>
      <w:r>
        <w:rPr>
          <w:rStyle w:val="MdCode"/>
          <w:u w:val="single"/>
        </w:rPr>
        <w:t xml:space="preserve">Space</w:t>
      </w:r>
      <w:r>
        <w:t xml:space="preserve"> 切换一项。将活动项标记为完成后，当存在下一条活动项时，选择会停留在下一条活动项上。</w:t>
      </w:r>
    </w:p>
    <w:p>
      <w:pPr>
        <w:pStyle w:val="MdListItem"/>
        <w:numPr>
          <w:ilvl w:val="0"/>
          <w:numId w:val="2"/>
        </w:numPr>
      </w:pPr>
      <w:r>
        <w:rPr>
          <w:rStyle w:val="MdCode"/>
          <w:u w:val="single"/>
        </w:rPr>
        <w:t xml:space="preserve">a</w:t>
      </w:r>
      <w:r>
        <w:t xml:space="preserve"> 在所选项下方新增一个未勾选项。在类别上，它会添加该类别中的第一项；在已完成区，从已激活项末尾添加。</w:t>
      </w:r>
    </w:p>
    <w:p>
      <w:pPr>
        <w:pStyle w:val="MdListItem"/>
        <w:numPr>
          <w:ilvl w:val="0"/>
          <w:numId w:val="2"/>
        </w:numPr>
      </w:pPr>
      <w:r>
        <w:rPr>
          <w:rStyle w:val="MdCode"/>
          <w:u w:val="single"/>
        </w:rPr>
        <w:t xml:space="preserve">c</w:t>
      </w:r>
      <w:r>
        <w:t xml:space="preserve"> 添加一个类别。</w:t>
      </w:r>
    </w:p>
    <w:p>
      <w:pPr>
        <w:pStyle w:val="MdListItem"/>
        <w:numPr>
          <w:ilvl w:val="0"/>
          <w:numId w:val="2"/>
        </w:numPr>
      </w:pPr>
      <w:r>
        <w:rPr>
          <w:rStyle w:val="MdCode"/>
          <w:u w:val="single"/>
        </w:rPr>
        <w:t xml:space="preserve">Enter</w:t>
      </w:r>
      <w:r>
        <w:t xml:space="preserve"> 编辑所选行。</w:t>
      </w:r>
    </w:p>
    <w:p>
      <w:pPr>
        <w:pStyle w:val="MdListItem"/>
        <w:numPr>
          <w:ilvl w:val="0"/>
          <w:numId w:val="2"/>
        </w:numPr>
      </w:pPr>
      <w:r>
        <w:rPr>
          <w:rStyle w:val="MdCode"/>
          <w:u w:val="single"/>
        </w:rPr>
        <w:t xml:space="preserve">d</w:t>
      </w:r>
      <w:r>
        <w:t xml:space="preserve"> 或 </w:t>
      </w:r>
      <w:r>
        <w:rPr>
          <w:rStyle w:val="MdCode"/>
          <w:u w:val="single"/>
        </w:rPr>
        <w:t xml:space="preserve">Delete</w:t>
      </w:r>
      <w:r>
        <w:t xml:space="preserve"> 删除所选项/类别。</w:t>
      </w:r>
    </w:p>
    <w:p>
      <w:pPr>
        <w:pStyle w:val="MdListItem"/>
        <w:numPr>
          <w:ilvl w:val="0"/>
          <w:numId w:val="2"/>
        </w:numPr>
      </w:pPr>
      <w:r>
        <w:rPr>
          <w:rStyle w:val="MdCode"/>
          <w:u w:val="single"/>
        </w:rPr>
        <w:t xml:space="preserve">t</w:t>
      </w:r>
      <w:r>
        <w:t xml:space="preserve"> 通过删除所有已完成项来整理笔记。</w:t>
      </w:r>
    </w:p>
    <w:p>
      <w:pPr>
        <w:pStyle w:val="MdListItem"/>
        <w:numPr>
          <w:ilvl w:val="0"/>
          <w:numId w:val="2"/>
        </w:numPr>
      </w:pPr>
      <w:r>
        <w:rPr>
          <w:rStyle w:val="MdCode"/>
          <w:u w:val="single"/>
        </w:rPr>
        <w:t xml:space="preserve">Shift+Up</w:t>
      </w:r>
      <w:r>
        <w:t xml:space="preserve">/</w:t>
      </w:r>
      <w:r>
        <w:rPr>
          <w:rStyle w:val="MdCode"/>
          <w:u w:val="single"/>
        </w:rPr>
        <w:t xml:space="preserve">Shift+Down</w:t>
      </w:r>
      <w:r>
        <w:t xml:space="preserve"> 在类别内重新排序项，或将所选类别连同其所有项一起移动。</w:t>
      </w:r>
    </w:p>
    <w:p>
      <w:pPr>
        <w:pStyle w:val="MdListItem"/>
        <w:numPr>
          <w:ilvl w:val="0"/>
          <w:numId w:val="2"/>
        </w:numPr>
      </w:pPr>
      <w:r>
        <w:rPr>
          <w:rStyle w:val="MdCode"/>
          <w:u w:val="single"/>
        </w:rPr>
        <w:t xml:space="preserve">Left</w:t>
      </w:r>
      <w:r>
        <w:t xml:space="preserve">/</w:t>
      </w:r>
      <w:r>
        <w:rPr>
          <w:rStyle w:val="MdCode"/>
          <w:u w:val="single"/>
        </w:rPr>
        <w:t xml:space="preserve">Right</w:t>
      </w:r>
      <w:r>
        <w:t xml:space="preserve"> 折叠/展开类别。</w:t>
      </w:r>
    </w:p>
    <w:p>
      <w:pPr>
        <w:pStyle w:val="MdListItem"/>
        <w:numPr>
          <w:ilvl w:val="0"/>
          <w:numId w:val="2"/>
        </w:numPr>
      </w:pPr>
      <w:r>
        <w:rPr>
          <w:rStyle w:val="MdCode"/>
          <w:u w:val="single"/>
        </w:rPr>
        <w:t xml:space="preserve">q</w:t>
      </w:r>
      <w:r>
        <w:t xml:space="preserve">、</w:t>
      </w:r>
      <w:r>
        <w:rPr>
          <w:rStyle w:val="MdCode"/>
          <w:u w:val="single"/>
        </w:rPr>
        <w:t xml:space="preserve">Esc</w:t>
      </w:r>
      <w:r>
        <w:t xml:space="preserve"> 或应用退出键退出。</w:t>
      </w:r>
    </w:p>
    <w:p>
      <w:pPr>
        <w:pStyle w:val="MdSpace"/>
        <w:spacing w:before="0" w:after="60"/>
      </w:pPr>
    </w:p>
    <w:p>
      <w:pPr>
        <w:pStyle w:val="Heading2"/>
        <w:pStyle w:val="MdHeading2"/>
      </w:pPr>
      <w:r>
        <w:t xml:space="preserve">plot</w:t>
      </w:r>
    </w:p>
    <w:p>
      <w:pPr>
        <w:pStyle w:val="MdParagraph"/>
      </w:pPr>
      <w:r>
        <w:t xml:space="preserve">用于 DAQ CSV 文件和实时标量流的图形绘图器。它兼容由 </w:t>
      </w:r>
      <w:r>
        <w:rPr>
          <w:rStyle w:val="MdCode"/>
          <w:u w:val="single"/>
        </w:rPr>
        <w:t xml:space="preserve">daq</w:t>
      </w:r>
      <w:r>
        <w:t xml:space="preserve"> 任务生成的 CSV。</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plot &lt;scalar-stream...&gt; [--rate ms]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plot -f &lt;file.csv&gt; [column...]</w:t>
      </w:r>
    </w:p>
    <w:p>
      <w:pPr>
        <w:pStyle w:val="MdSpace"/>
        <w:spacing w:before="0" w:after="60"/>
      </w:pPr>
    </w:p>
    <w:p>
      <w:pPr>
        <w:pStyle w:val="MdParagraph"/>
      </w:pPr>
      <w:r>
        <w:t xml:space="preserve">示例：</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plot temperature humidity --rate 1000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plot -f /logs/env.csv temperature humidity</w:t>
      </w:r>
    </w:p>
    <w:p>
      <w:pPr>
        <w:pStyle w:val="MdSpace"/>
        <w:spacing w:before="0" w:after="60"/>
      </w:pPr>
    </w:p>
    <w:p>
      <w:pPr>
        <w:pStyle w:val="MdParagraph"/>
      </w:pPr>
      <w:r>
        <w:rPr>
          <w:rStyle w:val="MdCode"/>
          <w:u w:val="single"/>
        </w:rPr>
        <w:t xml:space="preserve">--rate</w:t>
      </w:r>
      <w:r>
        <w:t xml:space="preserve"> 是以毫秒为单位的尽最大努力的实时采样间隔。低于 25 ms 的速率会请求更快的运行时滴答，而屏幕重绘不会比每 25 ms 更频繁，因此快速采集不会强制要求同样快速的显示刷新。</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Left</w:t>
      </w:r>
      <w:r>
        <w:t xml:space="preserve">/</w:t>
      </w:r>
      <w:r>
        <w:rPr>
          <w:rStyle w:val="MdCode"/>
          <w:u w:val="single"/>
        </w:rPr>
        <w:t xml:space="preserve">Right</w:t>
      </w:r>
      <w:r>
        <w:t xml:space="preserve"> 平移。</w:t>
      </w:r>
    </w:p>
    <w:p>
      <w:pPr>
        <w:pStyle w:val="MdListItem"/>
        <w:numPr>
          <w:ilvl w:val="0"/>
          <w:numId w:val="2"/>
        </w:numPr>
      </w:pPr>
      <w:r>
        <w:rPr>
          <w:rStyle w:val="MdCode"/>
          <w:u w:val="single"/>
        </w:rPr>
        <w:t xml:space="preserve">Up</w:t>
      </w:r>
      <w:r>
        <w:t xml:space="preserve">/</w:t>
      </w:r>
      <w:r>
        <w:rPr>
          <w:rStyle w:val="MdCode"/>
          <w:u w:val="single"/>
        </w:rPr>
        <w:t xml:space="preserve">Down</w:t>
      </w:r>
      <w:r>
        <w:t xml:space="preserve"> 选择序列。</w:t>
      </w:r>
    </w:p>
    <w:p>
      <w:pPr>
        <w:pStyle w:val="MdListItem"/>
        <w:numPr>
          <w:ilvl w:val="0"/>
          <w:numId w:val="2"/>
        </w:numPr>
      </w:pPr>
      <w:r>
        <w:rPr>
          <w:rStyle w:val="MdCode"/>
          <w:u w:val="single"/>
        </w:rPr>
        <w:t xml:space="preserve">+</w:t>
      </w:r>
      <w:r>
        <w:t xml:space="preserve">/</w:t>
      </w:r>
      <w:r>
        <w:rPr>
          <w:rStyle w:val="MdCode"/>
          <w:u w:val="single"/>
        </w:rPr>
        <w:t xml:space="preserve">-</w:t>
      </w:r>
      <w:r>
        <w:t xml:space="preserve"> 或 </w:t>
      </w:r>
      <w:r>
        <w:rPr>
          <w:rStyle w:val="MdCode"/>
          <w:u w:val="single"/>
        </w:rPr>
        <w:t xml:space="preserve">Page Up</w:t>
      </w:r>
      <w:r>
        <w:t xml:space="preserve">/</w:t>
      </w:r>
      <w:r>
        <w:rPr>
          <w:rStyle w:val="MdCode"/>
          <w:u w:val="single"/>
        </w:rPr>
        <w:t xml:space="preserve">Page Down</w:t>
      </w:r>
      <w:r>
        <w:t xml:space="preserve"> 调整可见窗口/缩放。</w:t>
      </w:r>
    </w:p>
    <w:p>
      <w:pPr>
        <w:pStyle w:val="MdListItem"/>
        <w:numPr>
          <w:ilvl w:val="0"/>
          <w:numId w:val="2"/>
        </w:numPr>
      </w:pPr>
      <w:r>
        <w:rPr>
          <w:rStyle w:val="MdCode"/>
          <w:u w:val="single"/>
        </w:rPr>
        <w:t xml:space="preserve">a</w:t>
      </w:r>
      <w:r>
        <w:t xml:space="preserve"> 或 </w:t>
      </w:r>
      <w:r>
        <w:rPr>
          <w:rStyle w:val="MdCode"/>
          <w:u w:val="single"/>
        </w:rPr>
        <w:t xml:space="preserve">r</w:t>
      </w:r>
      <w:r>
        <w:t xml:space="preserve"> 重置视图。</w:t>
      </w:r>
    </w:p>
    <w:p>
      <w:pPr>
        <w:pStyle w:val="MdListItem"/>
        <w:numPr>
          <w:ilvl w:val="0"/>
          <w:numId w:val="2"/>
        </w:numPr>
      </w:pPr>
      <w:r>
        <w:rPr>
          <w:rStyle w:val="MdCode"/>
          <w:u w:val="single"/>
        </w:rPr>
        <w:t xml:space="preserve">Space</w:t>
      </w:r>
      <w:r>
        <w:t xml:space="preserve"> 暂停/恢复实时模式。</w:t>
      </w:r>
    </w:p>
    <w:p>
      <w:pPr>
        <w:pStyle w:val="MdListItem"/>
        <w:numPr>
          <w:ilvl w:val="0"/>
          <w:numId w:val="2"/>
        </w:numPr>
      </w:pPr>
      <w:r>
        <w:rPr>
          <w:rStyle w:val="MdCode"/>
          <w:u w:val="single"/>
        </w:rPr>
        <w:t xml:space="preserve">q</w:t>
      </w:r>
      <w:r>
        <w:t xml:space="preserve">、</w:t>
      </w:r>
      <w:r>
        <w:rPr>
          <w:rStyle w:val="MdCode"/>
          <w:u w:val="single"/>
        </w:rPr>
        <w:t xml:space="preserve">Esc</w:t>
      </w:r>
      <w:r>
        <w:t xml:space="preserve"> 或应用退出键退出。</w:t>
      </w:r>
    </w:p>
    <w:p>
      <w:pPr>
        <w:pStyle w:val="MdSpace"/>
        <w:spacing w:before="0" w:after="60"/>
      </w:pPr>
    </w:p>
    <w:p>
      <w:pPr>
        <w:pStyle w:val="Heading2"/>
        <w:pStyle w:val="MdHeading2"/>
      </w:pPr>
      <w:r>
        <w:t xml:space="preserve">playground</w:t>
      </w:r>
    </w:p>
    <w:p>
      <w:pPr>
        <w:pStyle w:val="MdParagraph"/>
      </w:pPr>
      <w:r>
        <w:t xml:space="preserve">以可折叠的类别树浏览已配置的社区目录，搜索应用，并安装、更新、卸载或运行 Python 和 Lua 脚本。</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search QUERY...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install APP-ID [auto|flash|sd]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run APP-ID [ARG...]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delete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refresh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reload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source [repository-or-catalog-url|reset]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playground storage [flash|sd]</w:t>
      </w:r>
    </w:p>
    <w:p>
      <w:pPr>
        <w:pStyle w:val="MdSpace"/>
        <w:spacing w:before="0" w:after="60"/>
      </w:pPr>
    </w:p>
    <w:p>
      <w:pPr>
        <w:pStyle w:val="MdParagraph"/>
      </w:pPr>
      <w:r>
        <w:t xml:space="preserve">按 </w:t>
      </w:r>
      <w:r>
        <w:rPr>
          <w:rStyle w:val="MdCode"/>
          <w:u w:val="single"/>
        </w:rPr>
        <w:t xml:space="preserve">/</w:t>
      </w:r>
      <w:r>
        <w:t xml:space="preserve"> 搜索，按 </w:t>
      </w:r>
      <w:r>
        <w:rPr>
          <w:rStyle w:val="MdCode"/>
          <w:u w:val="single"/>
        </w:rPr>
        <w:t xml:space="preserve">Enter</w:t>
      </w:r>
      <w:r>
        <w:t xml:space="preserve"> 打开一个应用，并使用底部栏显示的操作。在目录树或详情页上按 </w:t>
      </w:r>
      <w:r>
        <w:rPr>
          <w:rStyle w:val="MdCode"/>
          <w:u w:val="single"/>
        </w:rPr>
        <w:t xml:space="preserve">i</w:t>
      </w:r>
      <w:r>
        <w:t xml:space="preserve"> 安装应用，并在确认后按 </w:t>
      </w:r>
      <w:r>
        <w:rPr>
          <w:rStyle w:val="MdCode"/>
          <w:u w:val="single"/>
        </w:rPr>
        <w:t xml:space="preserve">u</w:t>
      </w:r>
      <w:r>
        <w:t xml:space="preserve"> 卸载。软件包按大小和 SHA-256 验证，并安装在永久配置的 </w:t>
      </w:r>
      <w:r>
        <w:rPr>
          <w:rStyle w:val="MdCode"/>
          <w:u w:val="single"/>
        </w:rPr>
        <w:t xml:space="preserve">flash</w:t>
      </w:r>
      <w:r>
        <w:t xml:space="preserve"> 或 </w:t>
      </w:r>
      <w:r>
        <w:rPr>
          <w:rStyle w:val="MdCode"/>
          <w:u w:val="single"/>
        </w:rPr>
        <w:t xml:space="preserve">sd</w:t>
      </w:r>
      <w:r>
        <w:t xml:space="preserve"> 存储下的 </w:t>
      </w:r>
      <w:r>
        <w:rPr>
          <w:rStyle w:val="MdCode"/>
          <w:u w:val="single"/>
        </w:rPr>
        <w:t xml:space="preserve">/playground/</w:t>
      </w:r>
      <w:r>
        <w:t xml:space="preserve">。社区脚本以其运行时的正常权限运行，且不在沙箱中。</w:t>
      </w:r>
    </w:p>
    <w:p>
      <w:pPr>
        <w:pStyle w:val="MdSpace"/>
        <w:spacing w:before="0" w:after="60"/>
      </w:pPr>
    </w:p>
    <w:p>
      <w:pPr>
        <w:pStyle w:val="MdParagraph"/>
      </w:pPr>
      <w:r>
        <w:t xml:space="preserve">目录和应用文件存储在所选文件系统的 </w:t>
      </w:r>
      <w:r>
        <w:rPr>
          <w:rStyle w:val="MdCode"/>
          <w:u w:val="single"/>
        </w:rPr>
        <w:t xml:space="preserve">/playground/</w:t>
      </w:r>
      <w:r>
        <w:t xml:space="preserve"> 下。</w:t>
      </w:r>
      <w:r>
        <w:rPr>
          <w:rStyle w:val="MdCode"/>
          <w:u w:val="single"/>
        </w:rPr>
        <w:t xml:space="preserve">playground delete</w:t>
      </w:r>
      <w:r>
        <w:t xml:space="preserve"> 递归删除该整个目录，清除内存中的已加载目录，并在存在旧版隐藏 </w:t>
      </w:r>
      <w:r>
        <w:rPr>
          <w:rStyle w:val="MdCode"/>
          <w:u w:val="single"/>
        </w:rPr>
        <w:t xml:space="preserve">.solar/playground</w:t>
      </w:r>
      <w:r>
        <w:t xml:space="preserve"> 目录时一并删除。源和存储偏好会被保留。</w:t>
      </w:r>
    </w:p>
    <w:p>
      <w:pPr>
        <w:pStyle w:val="MdSpace"/>
        <w:spacing w:before="0" w:after="60"/>
      </w:pPr>
    </w:p>
    <w:p>
      <w:pPr>
        <w:pStyle w:val="MdParagraph"/>
      </w:pPr>
      <w:r>
        <w:t xml:space="preserve">Shell 子命令使用本地目录进行浏览和安装：</w:t>
      </w:r>
      <w:r>
        <w:rPr>
          <w:rStyle w:val="MdCode"/>
          <w:u w:val="single"/>
        </w:rPr>
        <w:t xml:space="preserve">refresh</w:t>
      </w:r>
      <w:r>
        <w:t xml:space="preserve"> 下载并保存目录，</w:t>
      </w:r>
      <w:r>
        <w:rPr>
          <w:rStyle w:val="MdCode"/>
          <w:u w:val="single"/>
        </w:rPr>
        <w:t xml:space="preserve">reload</w:t>
      </w:r>
      <w:r>
        <w:t xml:space="preserve"> 在无网络访问的情况下加载已保存的副本，</w:t>
      </w:r>
      <w:r>
        <w:rPr>
          <w:rStyle w:val="MdCode"/>
          <w:u w:val="single"/>
        </w:rPr>
        <w:t xml:space="preserve">search</w:t>
      </w:r>
      <w:r>
        <w:t xml:space="preserve"> 打印匹配项，</w:t>
      </w:r>
      <w:r>
        <w:rPr>
          <w:rStyle w:val="MdCode"/>
          <w:u w:val="single"/>
        </w:rPr>
        <w:t xml:space="preserve">install</w:t>
      </w:r>
      <w:r>
        <w:t xml:space="preserve"> 按 ID 下载并验证应用。</w:t>
      </w:r>
      <w:r>
        <w:rPr>
          <w:rStyle w:val="MdCode"/>
          <w:u w:val="single"/>
        </w:rPr>
        <w:t xml:space="preserve">run</w:t>
      </w:r>
      <w:r>
        <w:t xml:space="preserve"> 读取已安装应用自身的清单，因此不需要重新加载目录。它在不创建 Playground 会话的情况下启动申明的 Python 或 Lua 运行时。安装还会将应用 ID 添加到管理的 </w:t>
      </w:r>
      <w:r>
        <w:rPr>
          <w:rStyle w:val="MdCode"/>
          <w:u w:val="single"/>
        </w:rPr>
        <w:t xml:space="preserve">/.shell/playground</w:t>
      </w:r>
      <w:r>
        <w:t xml:space="preserve"> 别名中，因此 </w:t>
      </w:r>
      <w:r>
        <w:rPr>
          <w:rStyle w:val="MdCode"/>
          <w:u w:val="single"/>
        </w:rPr>
        <w:t xml:space="preserve">qr-share --file /notes/wifi.txt</w:t>
      </w:r>
      <w:r>
        <w:t xml:space="preserve"> 等价于 </w:t>
      </w:r>
      <w:r>
        <w:rPr>
          <w:rStyle w:val="MdCode"/>
          <w:u w:val="single"/>
        </w:rPr>
        <w:t xml:space="preserve">playground run qr-share --file /notes/wifi.txt</w:t>
      </w:r>
      <w:r>
        <w:t xml:space="preserve">。卸载会移除生成的别名。参数按原样转发给所选脚本。打开 TUI 会自动重新加载已保存的目录且不会刷新它。在顶层目录树中，</w:t>
      </w:r>
      <w:r>
        <w:rPr>
          <w:rStyle w:val="MdCode"/>
          <w:u w:val="single"/>
        </w:rPr>
        <w:t xml:space="preserve">Esc</w:t>
      </w:r>
      <w:r>
        <w:t xml:space="preserve">、</w:t>
      </w:r>
      <w:r>
        <w:rPr>
          <w:rStyle w:val="MdCode"/>
          <w:u w:val="single"/>
        </w:rPr>
        <w:t xml:space="preserve">q</w:t>
      </w:r>
      <w:r>
        <w:t xml:space="preserve"> 和应用退出键退出 Playground。</w:t>
      </w:r>
    </w:p>
    <w:p>
      <w:pPr>
        <w:pStyle w:val="MdSpace"/>
        <w:spacing w:before="0" w:after="60"/>
      </w:pPr>
    </w:p>
    <w:p>
      <w:pPr>
        <w:pStyle w:val="MdParagraph"/>
      </w:pPr>
      <w:r>
        <w:rPr>
          <w:rStyle w:val="MdCode"/>
          <w:u w:val="single"/>
        </w:rPr>
        <w:t xml:space="preserve">playground storage</w:t>
      </w:r>
      <w:r>
        <w:t xml:space="preserve"> 显示持久化的目录和默认应用存储。使用 </w:t>
      </w:r>
      <w:r>
        <w:rPr>
          <w:rStyle w:val="MdCode"/>
          <w:u w:val="single"/>
        </w:rPr>
        <w:t xml:space="preserve">playground storage flash</w:t>
      </w:r>
      <w:r>
        <w:t xml:space="preserve"> 或 </w:t>
      </w:r>
      <w:r>
        <w:rPr>
          <w:rStyle w:val="MdCode"/>
          <w:u w:val="single"/>
        </w:rPr>
        <w:t xml:space="preserve">playground storage sd</w:t>
      </w:r>
      <w:r>
        <w:t xml:space="preserve"> 进行设置。若无已保存的偏好，Playground 在 SD 挂载时选择 SD，否则选择 flash。省略 </w:t>
      </w:r>
      <w:r>
        <w:rPr>
          <w:rStyle w:val="MdCode"/>
          <w:u w:val="single"/>
        </w:rPr>
        <w:t xml:space="preserve">install</w:t>
      </w:r>
      <w:r>
        <w:t xml:space="preserve"> 目标或指定 </w:t>
      </w:r>
      <w:r>
        <w:rPr>
          <w:rStyle w:val="MdCode"/>
          <w:u w:val="single"/>
        </w:rPr>
        <w:t xml:space="preserve">auto</w:t>
      </w:r>
      <w:r>
        <w:t xml:space="preserve"> 使用所选设置。</w:t>
      </w:r>
    </w:p>
    <w:p>
      <w:pPr>
        <w:pStyle w:val="MdSpace"/>
        <w:spacing w:before="0" w:after="60"/>
      </w:pPr>
    </w:p>
    <w:p>
      <w:pPr>
        <w:pStyle w:val="MdParagraph"/>
      </w:pPr>
      <w:r>
        <w:t xml:space="preserve">关于控制、存储布局、源选择和信任模型，请参见 </w:t>
      </w:r>
      <w:hyperlink w:history="1" r:id="rIdgwme7fnsnbjidnf5xfrjs">
        <w:r>
          <w:rPr>
            <w:rStyle w:val="MdLink"/>
          </w:rPr>
          <w:t xml:space="preserve">Playground</w:t>
        </w:r>
      </w:hyperlink>
      <w:r>
        <w:t xml:space="preserve">。</w:t>
      </w:r>
    </w:p>
    <w:p>
      <w:pPr>
        <w:pStyle w:val="MdSpace"/>
        <w:spacing w:before="0" w:after="60"/>
      </w:pPr>
    </w:p>
    <w:p>
      <w:pPr>
        <w:pStyle w:val="Heading2"/>
        <w:pStyle w:val="MdHeading2"/>
      </w:pPr>
      <w:r>
        <w:t xml:space="preserve">python</w:t>
      </w:r>
    </w:p>
    <w:p>
      <w:pPr>
        <w:pStyle w:val="MdParagraph"/>
      </w:pPr>
      <w:r>
        <w:t xml:space="preserve">嵌入式 MicroPython 运行时。它可以运行交互式 REPL、</w:t>
      </w:r>
      <w:r>
        <w:rPr>
          <w:rStyle w:val="MdCode"/>
          <w:u w:val="single"/>
        </w:rPr>
        <w:t xml:space="preserve">.py</w:t>
      </w:r>
      <w:r>
        <w:t xml:space="preserve"> 脚本或来自存储的 </w:t>
      </w:r>
      <w:r>
        <w:rPr>
          <w:rStyle w:val="MdCode"/>
          <w:u w:val="single"/>
        </w:rPr>
        <w:t xml:space="preserve">.mpy</w:t>
      </w:r>
      <w:r>
        <w:t xml:space="preserve"> 文件。当所选固件包含相应包时，Python 脚本可以使用 SolarOS 服务绑定。前台脚本可以通过 </w:t>
      </w:r>
      <w:r>
        <w:rPr>
          <w:rStyle w:val="MdCode"/>
          <w:u w:val="single"/>
        </w:rPr>
        <w:t xml:space="preserve">solaros.input</w:t>
      </w:r>
      <w:r>
        <w:t xml:space="preserve"> 消耗触控坐标、相对鼠标移动、按键和摇杆轴。</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python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python file.py [args...]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python file.mpy [args...]</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exit([code])</w:t>
      </w:r>
      <w:r>
        <w:t xml:space="preserve"> 从 REPL 或脚本返回，并向启动它的 Shell 报告可选的退出代码。</w:t>
      </w:r>
    </w:p>
    <w:p>
      <w:pPr>
        <w:pStyle w:val="MdListItem"/>
        <w:numPr>
          <w:ilvl w:val="0"/>
          <w:numId w:val="2"/>
        </w:numPr>
      </w:pPr>
      <w:r>
        <w:t xml:space="preserve">应用退出键中断正在运行的代码或退出。</w:t>
      </w:r>
    </w:p>
    <w:p>
      <w:pPr>
        <w:pStyle w:val="MdSpace"/>
        <w:spacing w:before="0" w:after="60"/>
      </w:pPr>
    </w:p>
    <w:p>
      <w:pPr>
        <w:pStyle w:val="Heading2"/>
        <w:pStyle w:val="MdHeading2"/>
      </w:pPr>
      <w:r>
        <w:t xml:space="preserve">reader</w:t>
      </w:r>
    </w:p>
    <w:p>
      <w:pPr>
        <w:pStyle w:val="MdParagraph"/>
      </w:pPr>
      <w:r>
        <w:t xml:space="preserve">用于纯文本、Markdown 和 EPUB 的图形文档阅读器。若有存储可用，它会记住每个已打开文件的阅读位置和缩放。</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reader [--pager] &lt;file.txt|file.md|file.epub|man:topic&gt;</w:t>
      </w:r>
    </w:p>
    <w:p>
      <w:pPr>
        <w:pStyle w:val="MdSpace"/>
        <w:spacing w:before="0" w:after="60"/>
      </w:pPr>
    </w:p>
    <w:p>
      <w:pPr>
        <w:pStyle w:val="MdParagraph"/>
      </w:pPr>
      <w:r>
        <w:t xml:space="preserve">启用 </w:t>
      </w:r>
      <w:r>
        <w:rPr>
          <w:rStyle w:val="MdCode"/>
          <w:u w:val="single"/>
        </w:rPr>
        <w:t xml:space="preserve">--pager</w:t>
      </w:r>
      <w:r>
        <w:t xml:space="preserve"> 时，</w:t>
      </w:r>
      <w:r>
        <w:rPr>
          <w:rStyle w:val="MdCode"/>
          <w:u w:val="single"/>
        </w:rPr>
        <w:t xml:space="preserve">Up</w:t>
      </w:r>
      <w:r>
        <w:t xml:space="preserve"> 和 </w:t>
      </w:r>
      <w:r>
        <w:rPr>
          <w:rStyle w:val="MdCode"/>
          <w:u w:val="single"/>
        </w:rPr>
        <w:t xml:space="preserve">Down</w:t>
      </w:r>
      <w:r>
        <w:t xml:space="preserve"> 翻页而不是按布局行滚动。每个向前翻页都从前一页的最终可见行开始，因此混合字体大小和换行的 Markdown 保持精确的阅读重叠。</w:t>
      </w:r>
    </w:p>
    <w:p>
      <w:pPr>
        <w:pStyle w:val="MdSpace"/>
        <w:spacing w:before="0" w:after="60"/>
      </w:pPr>
    </w:p>
    <w:p>
      <w:pPr>
        <w:pStyle w:val="MdParagraph"/>
      </w:pPr>
      <w:r>
        <w:t xml:space="preserve">控制：</w:t>
      </w:r>
    </w:p>
    <w:p>
      <w:pPr>
        <w:pStyle w:val="MdSpace"/>
        <w:spacing w:before="0" w:after="60"/>
      </w:pPr>
    </w:p>
    <w:p>
      <w:pPr>
        <w:pStyle w:val="MdListItem"/>
        <w:numPr>
          <w:ilvl w:val="0"/>
          <w:numId w:val="2"/>
        </w:numPr>
      </w:pPr>
      <w:r>
        <w:rPr>
          <w:rStyle w:val="MdCode"/>
          <w:u w:val="single"/>
        </w:rPr>
        <w:t xml:space="preserve">Up</w:t>
      </w:r>
      <w:r>
        <w:t xml:space="preserve">/</w:t>
      </w:r>
      <w:r>
        <w:rPr>
          <w:rStyle w:val="MdCode"/>
          <w:u w:val="single"/>
        </w:rPr>
        <w:t xml:space="preserve">Down</w:t>
      </w:r>
      <w:r>
        <w:t xml:space="preserve"> 按布局行滚动，或在启用 </w:t>
      </w:r>
      <w:r>
        <w:rPr>
          <w:rStyle w:val="MdCode"/>
          <w:u w:val="single"/>
        </w:rPr>
        <w:t xml:space="preserve">--pager</w:t>
      </w:r>
      <w:r>
        <w:t xml:space="preserve"> 时翻页。</w:t>
      </w:r>
    </w:p>
    <w:p>
      <w:pPr>
        <w:pStyle w:val="MdListItem"/>
        <w:numPr>
          <w:ilvl w:val="0"/>
          <w:numId w:val="2"/>
        </w:numPr>
      </w:pPr>
      <w:r>
        <w:rPr>
          <w:rStyle w:val="MdCode"/>
          <w:u w:val="single"/>
        </w:rPr>
        <w:t xml:space="preserve">Page Up</w:t>
      </w:r>
      <w:r>
        <w:t xml:space="preserve">/</w:t>
      </w:r>
      <w:r>
        <w:rPr>
          <w:rStyle w:val="MdCode"/>
          <w:u w:val="single"/>
        </w:rPr>
        <w:t xml:space="preserve">Page Down</w:t>
      </w:r>
      <w:r>
        <w:t xml:space="preserve"> 以相同的精确行重叠翻页。</w:t>
      </w:r>
    </w:p>
    <w:p>
      <w:pPr>
        <w:pStyle w:val="MdListItem"/>
        <w:numPr>
          <w:ilvl w:val="0"/>
          <w:numId w:val="2"/>
        </w:numPr>
      </w:pPr>
      <w:r>
        <w:rPr>
          <w:rStyle w:val="MdCode"/>
          <w:u w:val="single"/>
        </w:rPr>
        <w:t xml:space="preserve">Home</w:t>
      </w:r>
      <w:r>
        <w:t xml:space="preserve">/</w:t>
      </w:r>
      <w:r>
        <w:rPr>
          <w:rStyle w:val="MdCode"/>
          <w:u w:val="single"/>
        </w:rPr>
        <w:t xml:space="preserve">End</w:t>
      </w:r>
      <w:r>
        <w:t xml:space="preserve"> 跳到开头/结尾。</w:t>
      </w:r>
    </w:p>
    <w:p>
      <w:pPr>
        <w:pStyle w:val="MdListItem"/>
        <w:numPr>
          <w:ilvl w:val="0"/>
          <w:numId w:val="2"/>
        </w:numPr>
      </w:pPr>
      <w:r>
        <w:rPr>
          <w:rStyle w:val="MdCode"/>
          <w:u w:val="single"/>
        </w:rPr>
        <w:t xml:space="preserve">+</w:t>
      </w:r>
      <w:r>
        <w:t xml:space="preserve">/</w:t>
      </w:r>
      <w:r>
        <w:rPr>
          <w:rStyle w:val="MdCode"/>
          <w:u w:val="single"/>
        </w:rPr>
        <w:t xml:space="preserve">-</w:t>
      </w:r>
      <w:r>
        <w:t xml:space="preserve"> 调整缩放。</w:t>
      </w:r>
    </w:p>
    <w:p>
      <w:pPr>
        <w:pStyle w:val="MdListItem"/>
        <w:numPr>
          <w:ilvl w:val="0"/>
          <w:numId w:val="2"/>
        </w:numPr>
      </w:pPr>
      <w:r>
        <w:rPr>
          <w:rStyle w:val="MdCode"/>
          <w:u w:val="single"/>
        </w:rPr>
        <w:t xml:space="preserve">Ctrl+F</w:t>
      </w:r>
      <w:r>
        <w:t xml:space="preserve"> 或 </w:t>
      </w:r>
      <w:r>
        <w:rPr>
          <w:rStyle w:val="MdCode"/>
          <w:u w:val="single"/>
        </w:rPr>
        <w:t xml:space="preserve">/</w:t>
      </w:r>
      <w:r>
        <w:t xml:space="preserve"> 打开查找。</w:t>
      </w:r>
      <w:r>
        <w:rPr>
          <w:rStyle w:val="MdCode"/>
          <w:u w:val="single"/>
        </w:rPr>
        <w:t xml:space="preserve">F3</w:t>
      </w:r>
      <w:r>
        <w:t xml:space="preserve"> 或 </w:t>
      </w:r>
      <w:r>
        <w:rPr>
          <w:rStyle w:val="MdCode"/>
          <w:u w:val="single"/>
        </w:rPr>
        <w:t xml:space="preserve">n</w:t>
      </w:r>
      <w:r>
        <w:t xml:space="preserve"> 跳到下一个不区分大小写的匹配；</w:t>
      </w:r>
      <w:r>
        <w:rPr>
          <w:rStyle w:val="MdCode"/>
          <w:u w:val="single"/>
        </w:rPr>
        <w:t xml:space="preserve">N</w:t>
      </w:r>
      <w:r>
        <w:t xml:space="preserve"> 跳到上一个匹配。搜索会环绕。</w:t>
      </w:r>
    </w:p>
    <w:p>
      <w:pPr>
        <w:pStyle w:val="MdListItem"/>
        <w:numPr>
          <w:ilvl w:val="0"/>
          <w:numId w:val="2"/>
        </w:numPr>
      </w:pPr>
      <w:r>
        <w:rPr>
          <w:rStyle w:val="MdCode"/>
          <w:u w:val="single"/>
        </w:rPr>
        <w:t xml:space="preserve">Esc</w:t>
      </w:r>
      <w:r>
        <w:t xml:space="preserve"> 先退出搜索状态；否则退出。</w:t>
      </w:r>
    </w:p>
    <w:p>
      <w:pPr>
        <w:pStyle w:val="MdListItem"/>
        <w:numPr>
          <w:ilvl w:val="0"/>
          <w:numId w:val="2"/>
        </w:numPr>
      </w:pPr>
      <w:r>
        <w:rPr>
          <w:rStyle w:val="MdCode"/>
          <w:u w:val="single"/>
        </w:rPr>
        <w:t xml:space="preserve">q</w:t>
      </w:r>
      <w:r>
        <w:t xml:space="preserve"> 或应用退出键退出。</w:t>
      </w:r>
    </w:p>
    <w:p>
      <w:pPr>
        <w:pStyle w:val="MdSpace"/>
        <w:spacing w:before="0" w:after="60"/>
      </w:pPr>
    </w:p>
    <w:p>
      <w:pPr>
        <w:pStyle w:val="Heading2"/>
        <w:pStyle w:val="MdHeading2"/>
      </w:pPr>
      <w:r>
        <w:t xml:space="preserve">writer</w:t>
      </w:r>
    </w:p>
    <w:p>
      <w:pPr>
        <w:pStyle w:val="MdParagraph"/>
      </w:pPr>
      <w:r>
        <w:t xml:space="preserve">用于 PSRAM 显示板的可恢复图形 Markdown 编辑器。非活动块的格式类似于 </w:t>
      </w:r>
      <w:r>
        <w:rPr>
          <w:rStyle w:val="MdCode"/>
          <w:u w:val="single"/>
        </w:rPr>
        <w:t xml:space="preserve">reader</w:t>
      </w:r>
      <w:r>
        <w:t xml:space="preserve">；包含光标的块以及被选择触及的每个块显示其精确的 Markdown 源。</w:t>
      </w:r>
      <w:r>
        <w:rPr>
          <w:rStyle w:val="MdCode"/>
          <w:u w:val="single"/>
        </w:rPr>
        <w:t xml:space="preserve">edit</w:t>
      </w:r>
      <w:r>
        <w:t xml:space="preserve"> 仍然是面向端口 Shell 和无图形或无 PSRAM 板的可移植文本编辑器。</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writer [file.md]</w:t>
      </w:r>
    </w:p>
    <w:p>
      <w:pPr>
        <w:pStyle w:val="MdSpace"/>
        <w:spacing w:before="0" w:after="60"/>
      </w:pPr>
    </w:p>
    <w:p>
      <w:pPr>
        <w:pStyle w:val="MdParagraph"/>
      </w:pPr>
      <w:r>
        <w:t xml:space="preserve">不指定路径时，Writer 会打开一个未命名文档，并在第一次保存时要求输入路径。大于 256 KiB 的现有文件会被拒绝，且不会被修改。保存过程使用已同步的同目录暂存文件、备份重命名、经过验证的替换以及回滚机制。光标、滚动锚点和缩放元数据，以及空闲恢复快照，会集中存储在 </w:t>
      </w:r>
      <w:r>
        <w:rPr>
          <w:rStyle w:val="MdCode"/>
          <w:u w:val="single"/>
        </w:rPr>
        <w:t xml:space="preserve">/.writer</w:t>
      </w:r>
      <w:r>
        <w:t xml:space="preserve"> 或当前持久化存储根目录下。再次打开文档时，如果存在不同的恢复快照，Writer 会提供该快照。恢复按 </w:t>
      </w:r>
      <w:r>
        <w:rPr>
          <w:rStyle w:val="MdCode"/>
          <w:u w:val="single"/>
        </w:rPr>
        <w:t xml:space="preserve">R</w:t>
      </w:r>
      <w:r>
        <w:t xml:space="preserve">，丢弃快照按 </w:t>
      </w:r>
      <w:r>
        <w:rPr>
          <w:rStyle w:val="MdCode"/>
          <w:u w:val="single"/>
        </w:rPr>
        <w:t xml:space="preserve">D</w:t>
      </w:r>
      <w:r>
        <w:t xml:space="preserve">，取消按 </w:t>
      </w:r>
      <w:r>
        <w:rPr>
          <w:rStyle w:val="MdCode"/>
          <w:u w:val="single"/>
        </w:rPr>
        <w:t xml:space="preserve">C</w:t>
      </w:r>
      <w:r>
        <w:t xml:space="preserve">；未保存更改对话框同样使用 </w:t>
      </w:r>
      <w:r>
        <w:rPr>
          <w:rStyle w:val="MdCode"/>
          <w:u w:val="single"/>
        </w:rPr>
        <w:t xml:space="preserve">S</w:t>
      </w:r>
      <w:r>
        <w:t xml:space="preserve">、</w:t>
      </w:r>
      <w:r>
        <w:rPr>
          <w:rStyle w:val="MdCode"/>
          <w:u w:val="single"/>
        </w:rPr>
        <w:t xml:space="preserve">D</w:t>
      </w:r>
      <w:r>
        <w:t xml:space="preserve"> 和 </w:t>
      </w:r>
      <w:r>
        <w:rPr>
          <w:rStyle w:val="MdCode"/>
          <w:u w:val="single"/>
        </w:rPr>
        <w:t xml:space="preserve">C</w:t>
      </w:r>
      <w:r>
        <w:t xml:space="preserve">。</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Left/Right 按 UTF-8 码点移动；Up/Down 移动到相邻的可编辑可视行或 Markdown 块，包括直接相邻的标题。</w:t>
      </w:r>
      <w:r>
        <w:rPr>
          <w:rStyle w:val="MdCode"/>
          <w:u w:val="single"/>
        </w:rPr>
        <w:t xml:space="preserve">Ctrl+Left</w:t>
      </w:r>
      <w:r>
        <w:t xml:space="preserve">/</w:t>
      </w:r>
      <w:r>
        <w:rPr>
          <w:rStyle w:val="MdCode"/>
          <w:u w:val="single"/>
        </w:rPr>
        <w:t xml:space="preserve">Ctrl+Right</w:t>
      </w:r>
      <w:r>
        <w:t xml:space="preserve"> 按单词移动。插入光标在空闲时闪烁。</w:t>
      </w:r>
    </w:p>
    <w:p>
      <w:pPr>
        <w:pStyle w:val="MdListItem"/>
        <w:numPr>
          <w:ilvl w:val="0"/>
          <w:numId w:val="2"/>
        </w:numPr>
      </w:pPr>
      <w:r>
        <w:t xml:space="preserve">使用箭头、Page Up/Page Down、Home/End 或文档移动配合 </w:t>
      </w:r>
      <w:r>
        <w:rPr>
          <w:rStyle w:val="MdCode"/>
          <w:u w:val="single"/>
        </w:rPr>
        <w:t xml:space="preserve">Shift</w:t>
      </w:r>
      <w:r>
        <w:t xml:space="preserve"> 可扩展选择。</w:t>
      </w:r>
      <w:r>
        <w:rPr>
          <w:rStyle w:val="MdCode"/>
          <w:u w:val="single"/>
        </w:rPr>
        <w:t xml:space="preserve">Ctrl+Home</w:t>
      </w:r>
      <w:r>
        <w:t xml:space="preserve">/</w:t>
      </w:r>
      <w:r>
        <w:rPr>
          <w:rStyle w:val="MdCode"/>
          <w:u w:val="single"/>
        </w:rPr>
        <w:t xml:space="preserve">Ctrl+End</w:t>
      </w:r>
      <w:r>
        <w:t xml:space="preserve"> 跳到文档边界。</w:t>
      </w:r>
    </w:p>
    <w:p>
      <w:pPr>
        <w:pStyle w:val="MdListItem"/>
        <w:numPr>
          <w:ilvl w:val="0"/>
          <w:numId w:val="2"/>
        </w:numPr>
      </w:pPr>
      <w:r>
        <w:rPr>
          <w:rStyle w:val="MdCode"/>
          <w:u w:val="single"/>
        </w:rPr>
        <w:t xml:space="preserve">Ctrl+A</w:t>
      </w:r>
      <w:r>
        <w:t xml:space="preserve">、</w:t>
      </w:r>
      <w:r>
        <w:rPr>
          <w:rStyle w:val="MdCode"/>
          <w:u w:val="single"/>
        </w:rPr>
        <w:t xml:space="preserve">Ctrl+C</w:t>
      </w:r>
      <w:r>
        <w:t xml:space="preserve">、</w:t>
      </w:r>
      <w:r>
        <w:rPr>
          <w:rStyle w:val="MdCode"/>
          <w:u w:val="single"/>
        </w:rPr>
        <w:t xml:space="preserve">Ctrl+X</w:t>
      </w:r>
      <w:r>
        <w:t xml:space="preserve"> 和 </w:t>
      </w:r>
      <w:r>
        <w:rPr>
          <w:rStyle w:val="MdCode"/>
          <w:u w:val="single"/>
        </w:rPr>
        <w:t xml:space="preserve">Ctrl+V</w:t>
      </w:r>
      <w:r>
        <w:t xml:space="preserve"> 通过共享的 SolarOS 剪贴板分别全选、复制、剪切和粘贴。</w:t>
      </w:r>
    </w:p>
    <w:p>
      <w:pPr>
        <w:pStyle w:val="MdListItem"/>
        <w:numPr>
          <w:ilvl w:val="0"/>
          <w:numId w:val="2"/>
        </w:numPr>
      </w:pPr>
      <w:r>
        <w:rPr>
          <w:rStyle w:val="MdCode"/>
          <w:u w:val="single"/>
        </w:rPr>
        <w:t xml:space="preserve">Ctrl+B</w:t>
      </w:r>
      <w:r>
        <w:t xml:space="preserve">、</w:t>
      </w:r>
      <w:r>
        <w:rPr>
          <w:rStyle w:val="MdCode"/>
          <w:u w:val="single"/>
        </w:rPr>
        <w:t xml:space="preserve">Ctrl+I</w:t>
      </w:r>
      <w:r>
        <w:t xml:space="preserve"> 和 </w:t>
      </w:r>
      <w:r>
        <w:rPr>
          <w:rStyle w:val="MdCode"/>
          <w:u w:val="single"/>
        </w:rPr>
        <w:t xml:space="preserve">Ctrl+K</w:t>
      </w:r>
      <w:r>
        <w:t xml:space="preserve"> 添加或移除粗体、斜体和链接源。</w:t>
      </w:r>
    </w:p>
    <w:p>
      <w:pPr>
        <w:pStyle w:val="MdListItem"/>
        <w:numPr>
          <w:ilvl w:val="0"/>
          <w:numId w:val="2"/>
        </w:numPr>
      </w:pPr>
      <w:r>
        <w:rPr>
          <w:rStyle w:val="MdCode"/>
          <w:u w:val="single"/>
        </w:rPr>
        <w:t xml:space="preserve">F1</w:t>
      </w:r>
      <w:r>
        <w:t xml:space="preserve"> 打开内联代码、1–4 级标题、无序或有序列表、引用、围栏代码和分隔线的格式菜单。</w:t>
      </w:r>
      <w:r>
        <w:rPr>
          <w:rStyle w:val="MdCode"/>
          <w:u w:val="single"/>
        </w:rPr>
        <w:t xml:space="preserve">Esc</w:t>
      </w:r>
      <w:r>
        <w:t xml:space="preserve"> 关闭活动菜单/对话框；从编辑器按 </w:t>
      </w:r>
      <w:r>
        <w:rPr>
          <w:rStyle w:val="MdCode"/>
          <w:u w:val="single"/>
        </w:rPr>
        <w:t xml:space="preserve">Esc</w:t>
      </w:r>
      <w:r>
        <w:t xml:space="preserve"> 则退出，若有未保存更改则使用保存/放弃/取消提示。</w:t>
      </w:r>
    </w:p>
    <w:p>
      <w:pPr>
        <w:pStyle w:val="MdListItem"/>
        <w:numPr>
          <w:ilvl w:val="0"/>
          <w:numId w:val="2"/>
        </w:numPr>
      </w:pPr>
      <w:r>
        <w:rPr>
          <w:rStyle w:val="MdCode"/>
          <w:u w:val="single"/>
        </w:rPr>
        <w:t xml:space="preserve">Ctrl+F</w:t>
      </w:r>
      <w:r>
        <w:t xml:space="preserve"> 打开查找，</w:t>
      </w:r>
      <w:r>
        <w:rPr>
          <w:rStyle w:val="MdCode"/>
          <w:u w:val="single"/>
        </w:rPr>
        <w:t xml:space="preserve">F3</w:t>
      </w:r>
      <w:r>
        <w:t xml:space="preserve"> 跳到下一个不区分大小写的匹配项，末尾回绕。</w:t>
      </w:r>
      <w:r>
        <w:rPr>
          <w:rStyle w:val="MdCode"/>
          <w:u w:val="single"/>
        </w:rPr>
        <w:t xml:space="preserve">Ctrl+R</w:t>
      </w:r>
      <w:r>
        <w:t xml:space="preserve"> 提示输入查找和替换文本。</w:t>
      </w:r>
    </w:p>
    <w:p>
      <w:pPr>
        <w:pStyle w:val="MdListItem"/>
        <w:numPr>
          <w:ilvl w:val="0"/>
          <w:numId w:val="2"/>
        </w:numPr>
      </w:pPr>
      <w:r>
        <w:rPr>
          <w:rStyle w:val="MdCode"/>
          <w:u w:val="single"/>
        </w:rPr>
        <w:t xml:space="preserve">Ctrl+S</w:t>
      </w:r>
      <w:r>
        <w:t xml:space="preserve"> 保存，</w:t>
      </w:r>
      <w:r>
        <w:rPr>
          <w:rStyle w:val="MdCode"/>
          <w:u w:val="single"/>
        </w:rPr>
        <w:t xml:space="preserve">Ctrl+Z</w:t>
      </w:r>
      <w:r>
        <w:t xml:space="preserve">/</w:t>
      </w:r>
      <w:r>
        <w:rPr>
          <w:rStyle w:val="MdCode"/>
          <w:u w:val="single"/>
        </w:rPr>
        <w:t xml:space="preserve">Ctrl+Y</w:t>
      </w:r>
      <w:r>
        <w:t xml:space="preserve"> 撤销与重做，</w:t>
      </w:r>
      <w:r>
        <w:rPr>
          <w:rStyle w:val="MdCode"/>
          <w:u w:val="single"/>
        </w:rPr>
        <w:t xml:space="preserve">Ctrl++</w:t>
      </w:r>
      <w:r>
        <w:t xml:space="preserve">/</w:t>
      </w:r>
      <w:r>
        <w:rPr>
          <w:rStyle w:val="MdCode"/>
          <w:u w:val="single"/>
        </w:rPr>
        <w:t xml:space="preserve">Ctrl+-</w:t>
      </w:r>
      <w:r>
        <w:t xml:space="preserve"> 调整缩放。</w:t>
      </w:r>
    </w:p>
    <w:p>
      <w:pPr>
        <w:pStyle w:val="MdListItem"/>
        <w:numPr>
          <w:ilvl w:val="0"/>
          <w:numId w:val="2"/>
        </w:numPr>
      </w:pPr>
      <w:r>
        <w:rPr>
          <w:rStyle w:val="MdCode"/>
          <w:u w:val="single"/>
        </w:rPr>
        <w:t xml:space="preserve">Esc</w:t>
      </w:r>
      <w:r>
        <w:t xml:space="preserve"> 和应用退出键在文档有未保存更改时打开保存/放弃/取消提示。Writer 在挂起或停止前写入恢复，并在原位恢复。</w:t>
      </w:r>
    </w:p>
    <w:p>
      <w:pPr>
        <w:pStyle w:val="MdSpace"/>
        <w:spacing w:before="0" w:after="60"/>
      </w:pPr>
    </w:p>
    <w:p>
      <w:pPr>
        <w:pStyle w:val="Heading2"/>
        <w:pStyle w:val="MdHeading2"/>
      </w:pPr>
      <w:r>
        <w:t xml:space="preserve">scp</w:t>
      </w:r>
    </w:p>
    <w:p>
      <w:pPr>
        <w:pStyle w:val="MdParagraph"/>
      </w:pPr>
      <w:r>
        <w:t xml:space="preserve">通过 SSH 传输文件的 SCP 客户端。它通过共享 SSH 传输层支持密码或密钥身份验证，也支持主机查找和已知主机存储。省略 </w:t>
      </w:r>
      <w:r>
        <w:rPr>
          <w:rStyle w:val="MdCode"/>
          <w:u w:val="single"/>
        </w:rPr>
        <w:t xml:space="preserve">user@</w:t>
      </w:r>
      <w:r>
        <w:t xml:space="preserve">时，SCP 使用由 NVS 支持的 SolarOS 身份用户名。</w:t>
      </w:r>
      <w:r>
        <w:br/>
        <w:t xml:space="preserve">Tab 自动补全会从</w:t>
      </w:r>
      <w:r>
        <w:rPr>
          <w:rStyle w:val="MdCode"/>
          <w:u w:val="single"/>
        </w:rPr>
        <w:t xml:space="preserve">/.ssh/hosts</w:t>
      </w:r>
      <w:r>
        <w:t xml:space="preserve"> 读取别名，保留显式的 </w:t>
      </w:r>
      <w:r>
        <w:rPr>
          <w:rStyle w:val="MdCode"/>
          <w:u w:val="single"/>
        </w:rPr>
        <w:t xml:space="preserve">user@</w:t>
      </w:r>
      <w:r>
        <w:t xml:space="preserve"> 前缀，并在唯一匹配的主机名后追加 </w:t>
      </w:r>
      <w:r>
        <w:rPr>
          <w:rStyle w:val="MdCode"/>
          <w:u w:val="single"/>
        </w:rPr>
        <w:t xml:space="preserve">:</w:t>
      </w:r>
      <w:r>
        <w:t xml:space="preserve">。</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scp [-P port] local [user@]host:remote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scp [-P port] local [user@]host: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scp [-P port] [user@]host:remote local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scp [-P port] [user@]host:remote-glob dir</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scp [-P port] [user@]host:remote</w:t>
      </w:r>
    </w:p>
    <w:p>
      <w:pPr>
        <w:pStyle w:val="MdSpace"/>
        <w:spacing w:before="0" w:after="60"/>
      </w:pPr>
    </w:p>
    <w:p>
      <w:pPr>
        <w:pStyle w:val="MdParagraph"/>
      </w:pPr>
      <w:r>
        <w:t xml:space="preserve">远程下载路径可以使用 </w:t>
      </w:r>
      <w:r>
        <w:rPr>
          <w:rStyle w:val="MdCode"/>
          <w:u w:val="single"/>
        </w:rPr>
        <w:t xml:space="preserve">*</w:t>
      </w:r>
      <w:r>
        <w:t xml:space="preserve"> 或 </w:t>
      </w:r>
      <w:r>
        <w:rPr>
          <w:rStyle w:val="MdCode"/>
          <w:u w:val="single"/>
        </w:rPr>
        <w:t xml:space="preserve">?</w:t>
      </w:r>
      <w:r>
        <w:t xml:space="preserve">。远程通配符下载的本地目标必须是已存在的目录。</w:t>
      </w:r>
    </w:p>
    <w:p>
      <w:pPr>
        <w:pStyle w:val="MdSpace"/>
        <w:spacing w:before="0" w:after="60"/>
      </w:pPr>
    </w:p>
    <w:p>
      <w:pPr>
        <w:pStyle w:val="MdParagraph"/>
      </w:pPr>
      <w:r>
        <w:t xml:space="preserve">SCP 在 shell 内联运行。其进度和结果保留在终端回溯中，使用错误或已完成的传输会直接返回提示符。</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应用退出键可取消正在进行的传输。</w:t>
      </w:r>
    </w:p>
    <w:p>
      <w:pPr>
        <w:pStyle w:val="MdSpace"/>
        <w:spacing w:before="0" w:after="60"/>
      </w:pPr>
    </w:p>
    <w:p>
      <w:pPr>
        <w:pStyle w:val="Heading2"/>
        <w:pStyle w:val="MdHeading2"/>
      </w:pPr>
      <w:r>
        <w:t xml:space="preserve">sheet</w:t>
      </w:r>
    </w:p>
    <w:p>
      <w:pPr>
        <w:pStyle w:val="MdParagraph"/>
      </w:pPr>
      <w:r>
        <w:t xml:space="preserve">用于查看小型数据表的 CSV 查看器。它适合配合 </w:t>
      </w:r>
      <w:r>
        <w:rPr>
          <w:rStyle w:val="MdCode"/>
          <w:u w:val="single"/>
        </w:rPr>
        <w:t xml:space="preserve">daq</w:t>
      </w:r>
      <w:r>
        <w:t xml:space="preserve"> 日志使用，也适用于简单的电子表格式检查。</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sheet &lt;file.csv&gt;</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箭头键在单元格间移动。</w:t>
      </w:r>
    </w:p>
    <w:p>
      <w:pPr>
        <w:pStyle w:val="MdListItem"/>
        <w:numPr>
          <w:ilvl w:val="0"/>
          <w:numId w:val="2"/>
        </w:numPr>
      </w:pPr>
      <w:r>
        <w:t xml:space="preserve">分页键滚动。</w:t>
      </w:r>
    </w:p>
    <w:p>
      <w:pPr>
        <w:pStyle w:val="MdListItem"/>
        <w:numPr>
          <w:ilvl w:val="0"/>
          <w:numId w:val="2"/>
        </w:numPr>
      </w:pPr>
      <w:r>
        <w:t xml:space="preserve">应用退出键退出。</w:t>
      </w:r>
    </w:p>
    <w:p>
      <w:pPr>
        <w:pStyle w:val="MdSpace"/>
        <w:spacing w:before="0" w:after="60"/>
      </w:pPr>
    </w:p>
    <w:p>
      <w:pPr>
        <w:pStyle w:val="Heading2"/>
        <w:pStyle w:val="MdHeading2"/>
      </w:pPr>
      <w:r>
        <w:t xml:space="preserve">ssh</w:t>
      </w:r>
    </w:p>
    <w:p>
      <w:pPr>
        <w:pStyle w:val="MdParagraph"/>
      </w:pPr>
      <w:r>
        <w:t xml:space="preserve">交互式 SSH 客户端。它支持密码和密钥身份验证、已知主机、通过 </w:t>
      </w:r>
      <w:r>
        <w:rPr>
          <w:rStyle w:val="MdCode"/>
          <w:u w:val="single"/>
        </w:rPr>
        <w:t xml:space="preserve">/.ssh/hosts</w:t>
      </w:r>
      <w:r>
        <w:t xml:space="preserve"> 查找主机名、UTF-8 文本、VT 风格控制以及远程全屏终端应用。省略 </w:t>
      </w:r>
      <w:r>
        <w:rPr>
          <w:rStyle w:val="MdCode"/>
          <w:u w:val="single"/>
        </w:rPr>
        <w:t xml:space="preserve">user@</w:t>
      </w:r>
      <w:r>
        <w:t xml:space="preserve">时，SSH 使用由 NVS 支持的 SolarOS 身份用户名。</w:t>
      </w:r>
      <w:r>
        <w:br/>
        <w:t xml:space="preserve">Tab 自动补全会从</w:t>
      </w:r>
      <w:r>
        <w:rPr>
          <w:rStyle w:val="MdCode"/>
          <w:u w:val="single"/>
        </w:rPr>
        <w:t xml:space="preserve">/.ssh/hosts</w:t>
      </w:r>
      <w:r>
        <w:t xml:space="preserve"> 读取别名，并保留显式的 </w:t>
      </w:r>
      <w:r>
        <w:rPr>
          <w:rStyle w:val="MdCode"/>
          <w:u w:val="single"/>
        </w:rPr>
        <w:t xml:space="preserve">user@</w:t>
      </w:r>
      <w:r>
        <w:t xml:space="preserve"> 前缀。</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ssh [user@]host [port]</w:t>
      </w:r>
    </w:p>
    <w:p>
      <w:pPr>
        <w:pStyle w:val="MdSpace"/>
        <w:spacing w:before="0" w:after="60"/>
      </w:pPr>
    </w:p>
    <w:p>
      <w:pPr>
        <w:pStyle w:val="MdParagraph"/>
      </w:pPr>
      <w:r>
        <w:t xml:space="preserve">在显示型 shell 上，SSH 拥有可恢复的终端缓冲区。切换到 SolarOS shell 不会混合本地和远程的回溯，切换回来会恢复 SSH 缓冲区。在 UART 和 USB CDC 端口 shell 上，SSH 使用共享的端口回溯。断开连接会直接返回本地提示符。远程终端控制序列仍然有效，包括全屏应用。</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大多数按键会发送到远端主机，包括 Esc、Alt+键、光标键、Ctrl 组合键和功能键。</w:t>
      </w:r>
    </w:p>
    <w:p>
      <w:pPr>
        <w:pStyle w:val="MdListItem"/>
        <w:numPr>
          <w:ilvl w:val="0"/>
          <w:numId w:val="2"/>
        </w:numPr>
      </w:pPr>
      <w:r>
        <w:t xml:space="preserve">应用退出键关闭 SSH 应用。</w:t>
      </w:r>
    </w:p>
    <w:p>
      <w:pPr>
        <w:pStyle w:val="MdListItem"/>
        <w:numPr>
          <w:ilvl w:val="0"/>
          <w:numId w:val="2"/>
        </w:numPr>
      </w:pPr>
      <w:r>
        <w:rPr>
          <w:rStyle w:val="MdCode"/>
          <w:u w:val="single"/>
        </w:rPr>
        <w:t xml:space="preserve">Alt+Tab</w:t>
      </w:r>
      <w:r>
        <w:t xml:space="preserve"> 在显示构建上将会话放到后台继续运行。</w:t>
      </w:r>
    </w:p>
    <w:p>
      <w:pPr>
        <w:pStyle w:val="MdSpace"/>
        <w:spacing w:before="0" w:after="60"/>
      </w:pPr>
    </w:p>
    <w:p>
      <w:pPr>
        <w:pStyle w:val="Heading2"/>
        <w:pStyle w:val="MdHeading2"/>
      </w:pPr>
      <w:r>
        <w:t xml:space="preserve">synth</w:t>
      </w:r>
    </w:p>
    <w:p>
      <w:pPr>
        <w:pStyle w:val="MdParagraph"/>
      </w:pPr>
      <w:r>
        <w:t xml:space="preserve">打开原生合成器和声音设计器：</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synth [--headless]</w:t>
      </w:r>
    </w:p>
    <w:p>
      <w:pPr>
        <w:pStyle w:val="MdSpace"/>
        <w:spacing w:before="0" w:after="60"/>
      </w:pPr>
    </w:p>
    <w:p>
      <w:pPr>
        <w:pStyle w:val="MdParagraph"/>
      </w:pPr>
      <w:r>
        <w:t xml:space="preserve">该应用使用与 Python 和 Lua 暴露的相同八声部定点引擎，但键盘和 MIDI 事件直接到达引擎。在带显示器的设备上，默认图形界面提供下面完整描述的编辑器。</w:t>
      </w:r>
      <w:r>
        <w:rPr>
          <w:rStyle w:val="MdCode"/>
          <w:u w:val="single"/>
        </w:rPr>
        <w:t xml:space="preserve">--headless</w:t>
      </w:r>
      <w:r>
        <w:t xml:space="preserve"> 在保持相同音符键、编辑键、已发布参数、控制绑定和 MIDI 输入活动的同时抑制图形渲染。这允许在无头板上通过端口 shell 使用，前提是已连接诸如 LEDC PWM 音频扩展之类的回放设备。Play 选项卡包含波形、包络、音量、ADSR 和钢琴控制。Wave 选项卡是一个带可选 16、32 或 64 点分辨率的图形波表编辑器；编辑会立即重塑正在按住的音符，同时钢琴保持可演奏，切换选项卡不会重写自定义波表。Filter 选项卡添加了谐振低通响应图、截止、共振、包络量和独立的图形 ADSR 滤波包络。Oscillator 2 选项卡为每音符添加第二个声源，具有波形、八度、微调和兼容统一混合控制。两个振荡器共享滤波器和包络。Preset 选项卡提供八个出厂音色和八个持久化用户插槽。用户预设捕获两个振荡器、两个包络、滤波器、单声/复音模式、滑音以及完整的自定义波表。Glide 选项卡提供复音或单音的最后音符回放、用于切换式钢琴键的保持模式以及滑音。Hold 是会话性能状态，不属于预设。显示还报告活动声部、输出采样率和音频错误。音量按钮更改共享的 SolarOS 扬声器音量。</w:t>
      </w:r>
    </w:p>
    <w:p>
      <w:pPr>
        <w:pStyle w:val="MdSpace"/>
        <w:spacing w:before="0" w:after="60"/>
      </w:pPr>
    </w:p>
    <w:p>
      <w:pPr>
        <w:pStyle w:val="MdParagraph"/>
      </w:pPr>
      <w:r>
        <w:t xml:space="preserve">在宽度小于 240 像素或高度小于 200 像素的显示目标上，Synth 会自动用参数 HUD 替代完整编辑器。所选控制项获得一个大型的数值和电平条；波形控制和 Wave 选项卡保留紧凑图表；Presets 每次显示一个插槽。小于 112x56 像素的目标使用无页脚的微布局。物理音符键和 MIDI 保持活动。外部参数/控制更改会将焦点置于已更改的参数，直到下一次本地导航操作，这使得 128x64 的 SH1106 或 SSD1306 作为合成器设备显示非常有用。在将其作为 </w:t>
      </w:r>
      <w:r>
        <w:rPr>
          <w:rStyle w:val="MdCode"/>
          <w:u w:val="single"/>
        </w:rPr>
        <w:t xml:space="preserve">oled0</w:t>
      </w:r>
      <w:r>
        <w:t xml:space="preserve"> 附加后，可通过 </w:t>
      </w:r>
      <w:r>
        <w:rPr>
          <w:rStyle w:val="MdCode"/>
          <w:u w:val="single"/>
        </w:rPr>
        <w:t xml:space="preserve">session create synth oled0</w:t>
      </w:r>
      <w:r>
        <w:t xml:space="preserve"> 在该目标上打开 Synth。在活动演奏期间，紧凑显示会在音符输入安静时延迟可视化，以避免同步显示传输优先于新音符。MIDI 音符会像物理音符键一样在屏幕钢琴上高亮匹配的音高类。</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rPr>
          <w:rStyle w:val="MdCode"/>
          <w:u w:val="single"/>
        </w:rPr>
        <w:t xml:space="preserve">A W S E D F T G Y/Z H U J K</w:t>
      </w:r>
      <w:r>
        <w:t xml:space="preserve"> 演奏一个半音阶八度。位置是基于物理键的，因此在德语键盘上 </w:t>
      </w:r>
      <w:r>
        <w:rPr>
          <w:rStyle w:val="MdCode"/>
          <w:u w:val="single"/>
        </w:rPr>
        <w:t xml:space="preserve">Y</w:t>
      </w:r>
      <w:r>
        <w:t xml:space="preserve"> 位置是 </w:t>
      </w:r>
      <w:r>
        <w:rPr>
          <w:rStyle w:val="MdCode"/>
          <w:u w:val="single"/>
        </w:rPr>
        <w:t xml:space="preserve">Z</w:t>
      </w:r>
      <w:r>
        <w:t xml:space="preserve"> 键。所有选项卡上音符输入保持活动。</w:t>
      </w:r>
    </w:p>
    <w:p>
      <w:pPr>
        <w:pStyle w:val="MdListItem"/>
        <w:numPr>
          <w:ilvl w:val="0"/>
          <w:numId w:val="2"/>
        </w:numPr>
      </w:pPr>
      <w:r>
        <w:rPr>
          <w:rStyle w:val="MdCode"/>
          <w:u w:val="single"/>
        </w:rPr>
        <w:t xml:space="preserve">Tab</w:t>
      </w:r>
      <w:r>
        <w:t xml:space="preserve"> 在 Play、Filter、Wave、Oscillator 2、Glide 和 Presets 之间循环。数字键 </w:t>
      </w:r>
      <w:r>
        <w:rPr>
          <w:rStyle w:val="MdCode"/>
          <w:u w:val="single"/>
        </w:rPr>
        <w:t xml:space="preserve">1</w:t>
      </w:r>
      <w:r>
        <w:t xml:space="preserve"> 到 </w:t>
      </w:r>
      <w:r>
        <w:rPr>
          <w:rStyle w:val="MdCode"/>
          <w:u w:val="single"/>
        </w:rPr>
        <w:t xml:space="preserve">6</w:t>
      </w:r>
      <w:r>
        <w:t xml:space="preserve"> 按此顺序选择这些选项卡。</w:t>
      </w:r>
    </w:p>
    <w:p>
      <w:pPr>
        <w:pStyle w:val="MdListItem"/>
        <w:numPr>
          <w:ilvl w:val="0"/>
          <w:numId w:val="2"/>
        </w:numPr>
      </w:pPr>
      <w:r>
        <w:rPr>
          <w:rStyle w:val="MdCode"/>
          <w:u w:val="single"/>
        </w:rPr>
        <w:t xml:space="preserve">X</w:t>
      </w:r>
      <w:r>
        <w:t xml:space="preserve"> 在每个选项卡上隐藏或显示屏幕钢琴键盘。隐藏时，该选项卡的旋钮、图表、面板或预设列表使用释放出来的空间；物理音符键和 MIDI 输入保持活动。</w:t>
      </w:r>
    </w:p>
    <w:p>
      <w:pPr>
        <w:pStyle w:val="MdListItem"/>
        <w:numPr>
          <w:ilvl w:val="0"/>
          <w:numId w:val="2"/>
        </w:numPr>
      </w:pPr>
      <w:r>
        <w:t xml:space="preserve">在 Glide 上，选择 Hold 并使用 </w:t>
      </w:r>
      <w:r>
        <w:rPr>
          <w:rStyle w:val="MdCode"/>
          <w:u w:val="single"/>
        </w:rPr>
        <w:t xml:space="preserve">Up</w:t>
      </w:r>
      <w:r>
        <w:t xml:space="preserve"> 或 </w:t>
      </w:r>
      <w:r>
        <w:rPr>
          <w:rStyle w:val="MdCode"/>
          <w:u w:val="single"/>
        </w:rPr>
        <w:t xml:space="preserve">Enter</w:t>
      </w:r>
      <w:r>
        <w:t xml:space="preserve"> 启用。之后每次按下物理或终端钢琴键会切换该音符的开/关，释放键不会停止音符。使用 </w:t>
      </w:r>
      <w:r>
        <w:rPr>
          <w:rStyle w:val="MdCode"/>
          <w:u w:val="single"/>
        </w:rPr>
        <w:t xml:space="preserve">Down</w:t>
      </w:r>
      <w:r>
        <w:t xml:space="preserve"> 或 </w:t>
      </w:r>
      <w:r>
        <w:rPr>
          <w:rStyle w:val="MdCode"/>
          <w:u w:val="single"/>
        </w:rPr>
        <w:t xml:space="preserve">Enter</w:t>
      </w:r>
      <w:r>
        <w:t xml:space="preserve"> 禁用 hold 并释放所有锁定的应用键音符。MIDI Note On、Note Off 和延音踏板保持正常行为。</w:t>
      </w:r>
    </w:p>
    <w:p>
      <w:pPr>
        <w:pStyle w:val="MdListItem"/>
        <w:numPr>
          <w:ilvl w:val="0"/>
          <w:numId w:val="2"/>
        </w:numPr>
      </w:pPr>
      <w:r>
        <w:t xml:space="preserve">在 Play 上，</w:t>
      </w:r>
      <w:r>
        <w:rPr>
          <w:rStyle w:val="MdCode"/>
          <w:u w:val="single"/>
        </w:rPr>
        <w:t xml:space="preserve">Left</w:t>
      </w:r>
      <w:r>
        <w:t xml:space="preserve">/</w:t>
      </w:r>
      <w:r>
        <w:rPr>
          <w:rStyle w:val="MdCode"/>
          <w:u w:val="single"/>
        </w:rPr>
        <w:t xml:space="preserve">Right</w:t>
      </w:r>
      <w:r>
        <w:t xml:space="preserve"> 选择波形、全局音量或某个 ADSR 旋钮；</w:t>
      </w:r>
      <w:r>
        <w:rPr>
          <w:rStyle w:val="MdCode"/>
          <w:u w:val="single"/>
        </w:rPr>
        <w:t xml:space="preserve">Up</w:t>
      </w:r>
      <w:r>
        <w:t xml:space="preserve">/</w:t>
      </w:r>
      <w:r>
        <w:rPr>
          <w:rStyle w:val="MdCode"/>
          <w:u w:val="single"/>
        </w:rPr>
        <w:t xml:space="preserve">Down</w:t>
      </w:r>
      <w:r>
        <w:t xml:space="preserve"> 改变其数值，</w:t>
      </w:r>
      <w:r>
        <w:rPr>
          <w:rStyle w:val="MdCode"/>
          <w:u w:val="single"/>
        </w:rPr>
        <w:t xml:space="preserve">+</w:t>
      </w:r>
      <w:r>
        <w:t xml:space="preserve">/</w:t>
      </w:r>
      <w:r>
        <w:rPr>
          <w:rStyle w:val="MdCode"/>
          <w:u w:val="single"/>
        </w:rPr>
        <w:t xml:space="preserve">-</w:t>
      </w:r>
      <w:r>
        <w:t xml:space="preserve"> 改变音符力度。</w:t>
      </w:r>
    </w:p>
    <w:p>
      <w:pPr>
        <w:pStyle w:val="MdListItem"/>
        <w:numPr>
          <w:ilvl w:val="0"/>
          <w:numId w:val="2"/>
        </w:numPr>
      </w:pPr>
      <w:r>
        <w:t xml:space="preserve">在 Wave 上，</w:t>
      </w:r>
      <w:r>
        <w:rPr>
          <w:rStyle w:val="MdCode"/>
          <w:u w:val="single"/>
        </w:rPr>
        <w:t xml:space="preserve">Left</w:t>
      </w:r>
      <w:r>
        <w:t xml:space="preserve">/</w:t>
      </w:r>
      <w:r>
        <w:rPr>
          <w:rStyle w:val="MdCode"/>
          <w:u w:val="single"/>
        </w:rPr>
        <w:t xml:space="preserve">Right</w:t>
      </w:r>
      <w:r>
        <w:t xml:space="preserve"> 移动编辑光标，</w:t>
      </w:r>
      <w:r>
        <w:rPr>
          <w:rStyle w:val="MdCode"/>
          <w:u w:val="single"/>
        </w:rPr>
        <w:t xml:space="preserve">Up</w:t>
      </w:r>
      <w:r>
        <w:t xml:space="preserve">/</w:t>
      </w:r>
      <w:r>
        <w:rPr>
          <w:rStyle w:val="MdCode"/>
          <w:u w:val="single"/>
        </w:rPr>
        <w:t xml:space="preserve">Down</w:t>
      </w:r>
      <w:r>
        <w:t xml:space="preserve"> 改变波形。Shift+箭头 可更快移动或绘制，</w:t>
      </w:r>
      <w:r>
        <w:rPr>
          <w:rStyle w:val="MdCode"/>
          <w:u w:val="single"/>
        </w:rPr>
        <w:t xml:space="preserve">+</w:t>
      </w:r>
      <w:r>
        <w:t xml:space="preserve">/</w:t>
      </w:r>
      <w:r>
        <w:rPr>
          <w:rStyle w:val="MdCode"/>
          <w:u w:val="single"/>
        </w:rPr>
        <w:t xml:space="preserve">-</w:t>
      </w:r>
      <w:r>
        <w:t xml:space="preserve"> 改变画笔大小。</w:t>
      </w:r>
    </w:p>
    <w:p>
      <w:pPr>
        <w:pStyle w:val="MdListItem"/>
        <w:numPr>
          <w:ilvl w:val="0"/>
          <w:numId w:val="2"/>
        </w:numPr>
      </w:pPr>
      <w:r>
        <w:t xml:space="preserve">在 Wave 上，</w:t>
      </w:r>
      <w:r>
        <w:rPr>
          <w:rStyle w:val="MdCode"/>
          <w:u w:val="single"/>
        </w:rPr>
        <w:t xml:space="preserve">Enter</w:t>
      </w:r>
      <w:r>
        <w:t xml:space="preserve"> 在 16、32 和 64 点之间循环编辑器。新会话从 16 点开始。当前波形是重采样而非重置。</w:t>
      </w:r>
    </w:p>
    <w:p>
      <w:pPr>
        <w:pStyle w:val="MdListItem"/>
        <w:numPr>
          <w:ilvl w:val="0"/>
          <w:numId w:val="2"/>
        </w:numPr>
      </w:pPr>
      <w:r>
        <w:t xml:space="preserve">在 Wave 上，</w:t>
      </w:r>
      <w:r>
        <w:rPr>
          <w:rStyle w:val="MdCode"/>
          <w:u w:val="single"/>
        </w:rPr>
        <w:t xml:space="preserve">B</w:t>
      </w:r>
      <w:r>
        <w:t xml:space="preserve"> 应用下一个方波、三角波、锯齿波、Supersaw、正弦或平坦基线；</w:t>
      </w:r>
      <w:r>
        <w:rPr>
          <w:rStyle w:val="MdCode"/>
          <w:u w:val="single"/>
        </w:rPr>
        <w:t xml:space="preserve">R</w:t>
      </w:r>
      <w:r>
        <w:t xml:space="preserve"> 恢复该基线，</w:t>
      </w:r>
      <w:r>
        <w:rPr>
          <w:rStyle w:val="MdCode"/>
          <w:u w:val="single"/>
        </w:rPr>
        <w:t xml:space="preserve">M</w:t>
      </w:r>
      <w:r>
        <w:t xml:space="preserve"> 平滑，</w:t>
      </w:r>
      <w:r>
        <w:rPr>
          <w:rStyle w:val="MdCode"/>
          <w:u w:val="single"/>
        </w:rPr>
        <w:t xml:space="preserve">N</w:t>
      </w:r>
      <w:r>
        <w:t xml:space="preserve"> 归一化，</w:t>
      </w:r>
      <w:r>
        <w:rPr>
          <w:rStyle w:val="MdCode"/>
          <w:u w:val="single"/>
        </w:rPr>
        <w:t xml:space="preserve">0</w:t>
      </w:r>
      <w:r>
        <w:t xml:space="preserve"> 清除，</w:t>
      </w:r>
      <w:r>
        <w:rPr>
          <w:rStyle w:val="MdCode"/>
          <w:u w:val="single"/>
        </w:rPr>
        <w:t xml:space="preserve">Backspace</w:t>
      </w:r>
      <w:r>
        <w:t xml:space="preserve"> 或 </w:t>
      </w:r>
      <w:r>
        <w:rPr>
          <w:rStyle w:val="MdCode"/>
          <w:u w:val="single"/>
        </w:rPr>
        <w:t xml:space="preserve">Delete</w:t>
      </w:r>
      <w:r>
        <w:t xml:space="preserve"> 将当前波形与撤销状态交换。</w:t>
      </w:r>
    </w:p>
    <w:p>
      <w:pPr>
        <w:pStyle w:val="MdListItem"/>
        <w:numPr>
          <w:ilvl w:val="0"/>
          <w:numId w:val="2"/>
        </w:numPr>
      </w:pPr>
      <w:r>
        <w:t xml:space="preserve">在 Filter 上，</w:t>
      </w:r>
      <w:r>
        <w:rPr>
          <w:rStyle w:val="MdCode"/>
          <w:u w:val="single"/>
        </w:rPr>
        <w:t xml:space="preserve">Left</w:t>
      </w:r>
      <w:r>
        <w:t xml:space="preserve">/</w:t>
      </w:r>
      <w:r>
        <w:rPr>
          <w:rStyle w:val="MdCode"/>
          <w:u w:val="single"/>
        </w:rPr>
        <w:t xml:space="preserve">Right</w:t>
      </w:r>
      <w:r>
        <w:t xml:space="preserve"> 选择截止、共振、包络量或滤波器 ADSR 旋钮；</w:t>
      </w:r>
      <w:r>
        <w:rPr>
          <w:rStyle w:val="MdCode"/>
          <w:u w:val="single"/>
        </w:rPr>
        <w:t xml:space="preserve">Up</w:t>
      </w:r>
      <w:r>
        <w:t xml:space="preserve">/</w:t>
      </w:r>
      <w:r>
        <w:rPr>
          <w:rStyle w:val="MdCode"/>
          <w:u w:val="single"/>
        </w:rPr>
        <w:t xml:space="preserve">Down</w:t>
      </w:r>
      <w:r>
        <w:t xml:space="preserve"> 改变其数值，</w:t>
      </w:r>
      <w:r>
        <w:rPr>
          <w:rStyle w:val="MdCode"/>
          <w:u w:val="single"/>
        </w:rPr>
        <w:t xml:space="preserve">+</w:t>
      </w:r>
      <w:r>
        <w:t xml:space="preserve">/</w:t>
      </w:r>
      <w:r>
        <w:rPr>
          <w:rStyle w:val="MdCode"/>
          <w:u w:val="single"/>
        </w:rPr>
        <w:t xml:space="preserve">-</w:t>
      </w:r>
      <w:r>
        <w:t xml:space="preserve"> 改变音符力度。</w:t>
      </w:r>
    </w:p>
    <w:p>
      <w:pPr>
        <w:pStyle w:val="MdListItem"/>
        <w:numPr>
          <w:ilvl w:val="0"/>
          <w:numId w:val="2"/>
        </w:numPr>
      </w:pPr>
      <w:r>
        <w:t xml:space="preserve">在 Oscillator 2 上，</w:t>
      </w:r>
      <w:r>
        <w:rPr>
          <w:rStyle w:val="MdCode"/>
          <w:u w:val="single"/>
        </w:rPr>
        <w:t xml:space="preserve">Left</w:t>
      </w:r>
      <w:r>
        <w:t xml:space="preserve">/</w:t>
      </w:r>
      <w:r>
        <w:rPr>
          <w:rStyle w:val="MdCode"/>
          <w:u w:val="single"/>
        </w:rPr>
        <w:t xml:space="preserve">Right</w:t>
      </w:r>
      <w:r>
        <w:t xml:space="preserve"> 选择波形、八度、微调或混合；</w:t>
      </w:r>
      <w:r>
        <w:rPr>
          <w:rStyle w:val="MdCode"/>
          <w:u w:val="single"/>
        </w:rPr>
        <w:t xml:space="preserve">Up</w:t>
      </w:r>
      <w:r>
        <w:t xml:space="preserve">/</w:t>
      </w:r>
      <w:r>
        <w:rPr>
          <w:rStyle w:val="MdCode"/>
          <w:u w:val="single"/>
        </w:rPr>
        <w:t xml:space="preserve">Down</w:t>
      </w:r>
      <w:r>
        <w:t xml:space="preserve"> 改变其数值，</w:t>
      </w:r>
      <w:r>
        <w:rPr>
          <w:rStyle w:val="MdCode"/>
          <w:u w:val="single"/>
        </w:rPr>
        <w:t xml:space="preserve">+</w:t>
      </w:r>
      <w:r>
        <w:t xml:space="preserve">/</w:t>
      </w:r>
      <w:r>
        <w:rPr>
          <w:rStyle w:val="MdCode"/>
          <w:u w:val="single"/>
        </w:rPr>
        <w:t xml:space="preserve">-</w:t>
      </w:r>
      <w:r>
        <w:t xml:space="preserve"> 改变音符力度。八度范围为 -2 到 +2，微调为 -100 到 +100 美分，混合为 0 到 100 百分比。</w:t>
      </w:r>
    </w:p>
    <w:p>
      <w:pPr>
        <w:pStyle w:val="MdListItem"/>
        <w:numPr>
          <w:ilvl w:val="0"/>
          <w:numId w:val="2"/>
        </w:numPr>
      </w:pPr>
      <w:r>
        <w:t xml:space="preserve">在 Preset 上，箭头选择出厂或用户插槽，</w:t>
      </w:r>
      <w:r>
        <w:rPr>
          <w:rStyle w:val="MdCode"/>
          <w:u w:val="single"/>
        </w:rPr>
        <w:t xml:space="preserve">Enter</w:t>
      </w:r>
      <w:r>
        <w:t xml:space="preserve"> 加载。</w:t>
      </w:r>
      <w:r>
        <w:rPr>
          <w:rStyle w:val="MdCode"/>
          <w:u w:val="single"/>
        </w:rPr>
        <w:t xml:space="preserve">V</w:t>
      </w:r>
      <w:r>
        <w:t xml:space="preserve"> 将当前声音保存到选定的用户插槽。出厂预设为只读。</w:t>
      </w:r>
    </w:p>
    <w:p>
      <w:pPr>
        <w:pStyle w:val="MdListItem"/>
        <w:numPr>
          <w:ilvl w:val="0"/>
          <w:numId w:val="2"/>
        </w:numPr>
      </w:pPr>
      <w:r>
        <w:rPr>
          <w:rStyle w:val="MdCode"/>
          <w:u w:val="single"/>
        </w:rPr>
        <w:t xml:space="preserve">Page Up</w:t>
      </w:r>
      <w:r>
        <w:t xml:space="preserve">/</w:t>
      </w:r>
      <w:r>
        <w:rPr>
          <w:rStyle w:val="MdCode"/>
          <w:u w:val="single"/>
        </w:rPr>
        <w:t xml:space="preserve">Page Down</w:t>
      </w:r>
      <w:r>
        <w:t xml:space="preserve"> 在任何选项卡上将八度在 2 到 6 之间切换。</w:t>
      </w:r>
    </w:p>
    <w:p>
      <w:pPr>
        <w:pStyle w:val="MdListItem"/>
        <w:numPr>
          <w:ilvl w:val="0"/>
          <w:numId w:val="2"/>
        </w:numPr>
      </w:pPr>
      <w:r>
        <w:rPr>
          <w:rStyle w:val="MdCode"/>
          <w:u w:val="single"/>
        </w:rPr>
        <w:t xml:space="preserve">Esc</w:t>
      </w:r>
      <w:r>
        <w:t xml:space="preserve"> 或应用退出键退出并立即释放音频所有权。</w:t>
      </w:r>
    </w:p>
    <w:p>
      <w:pPr>
        <w:pStyle w:val="MdSpace"/>
        <w:spacing w:before="0" w:after="60"/>
      </w:pPr>
    </w:p>
    <w:p>
      <w:pPr>
        <w:pStyle w:val="MdParagraph"/>
      </w:pPr>
      <w:r>
        <w:t xml:space="preserve">对于外部 MIDI 键盘，在打开 Synth 之前创建并启动一个命名的 MIDI 总线：</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expansion bus create midi midi0 tx=gpio1 rx=gpio2</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job start midi midi0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synth</w:t>
      </w:r>
    </w:p>
    <w:p>
      <w:pPr>
        <w:pStyle w:val="MdSpace"/>
        <w:spacing w:before="0" w:after="60"/>
      </w:pPr>
    </w:p>
    <w:p>
      <w:pPr>
        <w:pStyle w:val="MdParagraph"/>
      </w:pPr>
      <w:r>
        <w:t xml:space="preserve">MIDI Note On/Off、力度、延音踏板（CC64）、All Sound Off（CC120）和 All Notes Off（CC123）在所有 16 个通道上均受支持。</w:t>
      </w:r>
    </w:p>
    <w:p>
      <w:pPr>
        <w:pStyle w:val="MdSpace"/>
        <w:spacing w:before="0" w:after="60"/>
      </w:pPr>
    </w:p>
    <w:p>
      <w:pPr>
        <w:pStyle w:val="Heading3"/>
        <w:pStyle w:val="MdHeading3"/>
      </w:pPr>
      <w:r>
        <w:t xml:space="preserve">已发布参数</w:t>
      </w:r>
    </w:p>
    <w:p>
      <w:pPr>
        <w:pStyle w:val="MdParagraph"/>
      </w:pPr>
      <w:r>
        <w:t xml:space="preserve">Synth 运行时，</w:t>
      </w:r>
      <w:r>
        <w:rPr>
          <w:rStyle w:val="MdCode"/>
          <w:u w:val="single"/>
        </w:rPr>
        <w:t xml:space="preserve">control parameters</w:t>
      </w:r>
      <w:r>
        <w:t xml:space="preserve"> 会公开以下原生连续参数：</w:t>
      </w:r>
    </w:p>
    <w:p>
      <w:pPr>
        <w:pStyle w:val="MdSpace"/>
        <w:spacing w:before="0" w:after="60"/>
      </w:pPr>
    </w:p>
    <w:p>
      <w:pPr>
        <w:pStyle w:val="MdListItem"/>
        <w:numPr>
          <w:ilvl w:val="0"/>
          <w:numId w:val="2"/>
        </w:numPr>
      </w:pPr>
      <w:r>
        <w:rPr>
          <w:rStyle w:val="MdCode"/>
          <w:u w:val="single"/>
        </w:rPr>
        <w:t xml:space="preserve">synth.volume</w:t>
      </w:r>
      <w:r>
        <w:t xml:space="preserve">: 0 through 100 percent, linear.</w:t>
      </w:r>
    </w:p>
    <w:p>
      <w:pPr>
        <w:pStyle w:val="MdListItem"/>
        <w:numPr>
          <w:ilvl w:val="0"/>
          <w:numId w:val="2"/>
        </w:numPr>
      </w:pPr>
      <w:r>
        <w:rPr>
          <w:rStyle w:val="MdCode"/>
          <w:u w:val="single"/>
        </w:rPr>
        <w:t xml:space="preserve">synth.envelope.attack</w:t>
      </w:r>
      <w:r>
        <w:t xml:space="preserve">: 0 through 10000 ms, linear.</w:t>
      </w:r>
    </w:p>
    <w:p>
      <w:pPr>
        <w:pStyle w:val="MdListItem"/>
        <w:numPr>
          <w:ilvl w:val="0"/>
          <w:numId w:val="2"/>
        </w:numPr>
      </w:pPr>
      <w:r>
        <w:rPr>
          <w:rStyle w:val="MdCode"/>
          <w:u w:val="single"/>
        </w:rPr>
        <w:t xml:space="preserve">synth.envelope.decay</w:t>
      </w:r>
      <w:r>
        <w:t xml:space="preserve">: 0 through 10000 ms, linear.</w:t>
      </w:r>
    </w:p>
    <w:p>
      <w:pPr>
        <w:pStyle w:val="MdListItem"/>
        <w:numPr>
          <w:ilvl w:val="0"/>
          <w:numId w:val="2"/>
        </w:numPr>
      </w:pPr>
      <w:r>
        <w:rPr>
          <w:rStyle w:val="MdCode"/>
          <w:u w:val="single"/>
        </w:rPr>
        <w:t xml:space="preserve">synth.envelope.sustain</w:t>
      </w:r>
      <w:r>
        <w:t xml:space="preserve">: 0 through 100 percent, linear.</w:t>
      </w:r>
    </w:p>
    <w:p>
      <w:pPr>
        <w:pStyle w:val="MdListItem"/>
        <w:numPr>
          <w:ilvl w:val="0"/>
          <w:numId w:val="2"/>
        </w:numPr>
      </w:pPr>
      <w:r>
        <w:rPr>
          <w:rStyle w:val="MdCode"/>
          <w:u w:val="single"/>
        </w:rPr>
        <w:t xml:space="preserve">synth.envelope.release</w:t>
      </w:r>
      <w:r>
        <w:t xml:space="preserve">: 0 through 10000 ms, linear.</w:t>
      </w:r>
    </w:p>
    <w:p>
      <w:pPr>
        <w:pStyle w:val="MdListItem"/>
        <w:numPr>
          <w:ilvl w:val="0"/>
          <w:numId w:val="2"/>
        </w:numPr>
      </w:pPr>
      <w:r>
        <w:rPr>
          <w:rStyle w:val="MdCode"/>
          <w:u w:val="single"/>
        </w:rPr>
        <w:t xml:space="preserve">synth.filter.cutoff</w:t>
      </w:r>
      <w:r>
        <w:t xml:space="preserve">: 40 through 18000 Hz, logarithmic.</w:t>
      </w:r>
    </w:p>
    <w:p>
      <w:pPr>
        <w:pStyle w:val="MdListItem"/>
        <w:numPr>
          <w:ilvl w:val="0"/>
          <w:numId w:val="2"/>
        </w:numPr>
      </w:pPr>
      <w:r>
        <w:rPr>
          <w:rStyle w:val="MdCode"/>
          <w:u w:val="single"/>
        </w:rPr>
        <w:t xml:space="preserve">synth.filter.resonance</w:t>
      </w:r>
      <w:r>
        <w:t xml:space="preserve">: 0 through 100 percent, linear.</w:t>
      </w:r>
    </w:p>
    <w:p>
      <w:pPr>
        <w:pStyle w:val="MdListItem"/>
        <w:numPr>
          <w:ilvl w:val="0"/>
          <w:numId w:val="2"/>
        </w:numPr>
      </w:pPr>
      <w:r>
        <w:rPr>
          <w:rStyle w:val="MdCode"/>
          <w:u w:val="single"/>
        </w:rPr>
        <w:t xml:space="preserve">synth.filter.envelope.amount</w:t>
      </w:r>
      <w:r>
        <w:t xml:space="preserve">: 0 through 100 percent, linear.</w:t>
      </w:r>
    </w:p>
    <w:p>
      <w:pPr>
        <w:pStyle w:val="MdListItem"/>
        <w:numPr>
          <w:ilvl w:val="0"/>
          <w:numId w:val="2"/>
        </w:numPr>
      </w:pPr>
      <w:r>
        <w:rPr>
          <w:rStyle w:val="MdCode"/>
          <w:u w:val="single"/>
        </w:rPr>
        <w:t xml:space="preserve">synth.filter.envelope.attack</w:t>
      </w:r>
      <w:r>
        <w:t xml:space="preserve">: 0 through 10000 ms, linear.</w:t>
      </w:r>
    </w:p>
    <w:p>
      <w:pPr>
        <w:pStyle w:val="MdListItem"/>
        <w:numPr>
          <w:ilvl w:val="0"/>
          <w:numId w:val="2"/>
        </w:numPr>
      </w:pPr>
      <w:r>
        <w:rPr>
          <w:rStyle w:val="MdCode"/>
          <w:u w:val="single"/>
        </w:rPr>
        <w:t xml:space="preserve">synth.filter.envelope.decay</w:t>
      </w:r>
      <w:r>
        <w:t xml:space="preserve">: 0 through 10000 ms, linear.</w:t>
      </w:r>
    </w:p>
    <w:p>
      <w:pPr>
        <w:pStyle w:val="MdListItem"/>
        <w:numPr>
          <w:ilvl w:val="0"/>
          <w:numId w:val="2"/>
        </w:numPr>
      </w:pPr>
      <w:r>
        <w:rPr>
          <w:rStyle w:val="MdCode"/>
          <w:u w:val="single"/>
        </w:rPr>
        <w:t xml:space="preserve">synth.filter.envelope.sustain</w:t>
      </w:r>
      <w:r>
        <w:t xml:space="preserve">: 0 through 100 percent, linear.</w:t>
      </w:r>
    </w:p>
    <w:p>
      <w:pPr>
        <w:pStyle w:val="MdListItem"/>
        <w:numPr>
          <w:ilvl w:val="0"/>
          <w:numId w:val="2"/>
        </w:numPr>
      </w:pPr>
      <w:r>
        <w:rPr>
          <w:rStyle w:val="MdCode"/>
          <w:u w:val="single"/>
        </w:rPr>
        <w:t xml:space="preserve">synth.filter.envelope.release</w:t>
      </w:r>
      <w:r>
        <w:t xml:space="preserve">: 0 through 10000 ms, linear.</w:t>
      </w:r>
    </w:p>
    <w:p>
      <w:pPr>
        <w:pStyle w:val="MdListItem"/>
        <w:numPr>
          <w:ilvl w:val="0"/>
          <w:numId w:val="2"/>
        </w:numPr>
      </w:pPr>
      <w:r>
        <w:rPr>
          <w:rStyle w:val="MdCode"/>
          <w:u w:val="single"/>
        </w:rPr>
        <w:t xml:space="preserve">synth.osc2.octave</w:t>
      </w:r>
      <w:r>
        <w:t xml:space="preserve">: -2 through +2 octaves, linear.</w:t>
      </w:r>
    </w:p>
    <w:p>
      <w:pPr>
        <w:pStyle w:val="MdListItem"/>
        <w:numPr>
          <w:ilvl w:val="0"/>
          <w:numId w:val="2"/>
        </w:numPr>
      </w:pPr>
      <w:r>
        <w:rPr>
          <w:rStyle w:val="MdCode"/>
          <w:u w:val="single"/>
        </w:rPr>
        <w:t xml:space="preserve">synth.osc2.detune</w:t>
      </w:r>
      <w:r>
        <w:t xml:space="preserve">: -100 through +100 cents, linear.</w:t>
      </w:r>
    </w:p>
    <w:p>
      <w:pPr>
        <w:pStyle w:val="MdListItem"/>
        <w:numPr>
          <w:ilvl w:val="0"/>
          <w:numId w:val="2"/>
        </w:numPr>
      </w:pPr>
      <w:r>
        <w:rPr>
          <w:rStyle w:val="MdCode"/>
          <w:u w:val="single"/>
        </w:rPr>
        <w:t xml:space="preserve">synth.osc2.mix</w:t>
      </w:r>
      <w:r>
        <w:t xml:space="preserve">: 0 through 100 percent, linear.</w:t>
      </w:r>
    </w:p>
    <w:p>
      <w:pPr>
        <w:pStyle w:val="MdListItem"/>
        <w:numPr>
          <w:ilvl w:val="0"/>
          <w:numId w:val="2"/>
        </w:numPr>
      </w:pPr>
      <w:r>
        <w:rPr>
          <w:rStyle w:val="MdCode"/>
          <w:u w:val="single"/>
        </w:rPr>
        <w:t xml:space="preserve">synth.glide</w:t>
      </w:r>
      <w:r>
        <w:t xml:space="preserve">: 0 through 2500 ms, linear.</w:t>
      </w:r>
    </w:p>
    <w:p>
      <w:pPr>
        <w:pStyle w:val="MdSpace"/>
        <w:spacing w:before="0" w:after="60"/>
      </w:pPr>
    </w:p>
    <w:p>
      <w:pPr>
        <w:pStyle w:val="MdParagraph"/>
      </w:pPr>
      <w:r>
        <w:t xml:space="preserve">这些路径仅在应用活动时存在。绑定在 Synth 被挂起或停止时仍保留配置，并在其恢复时重新连接。有关控制创建、软拾取和 MIDI CC 映射，请参见 </w:t>
      </w:r>
      <w:r>
        <w:rPr>
          <w:rStyle w:val="MdCode"/>
          <w:u w:val="single"/>
        </w:rPr>
        <w:t xml:space="preserve">man controls</w:t>
      </w:r>
      <w:r>
        <w:t xml:space="preserve">。</w:t>
      </w:r>
    </w:p>
    <w:p>
      <w:pPr>
        <w:pStyle w:val="MdSpace"/>
        <w:spacing w:before="0" w:after="60"/>
      </w:pPr>
    </w:p>
    <w:p>
      <w:pPr>
        <w:pStyle w:val="Heading2"/>
        <w:pStyle w:val="MdHeading2"/>
      </w:pPr>
      <w:r>
        <w:t xml:space="preserve">telnet</w:t>
      </w:r>
    </w:p>
    <w:p>
      <w:pPr>
        <w:pStyle w:val="MdParagraph"/>
      </w:pPr>
      <w:r>
        <w:t xml:space="preserve">用于经典 TCP 终端会话的 Telnet 客户端。它支持基本的 Telnet 选项协商、终端类型报告、窗口大小报告和原始模式。</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telnet host [port]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telnet -r host [port]</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应用退出键关闭 Telnet 应用。</w:t>
      </w:r>
    </w:p>
    <w:p>
      <w:pPr>
        <w:pStyle w:val="MdListItem"/>
        <w:numPr>
          <w:ilvl w:val="0"/>
          <w:numId w:val="2"/>
        </w:numPr>
      </w:pPr>
      <w:r>
        <w:rPr>
          <w:rStyle w:val="MdCode"/>
          <w:u w:val="single"/>
        </w:rPr>
        <w:t xml:space="preserve">Alt+Tab</w:t>
      </w:r>
      <w:r>
        <w:t xml:space="preserve"> 在显示构建上将会话放到后台继续运行。</w:t>
      </w:r>
    </w:p>
    <w:p>
      <w:pPr>
        <w:pStyle w:val="MdSpace"/>
        <w:spacing w:before="0" w:after="60"/>
      </w:pPr>
    </w:p>
    <w:p>
      <w:pPr>
        <w:pStyle w:val="Heading2"/>
        <w:pStyle w:val="MdHeading2"/>
      </w:pPr>
      <w:r>
        <w:t xml:space="preserve">view</w:t>
      </w:r>
    </w:p>
    <w:p>
      <w:pPr>
        <w:pStyle w:val="MdParagraph"/>
      </w:pPr>
      <w:r>
        <w:t xml:space="preserve">图形图像查看器。它支持当前固件中编译的图像格式，包括常见的 PNG/JPEG/GIF/WebP 格式；启用 media 软件包后，还支持自动播放 GIF 动画。在协商出的索引色显示器上，图像解码为 RGB；在单色位显示器上，图像解码为灰度。在默认的适应模式下，JPEG 色彩转换会直接写入与显示器尺寸匹配的输出，因此大型源照片不需要完整尺寸的 RGB 目标缓冲区。</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view [-fit|-actual] &lt;image&gt;</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箭头平移图像。</w:t>
      </w:r>
    </w:p>
    <w:p>
      <w:pPr>
        <w:pStyle w:val="MdListItem"/>
        <w:numPr>
          <w:ilvl w:val="0"/>
          <w:numId w:val="2"/>
        </w:numPr>
      </w:pPr>
      <w:r>
        <w:rPr>
          <w:rStyle w:val="MdCode"/>
          <w:u w:val="single"/>
        </w:rPr>
        <w:t xml:space="preserve">f</w:t>
      </w:r>
      <w:r>
        <w:t xml:space="preserve"> 切换 fit/actual 模式。Fit 模式将图像按比例放大或缩小至屏幕。</w:t>
      </w:r>
    </w:p>
    <w:p>
      <w:pPr>
        <w:pStyle w:val="MdListItem"/>
        <w:numPr>
          <w:ilvl w:val="0"/>
          <w:numId w:val="2"/>
        </w:numPr>
      </w:pPr>
      <w:r>
        <w:rPr>
          <w:rStyle w:val="MdCode"/>
          <w:u w:val="single"/>
        </w:rPr>
        <w:t xml:space="preserve">0</w:t>
      </w:r>
      <w:r>
        <w:t xml:space="preserve"> 选择实际大小。</w:t>
      </w:r>
    </w:p>
    <w:p>
      <w:pPr>
        <w:pStyle w:val="MdListItem"/>
        <w:numPr>
          <w:ilvl w:val="0"/>
          <w:numId w:val="2"/>
        </w:numPr>
      </w:pPr>
      <w:r>
        <w:rPr>
          <w:rStyle w:val="MdCode"/>
          <w:u w:val="single"/>
        </w:rPr>
        <w:t xml:space="preserve">1</w:t>
      </w:r>
      <w:r>
        <w:t xml:space="preserve"> 选择适合屏幕。</w:t>
      </w:r>
    </w:p>
    <w:p>
      <w:pPr>
        <w:pStyle w:val="MdListItem"/>
        <w:numPr>
          <w:ilvl w:val="0"/>
          <w:numId w:val="2"/>
        </w:numPr>
      </w:pPr>
      <w:r>
        <w:rPr>
          <w:rStyle w:val="MdCode"/>
          <w:u w:val="single"/>
        </w:rPr>
        <w:t xml:space="preserve">Esc</w:t>
      </w:r>
      <w:r>
        <w:t xml:space="preserve"> 或应用退出键退出。</w:t>
      </w:r>
    </w:p>
    <w:p>
      <w:pPr>
        <w:pStyle w:val="MdSpace"/>
        <w:spacing w:before="0" w:after="60"/>
      </w:pPr>
    </w:p>
    <w:p>
      <w:pPr>
        <w:pStyle w:val="Heading2"/>
        <w:pStyle w:val="MdHeading2"/>
      </w:pPr>
      <w:r>
        <w:t xml:space="preserve">sketch</w:t>
      </w:r>
    </w:p>
    <w:p>
      <w:pPr>
        <w:pStyle w:val="MdParagraph"/>
      </w:pPr>
      <w:r>
        <w:t xml:space="preserve">由指针驱动的图形绘画应用。其布局遵循经典桌面绘图程序：Save、Open、Import 和侧栏控件共用一个对齐的等尺寸按钮网格；颜色和图案选项位于底部栏。Sketch 使用紧凑的四色画布，并将完成的文档保存为可互操作的索引色 PNG 文件。彩色 TFT 显示器显示原生调色板；单色位显示器使用现有的抖动渲染路径。</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sketch</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sketch file.png</w:t>
      </w:r>
    </w:p>
    <w:p>
      <w:pPr>
        <w:pStyle w:val="MdSpace"/>
        <w:spacing w:before="0" w:after="60"/>
      </w:pPr>
    </w:p>
    <w:p>
      <w:pPr>
        <w:pStyle w:val="MdParagraph"/>
      </w:pPr>
      <w:r>
        <w:t xml:space="preserve">Sketch 故意不依赖指针硬件能力。如果应用启动时没有就绪的绝对或相对指针注册，会弹出一个说明可以随时附加指针的弹窗。按 Enter 或 Esc 关闭弹窗；第一个附加的指针会被接受，无需重启应用。</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单击 Save 更新当前 PNG。对于无标题或导入的图像，第一次保存会在持久存储上选择下一个可用的 </w:t>
      </w:r>
      <w:r>
        <w:rPr>
          <w:rStyle w:val="MdCode"/>
          <w:u w:val="single"/>
        </w:rPr>
        <w:t xml:space="preserve">Sketches/sketchNNN.png</w:t>
      </w:r>
      <w:r>
        <w:t xml:space="preserve"> 路径。保存使用已同步的暂存文件、备份重命名、原子替换和回滚。</w:t>
      </w:r>
    </w:p>
    <w:p>
      <w:pPr>
        <w:pStyle w:val="MdListItem"/>
        <w:numPr>
          <w:ilvl w:val="0"/>
          <w:numId w:val="2"/>
        </w:numPr>
      </w:pPr>
      <w:r>
        <w:t xml:space="preserve">单击 Open 选择一个 PNG 作为当前文档。单击 Import 将 PNG、JPEG 或 GIF 扁平化到当前的四色画布；下一次保存会创建一个新的 PNG，而不是覆盖导入的源文件。</w:t>
      </w:r>
    </w:p>
    <w:p>
      <w:pPr>
        <w:pStyle w:val="MdListItem"/>
        <w:numPr>
          <w:ilvl w:val="0"/>
          <w:numId w:val="2"/>
        </w:numPr>
      </w:pPr>
      <w:r>
        <w:t xml:space="preserve">侧栏可选择画笔、直线、矩形、椭圆、桶填充或橡皮擦。笔宽控制在 1、2、4 和 8 像素之间循环。橡皮擦使用所选笔宽并恢复为白色像素。Clear 立即将整个画布重置为白色。</w:t>
      </w:r>
    </w:p>
    <w:p>
      <w:pPr>
        <w:pStyle w:val="MdListItem"/>
        <w:numPr>
          <w:ilvl w:val="0"/>
          <w:numId w:val="2"/>
        </w:numPr>
      </w:pPr>
      <w:r>
        <w:t xml:space="preserve">线、矩形和椭圆在拖拽过程中显示精确的非破坏性预览，包括所选颜色、图案和描边宽度。释放指针后将该预览提交到画布。</w:t>
      </w:r>
    </w:p>
    <w:p>
      <w:pPr>
        <w:pStyle w:val="MdListItem"/>
        <w:numPr>
          <w:ilvl w:val="0"/>
          <w:numId w:val="2"/>
        </w:numPr>
      </w:pPr>
      <w:r>
        <w:t xml:space="preserve">底部前四个色块选择白色、红色、蓝色或黑色。接下来的四个选择实心、棋盘、点状或斜线填充。</w:t>
      </w:r>
    </w:p>
    <w:p>
      <w:pPr>
        <w:pStyle w:val="MdListItem"/>
        <w:numPr>
          <w:ilvl w:val="0"/>
          <w:numId w:val="2"/>
        </w:numPr>
      </w:pPr>
      <w:r>
        <w:t xml:space="preserve">键盘回退键分别为 </w:t>
      </w:r>
      <w:r>
        <w:rPr>
          <w:rStyle w:val="MdCode"/>
          <w:u w:val="single"/>
        </w:rPr>
        <w:t xml:space="preserve">S</w:t>
      </w:r>
      <w:r>
        <w:t xml:space="preserve"> 保存、</w:t>
      </w:r>
      <w:r>
        <w:rPr>
          <w:rStyle w:val="MdCode"/>
          <w:u w:val="single"/>
        </w:rPr>
        <w:t xml:space="preserve">O</w:t>
      </w:r>
      <w:r>
        <w:t xml:space="preserve"> 打开、</w:t>
      </w:r>
      <w:r>
        <w:rPr>
          <w:rStyle w:val="MdCode"/>
          <w:u w:val="single"/>
        </w:rPr>
        <w:t xml:space="preserve">I</w:t>
      </w:r>
      <w:r>
        <w:t xml:space="preserve"> 导入、</w:t>
      </w:r>
      <w:r>
        <w:rPr>
          <w:rStyle w:val="MdCode"/>
          <w:u w:val="single"/>
        </w:rPr>
        <w:t xml:space="preserve">P</w:t>
      </w:r>
      <w:r>
        <w:t xml:space="preserve"> 画笔、</w:t>
      </w:r>
      <w:r>
        <w:rPr>
          <w:rStyle w:val="MdCode"/>
          <w:u w:val="single"/>
        </w:rPr>
        <w:t xml:space="preserve">L</w:t>
      </w:r>
      <w:r>
        <w:t xml:space="preserve"> 直线、</w:t>
      </w:r>
      <w:r>
        <w:rPr>
          <w:rStyle w:val="MdCode"/>
          <w:u w:val="single"/>
        </w:rPr>
        <w:t xml:space="preserve">R</w:t>
      </w:r>
      <w:r>
        <w:t xml:space="preserve"> 矩形、</w:t>
      </w:r>
      <w:r>
        <w:rPr>
          <w:rStyle w:val="MdCode"/>
          <w:u w:val="single"/>
        </w:rPr>
        <w:t xml:space="preserve">E</w:t>
      </w:r>
      <w:r>
        <w:t xml:space="preserve"> 椭圆、</w:t>
      </w:r>
      <w:r>
        <w:rPr>
          <w:rStyle w:val="MdCode"/>
          <w:u w:val="single"/>
        </w:rPr>
        <w:t xml:space="preserve">B</w:t>
      </w:r>
      <w:r>
        <w:t xml:space="preserve"> 桶填充、</w:t>
      </w:r>
      <w:r>
        <w:rPr>
          <w:rStyle w:val="MdCode"/>
          <w:u w:val="single"/>
        </w:rPr>
        <w:t xml:space="preserve">X</w:t>
      </w:r>
      <w:r>
        <w:t xml:space="preserve"> 橡皮擦 和 </w:t>
      </w:r>
      <w:r>
        <w:rPr>
          <w:rStyle w:val="MdCode"/>
          <w:u w:val="single"/>
        </w:rPr>
        <w:t xml:space="preserve">C</w:t>
      </w:r>
      <w:r>
        <w:t xml:space="preserve"> 清除。箭头和 Enter 操作文件浏览器。</w:t>
      </w:r>
    </w:p>
    <w:p>
      <w:pPr>
        <w:pStyle w:val="MdListItem"/>
        <w:numPr>
          <w:ilvl w:val="0"/>
          <w:numId w:val="2"/>
        </w:numPr>
      </w:pPr>
      <w:r>
        <w:rPr>
          <w:rStyle w:val="MdCode"/>
          <w:u w:val="single"/>
        </w:rPr>
        <w:t xml:space="preserve">Q</w:t>
      </w:r>
      <w:r>
        <w:t xml:space="preserve">、Esc 或应用退出键退出。挂起并恢复会保留当前冷分配的画布；关闭应用会释放画布以及所有浏览器或图像资源。</w:t>
      </w:r>
    </w:p>
    <w:p>
      <w:pPr>
        <w:pStyle w:val="MdSpace"/>
        <w:spacing w:before="0" w:after="60"/>
      </w:pPr>
    </w:p>
    <w:p>
      <w:pPr>
        <w:pStyle w:val="Heading2"/>
        <w:pStyle w:val="MdHeading2"/>
      </w:pPr>
      <w:r>
        <w:t xml:space="preserve">web</w:t>
      </w:r>
    </w:p>
    <w:p>
      <w:pPr>
        <w:pStyle w:val="MdParagraph"/>
      </w:pPr>
      <w:r>
        <w:t xml:space="preserve">用于轻量级 HTML 页面的简单图形网页浏览器。在可能的情况下，它与 </w:t>
      </w:r>
      <w:r>
        <w:rPr>
          <w:rStyle w:val="MdCode"/>
          <w:u w:val="single"/>
        </w:rPr>
        <w:t xml:space="preserve">reader</w:t>
      </w:r>
      <w:r>
        <w:t xml:space="preserve"> 共享文档和图像渲染基础设施。嵌入式以及直接加载的 PNG、JPEG、GIF 和 WebP 图像在索引色显示器上保留颜色；单色位显示器继续使用灰度解码和抖动路径。</w:t>
      </w:r>
    </w:p>
    <w:p>
      <w:pPr>
        <w:pStyle w:val="MdSpace"/>
        <w:spacing w:before="0" w:after="60"/>
      </w:pPr>
    </w:p>
    <w:p>
      <w:pPr>
        <w:pStyle w:val="MdParagraph"/>
      </w:pPr>
      <w:r>
        <w:t xml:space="preserve">用法：</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 http://host/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 https://host/path</w:t>
      </w:r>
    </w:p>
    <w:p>
      <w:pPr>
        <w:pStyle w:val="MdSpace"/>
        <w:spacing w:before="0" w:after="60"/>
      </w:pPr>
    </w:p>
    <w:p>
      <w:pPr>
        <w:pStyle w:val="MdParagraph"/>
      </w:pPr>
      <w:r>
        <w:t xml:space="preserve">控件：</w:t>
      </w:r>
    </w:p>
    <w:p>
      <w:pPr>
        <w:pStyle w:val="MdSpace"/>
        <w:spacing w:before="0" w:after="60"/>
      </w:pPr>
    </w:p>
    <w:p>
      <w:pPr>
        <w:pStyle w:val="MdListItem"/>
        <w:numPr>
          <w:ilvl w:val="0"/>
          <w:numId w:val="2"/>
        </w:numPr>
      </w:pPr>
      <w:r>
        <w:t xml:space="preserve">顶部工具栏提供返回、重新加载和前进。指针或触摸按下会激活工具栏并直接打开链接或表单控件。</w:t>
      </w:r>
    </w:p>
    <w:p>
      <w:pPr>
        <w:pStyle w:val="MdListItem"/>
        <w:numPr>
          <w:ilvl w:val="0"/>
          <w:numId w:val="2"/>
        </w:numPr>
      </w:pPr>
      <w:r>
        <w:rPr>
          <w:rStyle w:val="MdCode"/>
          <w:u w:val="single"/>
        </w:rPr>
        <w:t xml:space="preserve">Left</w:t>
      </w:r>
      <w:r>
        <w:t xml:space="preserve"> 或 </w:t>
      </w:r>
      <w:r>
        <w:rPr>
          <w:rStyle w:val="MdCode"/>
          <w:u w:val="single"/>
        </w:rPr>
        <w:t xml:space="preserve">b</w:t>
      </w:r>
      <w:r>
        <w:t xml:space="preserve"> 后退，</w:t>
      </w:r>
      <w:r>
        <w:rPr>
          <w:rStyle w:val="MdCode"/>
          <w:u w:val="single"/>
        </w:rPr>
        <w:t xml:space="preserve">Right</w:t>
      </w:r>
      <w:r>
        <w:t xml:space="preserve"> 或 </w:t>
      </w:r>
      <w:r>
        <w:rPr>
          <w:rStyle w:val="MdCode"/>
          <w:u w:val="single"/>
        </w:rPr>
        <w:t xml:space="preserve">f</w:t>
      </w:r>
      <w:r>
        <w:t xml:space="preserve"> 前进，</w:t>
      </w:r>
      <w:r>
        <w:rPr>
          <w:rStyle w:val="MdCode"/>
          <w:u w:val="single"/>
        </w:rPr>
        <w:t xml:space="preserve">r</w:t>
      </w:r>
      <w:r>
        <w:t xml:space="preserve"> 重新加载并保留当前位置。</w:t>
      </w:r>
    </w:p>
    <w:p>
      <w:pPr>
        <w:pStyle w:val="MdListItem"/>
        <w:numPr>
          <w:ilvl w:val="0"/>
          <w:numId w:val="2"/>
        </w:numPr>
      </w:pPr>
      <w:r>
        <w:rPr>
          <w:rStyle w:val="MdCode"/>
          <w:u w:val="single"/>
        </w:rPr>
        <w:t xml:space="preserve">Up</w:t>
      </w:r>
      <w:r>
        <w:t xml:space="preserve">/</w:t>
      </w:r>
      <w:r>
        <w:rPr>
          <w:rStyle w:val="MdCode"/>
          <w:u w:val="single"/>
        </w:rPr>
        <w:t xml:space="preserve">Down</w:t>
      </w:r>
      <w:r>
        <w:t xml:space="preserve"> 或 </w:t>
      </w:r>
      <w:r>
        <w:rPr>
          <w:rStyle w:val="MdCode"/>
          <w:u w:val="single"/>
        </w:rPr>
        <w:t xml:space="preserve">k</w:t>
      </w:r>
      <w:r>
        <w:t xml:space="preserve">/</w:t>
      </w:r>
      <w:r>
        <w:rPr>
          <w:rStyle w:val="MdCode"/>
          <w:u w:val="single"/>
        </w:rPr>
        <w:t xml:space="preserve">j</w:t>
      </w:r>
      <w:r>
        <w:t xml:space="preserve"> 向上/下滚动一行渲染文本。Page Up/Page Down、Home 和 End 提供更大范围的移动。</w:t>
      </w:r>
    </w:p>
    <w:p>
      <w:pPr>
        <w:pStyle w:val="MdListItem"/>
        <w:numPr>
          <w:ilvl w:val="0"/>
          <w:numId w:val="2"/>
        </w:numPr>
      </w:pPr>
      <w:r>
        <w:rPr>
          <w:rStyle w:val="MdCode"/>
          <w:u w:val="single"/>
        </w:rPr>
        <w:t xml:space="preserve">n</w:t>
      </w:r>
      <w:r>
        <w:t xml:space="preserve"> 或 Tab 选择下一个链接或表单控件；</w:t>
      </w:r>
      <w:r>
        <w:rPr>
          <w:rStyle w:val="MdCode"/>
          <w:u w:val="single"/>
        </w:rPr>
        <w:t xml:space="preserve">p</w:t>
      </w:r>
      <w:r>
        <w:t xml:space="preserve"> 选择上一个。选择在两端停止，按 Enter 激活。</w:t>
      </w:r>
    </w:p>
    <w:p>
      <w:pPr>
        <w:pStyle w:val="MdListItem"/>
        <w:numPr>
          <w:ilvl w:val="0"/>
          <w:numId w:val="2"/>
        </w:numPr>
      </w:pPr>
      <w:r>
        <w:t xml:space="preserve">链接和普通页面文本使用相同的字体大小。链接保持下划线，标题保持加粗，</w:t>
      </w:r>
      <w:r>
        <w:rPr>
          <w:rStyle w:val="MdCode"/>
          <w:u w:val="single"/>
        </w:rPr>
        <w:t xml:space="preserve">+</w:t>
      </w:r>
      <w:r>
        <w:t xml:space="preserve">/</w:t>
      </w:r>
      <w:r>
        <w:rPr>
          <w:rStyle w:val="MdCode"/>
          <w:u w:val="single"/>
        </w:rPr>
        <w:t xml:space="preserve">-</w:t>
      </w:r>
      <w:r>
        <w:t xml:space="preserve"> 或 </w:t>
      </w:r>
      <w:r>
        <w:rPr>
          <w:rStyle w:val="MdCode"/>
          <w:u w:val="single"/>
        </w:rPr>
        <w:t xml:space="preserve">Ctrl++</w:t>
      </w:r>
      <w:r>
        <w:t xml:space="preserve">/</w:t>
      </w:r>
      <w:r>
        <w:rPr>
          <w:rStyle w:val="MdCode"/>
          <w:u w:val="single"/>
        </w:rPr>
        <w:t xml:space="preserve">Ctrl+-</w:t>
      </w:r>
      <w:r>
        <w:t xml:space="preserve"> 通过与 Reader 相同的五个缩放级别重新排版页面文本。</w:t>
      </w:r>
    </w:p>
    <w:p>
      <w:pPr>
        <w:pStyle w:val="MdListItem"/>
        <w:numPr>
          <w:ilvl w:val="0"/>
          <w:numId w:val="2"/>
        </w:numPr>
      </w:pPr>
      <w:r>
        <w:rPr>
          <w:rStyle w:val="MdCode"/>
          <w:u w:val="single"/>
        </w:rPr>
        <w:t xml:space="preserve">Ctrl+F</w:t>
      </w:r>
      <w:r>
        <w:t xml:space="preserve"> 打开查找，</w:t>
      </w:r>
      <w:r>
        <w:rPr>
          <w:rStyle w:val="MdCode"/>
          <w:u w:val="single"/>
        </w:rPr>
        <w:t xml:space="preserve">F3</w:t>
      </w:r>
      <w:r>
        <w:t xml:space="preserve"> 跳到渲染页面文本中的下一个不区分大小写的匹配项，末尾回绕。</w:t>
      </w:r>
    </w:p>
    <w:p>
      <w:pPr>
        <w:pStyle w:val="MdListItem"/>
        <w:numPr>
          <w:ilvl w:val="0"/>
          <w:numId w:val="2"/>
        </w:numPr>
      </w:pPr>
      <w:r>
        <w:rPr>
          <w:rStyle w:val="MdCode"/>
          <w:u w:val="single"/>
        </w:rPr>
        <w:t xml:space="preserve">Esc</w:t>
      </w:r>
      <w:r>
        <w:t xml:space="preserve"> 或应用退出键退出。</w:t>
      </w:r>
    </w:p>
    <w:p>
      <w:pPr>
        <w:pStyle w:val="MdSpace"/>
        <w:spacing w:before="0" w:after="60"/>
      </w:pPr>
    </w:p>
    <w:p>
      <w:pPr>
        <w:pStyle w:val="Heading2"/>
        <w:pStyle w:val="MdHeading2"/>
      </w:pPr>
      <w:r>
        <w:t xml:space="preserve">Quick reference</w:t>
      </w:r>
    </w:p>
    <w:p>
      <w:pPr>
        <w:pStyle w:val="MdParagraph"/>
      </w:pPr>
      <w:r>
        <w:t xml:space="preserve">使用 </w:t>
      </w:r>
      <w:r>
        <w:rPr>
          <w:rStyle w:val="MdCode"/>
          <w:u w:val="single"/>
        </w:rPr>
        <w:t xml:space="preserve">apps</w:t>
      </w:r>
      <w:r>
        <w:t xml:space="preserve"> 列出当前固件中安装的应用。输入应用名称及其参数即可启动应用。使用应用退出键返回 shell；也可以通过会话切换可恢复的应用。本页是前台应用的完整用法和控制参考。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xgmoghpfqup4zdgnbyjf" Type="http://schemas.openxmlformats.org/officeDocument/2006/relationships/hyperlink" Target="agent.md" TargetMode="External"/><Relationship Id="rIdb5ny6iibl0slw46hi-qwt" Type="http://schemas.openxmlformats.org/officeDocument/2006/relationships/hyperlink" Target="flash.md" TargetMode="External"/><Relationship Id="rIdgwme7fnsnbjidnf5xfrjs" Type="http://schemas.openxmlformats.org/officeDocument/2006/relationships/hyperlink" Target="playground.m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2026-09-19T08:38:45.382Z</dcterms:created>
  <dcterms:modified xsi:type="dcterms:W3CDTF">2026-09-19T08:38:45.382Z</dcterms:modified>
</cp:coreProperties>
</file>

<file path=docProps/custom.xml><?xml version="1.0" encoding="utf-8"?>
<Properties xmlns="http://schemas.openxmlformats.org/officeDocument/2006/custom-properties" xmlns:vt="http://schemas.openxmlformats.org/officeDocument/2006/docPropsVTypes"/>
</file>