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FA46F">
      <w:pPr>
        <w:spacing w:before="312" w:beforeLines="100" w:after="312" w:afterLines="100"/>
        <w:jc w:val="center"/>
        <w:rPr>
          <w:rFonts w:eastAsia="仿宋_GB2312"/>
          <w:sz w:val="56"/>
          <w:szCs w:val="24"/>
        </w:rPr>
      </w:pPr>
      <w:r>
        <w:rPr>
          <w:rFonts w:hint="eastAsia" w:eastAsia="仿宋_GB2312"/>
          <w:sz w:val="56"/>
          <w:szCs w:val="24"/>
        </w:rPr>
        <w:t>天津工业大学</w:t>
      </w:r>
    </w:p>
    <w:p w14:paraId="4363E6A7">
      <w:pPr>
        <w:spacing w:before="312" w:beforeLines="100" w:after="312" w:afterLines="100"/>
        <w:jc w:val="center"/>
      </w:pPr>
      <w:r>
        <w:drawing>
          <wp:inline distT="0" distB="0" distL="114300" distR="114300">
            <wp:extent cx="2615565" cy="2291080"/>
            <wp:effectExtent l="0" t="0" r="5715" b="1016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6"/>
                    <a:stretch>
                      <a:fillRect/>
                    </a:stretch>
                  </pic:blipFill>
                  <pic:spPr>
                    <a:xfrm>
                      <a:off x="0" y="0"/>
                      <a:ext cx="2615565" cy="2291080"/>
                    </a:xfrm>
                    <a:prstGeom prst="rect">
                      <a:avLst/>
                    </a:prstGeom>
                    <a:noFill/>
                    <a:ln>
                      <a:noFill/>
                    </a:ln>
                  </pic:spPr>
                </pic:pic>
              </a:graphicData>
            </a:graphic>
          </wp:inline>
        </w:drawing>
      </w:r>
    </w:p>
    <w:p w14:paraId="6A947493">
      <w:pPr>
        <w:spacing w:before="312" w:beforeLines="100" w:after="312" w:afterLines="100"/>
        <w:jc w:val="center"/>
      </w:pPr>
    </w:p>
    <w:p w14:paraId="5C49186C">
      <w:pPr>
        <w:spacing w:before="312" w:beforeLines="100" w:after="312" w:afterLines="100"/>
        <w:jc w:val="center"/>
      </w:pPr>
    </w:p>
    <w:p w14:paraId="7B3ACC16">
      <w:pPr>
        <w:pStyle w:val="5"/>
        <w:spacing w:before="312" w:beforeLines="100" w:after="312" w:afterLines="100" w:line="700" w:lineRule="exact"/>
        <w:ind w:firstLine="0"/>
        <w:jc w:val="center"/>
        <w:rPr>
          <w:rFonts w:ascii="华文中宋" w:hAnsi="华文中宋" w:eastAsia="华文中宋"/>
          <w:bCs/>
          <w:sz w:val="72"/>
          <w:szCs w:val="84"/>
        </w:rPr>
      </w:pPr>
      <w:r>
        <w:rPr>
          <w:rFonts w:hint="eastAsia" w:ascii="华文中宋" w:hAnsi="华文中宋" w:eastAsia="华文中宋"/>
          <w:bCs/>
          <w:sz w:val="72"/>
          <w:szCs w:val="84"/>
        </w:rPr>
        <w:t>《人工智能应用开发》方向</w:t>
      </w:r>
    </w:p>
    <w:p w14:paraId="19B45491">
      <w:pPr>
        <w:pStyle w:val="5"/>
        <w:spacing w:before="312" w:beforeLines="100" w:after="312" w:afterLines="100" w:line="700" w:lineRule="exact"/>
        <w:ind w:firstLine="0"/>
        <w:jc w:val="center"/>
        <w:rPr>
          <w:rFonts w:ascii="华文中宋" w:hAnsi="华文中宋" w:eastAsia="华文中宋"/>
          <w:bCs/>
          <w:sz w:val="72"/>
          <w:szCs w:val="84"/>
        </w:rPr>
      </w:pPr>
      <w:r>
        <w:rPr>
          <w:rFonts w:hint="eastAsia" w:ascii="华文中宋" w:hAnsi="华文中宋" w:eastAsia="华文中宋"/>
          <w:bCs/>
          <w:sz w:val="72"/>
          <w:szCs w:val="84"/>
        </w:rPr>
        <w:t>项目实训报告</w:t>
      </w:r>
    </w:p>
    <w:p w14:paraId="361CF9CC">
      <w:pPr>
        <w:ind w:firstLine="720" w:firstLineChars="200"/>
        <w:rPr>
          <w:rFonts w:ascii="宋体" w:hAnsi="宋体" w:eastAsia="黑体"/>
          <w:sz w:val="36"/>
          <w:szCs w:val="22"/>
        </w:rPr>
      </w:pPr>
      <w:r>
        <w:rPr>
          <w:rFonts w:hint="eastAsia" w:ascii="宋体" w:hAnsi="宋体" w:eastAsia="黑体"/>
          <w:sz w:val="36"/>
          <w:szCs w:val="22"/>
        </w:rPr>
        <w:t>《项目题目-</w:t>
      </w:r>
      <w:r>
        <w:rPr>
          <w:rFonts w:ascii="宋体" w:hAnsi="宋体" w:eastAsia="黑体"/>
          <w:sz w:val="36"/>
          <w:szCs w:val="22"/>
        </w:rPr>
        <w:t>基于图像识别的旅客行李安检</w:t>
      </w:r>
      <w:r>
        <w:rPr>
          <w:rFonts w:hint="eastAsia" w:ascii="宋体" w:hAnsi="宋体" w:eastAsia="黑体"/>
          <w:sz w:val="36"/>
          <w:szCs w:val="22"/>
        </w:rPr>
        <w:t>系</w:t>
      </w:r>
      <w:r>
        <w:rPr>
          <w:rFonts w:ascii="宋体" w:hAnsi="宋体" w:eastAsia="黑体"/>
          <w:sz w:val="36"/>
          <w:szCs w:val="22"/>
        </w:rPr>
        <w:t>统</w:t>
      </w:r>
      <w:r>
        <w:rPr>
          <w:rFonts w:hint="eastAsia" w:ascii="宋体" w:hAnsi="宋体" w:eastAsia="黑体"/>
          <w:sz w:val="36"/>
          <w:szCs w:val="22"/>
        </w:rPr>
        <w:t>》</w:t>
      </w:r>
    </w:p>
    <w:p w14:paraId="10A7C6A7">
      <w:pPr>
        <w:ind w:firstLine="560" w:firstLineChars="200"/>
        <w:rPr>
          <w:rFonts w:ascii="宋体" w:hAnsi="宋体" w:eastAsia="黑体"/>
          <w:sz w:val="28"/>
        </w:rPr>
      </w:pPr>
    </w:p>
    <w:p w14:paraId="0F7CA959">
      <w:pPr>
        <w:rPr>
          <w:rFonts w:ascii="宋体" w:hAnsi="宋体" w:eastAsia="黑体"/>
          <w:sz w:val="28"/>
        </w:rPr>
      </w:pPr>
    </w:p>
    <w:p w14:paraId="3C79630B">
      <w:pPr>
        <w:ind w:firstLine="560" w:firstLineChars="200"/>
        <w:rPr>
          <w:rFonts w:ascii="宋体" w:hAnsi="宋体" w:eastAsia="黑体"/>
          <w:sz w:val="28"/>
        </w:rPr>
      </w:pPr>
    </w:p>
    <w:p w14:paraId="17D9812E">
      <w:pPr>
        <w:spacing w:line="520" w:lineRule="exact"/>
        <w:ind w:firstLine="1807" w:firstLineChars="600"/>
        <w:rPr>
          <w:rFonts w:ascii="宋体" w:hAnsi="宋体"/>
          <w:b/>
          <w:bCs/>
          <w:sz w:val="28"/>
          <w:u w:val="single"/>
        </w:rPr>
      </w:pPr>
      <w:r>
        <w:rPr>
          <w:rFonts w:hint="eastAsia" w:ascii="宋体" w:hAnsi="宋体"/>
          <w:b/>
          <w:bCs/>
          <w:sz w:val="30"/>
          <w:szCs w:val="30"/>
        </w:rPr>
        <w:t>班    级</w:t>
      </w:r>
      <w:r>
        <w:rPr>
          <w:rFonts w:hint="eastAsia" w:ascii="宋体" w:hAnsi="宋体"/>
          <w:b/>
          <w:bCs/>
          <w:sz w:val="28"/>
        </w:rPr>
        <w:t>：</w:t>
      </w:r>
      <w:r>
        <w:rPr>
          <w:rFonts w:hint="eastAsia" w:ascii="宋体" w:hAnsi="宋体"/>
          <w:b/>
          <w:bCs/>
          <w:sz w:val="28"/>
          <w:u w:val="single"/>
        </w:rPr>
        <w:t xml:space="preserve">  </w:t>
      </w:r>
      <w:r>
        <w:rPr>
          <w:rFonts w:hint="eastAsia" w:ascii="宋体" w:hAnsi="宋体"/>
          <w:b/>
          <w:bCs/>
          <w:sz w:val="28"/>
          <w:u w:val="single"/>
          <w:lang w:val="en-US" w:eastAsia="zh-CN"/>
        </w:rPr>
        <w:t>大数据2202</w:t>
      </w:r>
      <w:r>
        <w:rPr>
          <w:rFonts w:hint="eastAsia" w:ascii="宋体" w:hAnsi="宋体"/>
          <w:b/>
          <w:bCs/>
          <w:sz w:val="28"/>
          <w:u w:val="single"/>
        </w:rPr>
        <w:t xml:space="preserve">                     </w:t>
      </w:r>
      <w:r>
        <w:rPr>
          <w:rFonts w:ascii="宋体" w:hAnsi="宋体"/>
          <w:b/>
          <w:bCs/>
          <w:sz w:val="28"/>
          <w:u w:val="single"/>
        </w:rPr>
        <w:t xml:space="preserve"> </w:t>
      </w:r>
      <w:r>
        <w:rPr>
          <w:rFonts w:hint="eastAsia" w:ascii="宋体" w:hAnsi="宋体"/>
          <w:b/>
          <w:bCs/>
          <w:sz w:val="28"/>
          <w:u w:val="single"/>
        </w:rPr>
        <w:t xml:space="preserve">   </w:t>
      </w:r>
    </w:p>
    <w:p w14:paraId="0E3D6F92">
      <w:pPr>
        <w:spacing w:line="520" w:lineRule="exact"/>
        <w:ind w:firstLine="1807" w:firstLineChars="600"/>
        <w:rPr>
          <w:rFonts w:ascii="宋体" w:hAnsi="宋体"/>
          <w:b/>
          <w:bCs/>
          <w:sz w:val="28"/>
        </w:rPr>
      </w:pPr>
      <w:r>
        <w:rPr>
          <w:rFonts w:hint="eastAsia" w:ascii="宋体" w:hAnsi="宋体"/>
          <w:b/>
          <w:bCs/>
          <w:sz w:val="30"/>
          <w:szCs w:val="30"/>
        </w:rPr>
        <w:t>姓    名</w:t>
      </w:r>
      <w:r>
        <w:rPr>
          <w:rFonts w:hint="eastAsia" w:ascii="宋体" w:hAnsi="宋体"/>
          <w:b/>
          <w:bCs/>
          <w:sz w:val="28"/>
        </w:rPr>
        <w:t>：</w:t>
      </w:r>
      <w:r>
        <w:rPr>
          <w:rFonts w:hint="eastAsia" w:ascii="宋体" w:hAnsi="宋体"/>
          <w:b/>
          <w:bCs/>
          <w:sz w:val="28"/>
          <w:u w:val="single"/>
        </w:rPr>
        <w:t xml:space="preserve">   </w:t>
      </w:r>
      <w:r>
        <w:rPr>
          <w:rFonts w:hint="eastAsia" w:ascii="宋体" w:hAnsi="宋体"/>
          <w:b/>
          <w:bCs/>
          <w:sz w:val="28"/>
          <w:u w:val="single"/>
          <w:lang w:val="en-US" w:eastAsia="zh-CN"/>
        </w:rPr>
        <w:t>徐加雄</w:t>
      </w:r>
      <w:r>
        <w:rPr>
          <w:rFonts w:hint="eastAsia" w:ascii="宋体" w:hAnsi="宋体"/>
          <w:b/>
          <w:bCs/>
          <w:sz w:val="28"/>
          <w:u w:val="single"/>
        </w:rPr>
        <w:t xml:space="preserve">           </w:t>
      </w:r>
      <w:r>
        <w:rPr>
          <w:rFonts w:ascii="宋体" w:hAnsi="宋体"/>
          <w:b/>
          <w:bCs/>
          <w:sz w:val="28"/>
          <w:u w:val="single"/>
        </w:rPr>
        <w:t xml:space="preserve"> </w:t>
      </w:r>
      <w:r>
        <w:rPr>
          <w:rFonts w:hint="eastAsia" w:ascii="宋体" w:hAnsi="宋体"/>
          <w:b/>
          <w:bCs/>
          <w:sz w:val="28"/>
          <w:u w:val="single"/>
        </w:rPr>
        <w:t xml:space="preserve">   </w:t>
      </w:r>
    </w:p>
    <w:p w14:paraId="65EDEDCF">
      <w:pPr>
        <w:spacing w:line="520" w:lineRule="exact"/>
        <w:ind w:firstLine="1807" w:firstLineChars="600"/>
        <w:rPr>
          <w:rFonts w:ascii="宋体" w:hAnsi="宋体"/>
          <w:b/>
          <w:bCs/>
          <w:sz w:val="28"/>
          <w:u w:val="single"/>
        </w:rPr>
      </w:pPr>
      <w:r>
        <w:rPr>
          <w:rFonts w:hint="eastAsia" w:ascii="宋体" w:hAnsi="宋体"/>
          <w:b/>
          <w:bCs/>
          <w:sz w:val="30"/>
          <w:szCs w:val="30"/>
        </w:rPr>
        <w:t>指导教师</w:t>
      </w:r>
      <w:r>
        <w:rPr>
          <w:rFonts w:hint="eastAsia" w:ascii="宋体" w:hAnsi="宋体"/>
          <w:b/>
          <w:bCs/>
          <w:sz w:val="28"/>
        </w:rPr>
        <w:t>：</w:t>
      </w:r>
      <w:r>
        <w:rPr>
          <w:szCs w:val="31"/>
          <w:u w:val="single"/>
        </w:rPr>
        <w:t xml:space="preserve">    </w:t>
      </w:r>
      <w:r>
        <w:rPr>
          <w:rFonts w:hint="eastAsia"/>
          <w:szCs w:val="31"/>
          <w:u w:val="single"/>
          <w:lang w:val="en-US" w:eastAsia="zh-CN"/>
        </w:rPr>
        <w:t>何晶</w:t>
      </w:r>
      <w:r>
        <w:rPr>
          <w:szCs w:val="31"/>
          <w:u w:val="single"/>
        </w:rPr>
        <w:t xml:space="preserve">      </w:t>
      </w:r>
      <w:r>
        <w:rPr>
          <w:rFonts w:hint="eastAsia"/>
          <w:szCs w:val="31"/>
          <w:u w:val="single"/>
        </w:rPr>
        <w:t xml:space="preserve">          </w:t>
      </w:r>
      <w:r>
        <w:rPr>
          <w:szCs w:val="31"/>
          <w:u w:val="single"/>
        </w:rPr>
        <w:t xml:space="preserve">            </w:t>
      </w:r>
    </w:p>
    <w:p w14:paraId="73C8F9C2">
      <w:pPr>
        <w:spacing w:line="520" w:lineRule="exact"/>
        <w:ind w:firstLine="1807" w:firstLineChars="600"/>
        <w:rPr>
          <w:szCs w:val="31"/>
          <w:u w:val="single"/>
        </w:rPr>
      </w:pPr>
      <w:r>
        <w:rPr>
          <w:rFonts w:hint="eastAsia" w:ascii="宋体" w:hAnsi="宋体"/>
          <w:b/>
          <w:bCs/>
          <w:sz w:val="30"/>
          <w:szCs w:val="30"/>
        </w:rPr>
        <w:t>时    间</w:t>
      </w:r>
      <w:r>
        <w:rPr>
          <w:rFonts w:hint="eastAsia" w:ascii="宋体" w:hAnsi="宋体"/>
          <w:b/>
          <w:bCs/>
          <w:sz w:val="28"/>
        </w:rPr>
        <w:t>：</w:t>
      </w:r>
      <w:r>
        <w:rPr>
          <w:szCs w:val="31"/>
          <w:u w:val="single"/>
        </w:rPr>
        <w:t xml:space="preserve">    </w:t>
      </w:r>
      <w:r>
        <w:rPr>
          <w:rFonts w:hint="eastAsia"/>
          <w:szCs w:val="31"/>
          <w:u w:val="single"/>
          <w:lang w:val="en-US" w:eastAsia="zh-CN"/>
        </w:rPr>
        <w:t>2025 9 29</w:t>
      </w:r>
      <w:bookmarkStart w:id="0" w:name="_GoBack"/>
      <w:bookmarkEnd w:id="0"/>
      <w:r>
        <w:rPr>
          <w:szCs w:val="31"/>
          <w:u w:val="single"/>
        </w:rPr>
        <w:t xml:space="preserve">                           </w:t>
      </w:r>
    </w:p>
    <w:p w14:paraId="00228656">
      <w:pPr>
        <w:pStyle w:val="6"/>
        <w:snapToGrid w:val="0"/>
        <w:jc w:val="center"/>
        <w:rPr>
          <w:sz w:val="24"/>
        </w:rPr>
      </w:pPr>
    </w:p>
    <w:p w14:paraId="47883249">
      <w:pPr>
        <w:snapToGrid w:val="0"/>
        <w:spacing w:after="156" w:afterLines="50"/>
        <w:rPr>
          <w:sz w:val="36"/>
          <w:szCs w:val="36"/>
        </w:rPr>
      </w:pPr>
      <w:r>
        <w:rPr>
          <w:rFonts w:hint="eastAsia"/>
          <w:sz w:val="36"/>
          <w:szCs w:val="36"/>
        </w:rPr>
        <w:t>【项目题目】</w:t>
      </w:r>
    </w:p>
    <w:p w14:paraId="4EFDF855">
      <w:pPr>
        <w:snapToGrid w:val="0"/>
        <w:spacing w:after="156" w:afterLines="50"/>
        <w:rPr>
          <w:rFonts w:eastAsia="黑体"/>
          <w:b/>
          <w:sz w:val="28"/>
        </w:rPr>
      </w:pPr>
      <w:r>
        <w:rPr>
          <w:rFonts w:hint="eastAsia" w:eastAsia="黑体"/>
          <w:b/>
          <w:sz w:val="28"/>
        </w:rPr>
        <w:t>一、项目概述</w:t>
      </w:r>
    </w:p>
    <w:p w14:paraId="002CA6A1">
      <w:pPr>
        <w:numPr>
          <w:ilvl w:val="0"/>
          <w:numId w:val="1"/>
        </w:numPr>
        <w:adjustRightInd w:val="0"/>
        <w:snapToGrid w:val="0"/>
        <w:spacing w:after="156" w:afterLines="50" w:line="360" w:lineRule="auto"/>
      </w:pPr>
      <w:r>
        <w:rPr>
          <w:rFonts w:hint="eastAsia"/>
        </w:rPr>
        <w:t>项目背景介绍</w:t>
      </w:r>
    </w:p>
    <w:p w14:paraId="4C01287B">
      <w:pPr>
        <w:adjustRightInd w:val="0"/>
        <w:snapToGrid w:val="0"/>
        <w:spacing w:after="156" w:afterLines="50" w:line="360" w:lineRule="auto"/>
        <w:ind w:left="900"/>
      </w:pPr>
      <w:r>
        <w:t>本项目基于天津市融创软通科技股份有限公司提供的企业实训环境，结合人工智能技术开展应用开发实践。实训时间为2025年9月9日至9月28日，旨在通过实际项目开发提升学生在人工智能领域的综合能力</w:t>
      </w:r>
    </w:p>
    <w:p w14:paraId="637AE727">
      <w:pPr>
        <w:numPr>
          <w:ilvl w:val="0"/>
          <w:numId w:val="1"/>
        </w:numPr>
        <w:adjustRightInd w:val="0"/>
        <w:snapToGrid w:val="0"/>
        <w:spacing w:after="156" w:afterLines="50" w:line="360" w:lineRule="auto"/>
      </w:pPr>
      <w:r>
        <w:rPr>
          <w:rFonts w:hint="eastAsia"/>
        </w:rPr>
        <w:t>项目开发目的</w:t>
      </w:r>
    </w:p>
    <w:p w14:paraId="7D029DAE">
      <w:pPr>
        <w:pStyle w:val="24"/>
        <w:shd w:val="clear" w:color="auto" w:fill="FFFFFF"/>
        <w:spacing w:before="0" w:beforeAutospacing="0" w:after="0" w:afterAutospacing="0"/>
        <w:ind w:left="900"/>
        <w:textAlignment w:val="baseline"/>
        <w:rPr>
          <w:rFonts w:ascii="Segoe UI" w:hAnsi="Segoe UI" w:cs="Segoe UI"/>
          <w:color w:val="000000"/>
          <w:spacing w:val="-2"/>
        </w:rPr>
      </w:pPr>
      <w:r>
        <w:rPr>
          <w:rStyle w:val="20"/>
          <w:rFonts w:ascii="Segoe UI" w:hAnsi="Segoe UI" w:cs="Segoe UI"/>
          <w:color w:val="000000"/>
          <w:spacing w:val="-2"/>
        </w:rPr>
        <w:t>掌握主流开发工具和技术（如Uni-App、Python、Flask、Yolo11、Dify等）的实际应用；培养团队协作、文档编写和项目管理能力；实现一个具备基础功能、核心功能、高级功能及创新亮点的完整人工智能应用。</w:t>
      </w:r>
    </w:p>
    <w:p w14:paraId="6868063B">
      <w:pPr>
        <w:adjustRightInd w:val="0"/>
        <w:snapToGrid w:val="0"/>
        <w:spacing w:after="156" w:afterLines="50" w:line="360" w:lineRule="auto"/>
        <w:ind w:left="900"/>
      </w:pPr>
    </w:p>
    <w:p w14:paraId="79C40688">
      <w:pPr>
        <w:numPr>
          <w:ilvl w:val="0"/>
          <w:numId w:val="1"/>
        </w:numPr>
        <w:adjustRightInd w:val="0"/>
        <w:snapToGrid w:val="0"/>
        <w:spacing w:after="156" w:afterLines="50" w:line="360" w:lineRule="auto"/>
      </w:pPr>
      <w:r>
        <w:rPr>
          <w:rFonts w:hint="eastAsia"/>
        </w:rPr>
        <w:t>项目研究价值</w:t>
      </w:r>
    </w:p>
    <w:p w14:paraId="703B8E55">
      <w:pPr>
        <w:pStyle w:val="21"/>
        <w:ind w:left="840" w:firstLine="0" w:firstLineChars="0"/>
      </w:pPr>
      <w:r>
        <w:t>通过本项目，能够深入理解人工智能技术在实际场景中的应用，提升从需求分析到部署上线的全流程开发能力，为未来就业或科研奠定基础。</w:t>
      </w:r>
    </w:p>
    <w:p w14:paraId="37D047B1">
      <w:pPr>
        <w:adjustRightInd w:val="0"/>
        <w:snapToGrid w:val="0"/>
        <w:spacing w:after="156" w:afterLines="50" w:line="360" w:lineRule="auto"/>
        <w:ind w:left="900"/>
      </w:pPr>
    </w:p>
    <w:p w14:paraId="4C5B3208">
      <w:pPr>
        <w:snapToGrid w:val="0"/>
        <w:spacing w:after="156" w:afterLines="50"/>
        <w:rPr>
          <w:rFonts w:eastAsia="黑体"/>
          <w:b/>
          <w:sz w:val="28"/>
        </w:rPr>
      </w:pPr>
      <w:r>
        <w:rPr>
          <w:rFonts w:hint="eastAsia" w:eastAsia="黑体"/>
          <w:b/>
          <w:sz w:val="28"/>
        </w:rPr>
        <w:t>二、任务要求</w:t>
      </w:r>
    </w:p>
    <w:p w14:paraId="619B49DA">
      <w:pPr>
        <w:adjustRightInd w:val="0"/>
        <w:snapToGrid w:val="0"/>
        <w:spacing w:after="156" w:afterLines="50" w:line="360" w:lineRule="auto"/>
        <w:ind w:firstLine="482" w:firstLineChars="200"/>
        <w:rPr>
          <w:b/>
          <w:bCs/>
        </w:rPr>
      </w:pPr>
      <w:r>
        <w:rPr>
          <w:rFonts w:hint="eastAsia"/>
          <w:b/>
          <w:bCs/>
        </w:rPr>
        <w:t>使用工具</w:t>
      </w:r>
    </w:p>
    <w:p w14:paraId="1D6D0E15">
      <w:pPr>
        <w:adjustRightInd w:val="0"/>
        <w:snapToGrid w:val="0"/>
        <w:spacing w:after="156" w:afterLines="50" w:line="360" w:lineRule="auto"/>
        <w:ind w:left="360" w:firstLine="480" w:firstLineChars="200"/>
      </w:pPr>
      <w:r>
        <w:rPr>
          <w:rFonts w:hint="eastAsia"/>
        </w:rPr>
        <w:t>带开发工具logo</w:t>
      </w:r>
    </w:p>
    <w:p w14:paraId="7BC205F4">
      <w:pPr>
        <w:adjustRightInd w:val="0"/>
        <w:snapToGrid w:val="0"/>
        <w:spacing w:after="156" w:afterLines="50" w:line="360" w:lineRule="auto"/>
        <w:ind w:left="360" w:firstLine="480" w:firstLineChars="200"/>
      </w:pPr>
      <w:r>
        <w:drawing>
          <wp:inline distT="0" distB="0" distL="0" distR="0">
            <wp:extent cx="705485" cy="705485"/>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7" cstate="print"/>
                    <a:srcRect/>
                    <a:stretch>
                      <a:fillRect/>
                    </a:stretch>
                  </pic:blipFill>
                  <pic:spPr>
                    <a:xfrm>
                      <a:off x="0" y="0"/>
                      <a:ext cx="716558" cy="716558"/>
                    </a:xfrm>
                    <a:prstGeom prst="rect">
                      <a:avLst/>
                    </a:prstGeom>
                    <a:noFill/>
                    <a:ln>
                      <a:noFill/>
                    </a:ln>
                  </pic:spPr>
                </pic:pic>
              </a:graphicData>
            </a:graphic>
          </wp:inline>
        </w:drawing>
      </w:r>
      <w:r>
        <w:drawing>
          <wp:inline distT="0" distB="0" distL="0" distR="0">
            <wp:extent cx="1014095" cy="653415"/>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noChangeArrowheads="1"/>
                    </pic:cNvPicPr>
                  </pic:nvPicPr>
                  <pic:blipFill>
                    <a:blip r:embed="rId8" cstate="print"/>
                    <a:srcRect/>
                    <a:stretch>
                      <a:fillRect/>
                    </a:stretch>
                  </pic:blipFill>
                  <pic:spPr>
                    <a:xfrm>
                      <a:off x="0" y="0"/>
                      <a:ext cx="1066053" cy="687444"/>
                    </a:xfrm>
                    <a:prstGeom prst="rect">
                      <a:avLst/>
                    </a:prstGeom>
                    <a:noFill/>
                    <a:ln>
                      <a:noFill/>
                    </a:ln>
                  </pic:spPr>
                </pic:pic>
              </a:graphicData>
            </a:graphic>
          </wp:inline>
        </w:drawing>
      </w:r>
      <w:r>
        <w:drawing>
          <wp:inline distT="0" distB="0" distL="0" distR="0">
            <wp:extent cx="621030" cy="601345"/>
            <wp:effectExtent l="0" t="0" r="7620" b="825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9"/>
                    <a:stretch>
                      <a:fillRect/>
                    </a:stretch>
                  </pic:blipFill>
                  <pic:spPr>
                    <a:xfrm>
                      <a:off x="0" y="0"/>
                      <a:ext cx="634582" cy="614871"/>
                    </a:xfrm>
                    <a:prstGeom prst="rect">
                      <a:avLst/>
                    </a:prstGeom>
                  </pic:spPr>
                </pic:pic>
              </a:graphicData>
            </a:graphic>
          </wp:inline>
        </w:drawing>
      </w:r>
      <w:r>
        <w:drawing>
          <wp:inline distT="0" distB="0" distL="0" distR="0">
            <wp:extent cx="925830" cy="578485"/>
            <wp:effectExtent l="0" t="0" r="762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0"/>
                    <a:stretch>
                      <a:fillRect/>
                    </a:stretch>
                  </pic:blipFill>
                  <pic:spPr>
                    <a:xfrm>
                      <a:off x="0" y="0"/>
                      <a:ext cx="949246" cy="593022"/>
                    </a:xfrm>
                    <a:prstGeom prst="rect">
                      <a:avLst/>
                    </a:prstGeom>
                  </pic:spPr>
                </pic:pic>
              </a:graphicData>
            </a:graphic>
          </wp:inline>
        </w:drawing>
      </w:r>
      <w:r>
        <w:drawing>
          <wp:inline distT="0" distB="0" distL="0" distR="0">
            <wp:extent cx="565785" cy="561340"/>
            <wp:effectExtent l="0" t="0" r="571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1"/>
                    <a:stretch>
                      <a:fillRect/>
                    </a:stretch>
                  </pic:blipFill>
                  <pic:spPr>
                    <a:xfrm flipH="1">
                      <a:off x="0" y="0"/>
                      <a:ext cx="582628" cy="578068"/>
                    </a:xfrm>
                    <a:prstGeom prst="rect">
                      <a:avLst/>
                    </a:prstGeom>
                  </pic:spPr>
                </pic:pic>
              </a:graphicData>
            </a:graphic>
          </wp:inline>
        </w:drawing>
      </w:r>
    </w:p>
    <w:p w14:paraId="5D6B6909">
      <w:pPr>
        <w:adjustRightInd w:val="0"/>
        <w:snapToGrid w:val="0"/>
        <w:spacing w:after="156" w:afterLines="50" w:line="360" w:lineRule="auto"/>
        <w:ind w:firstLine="482" w:firstLineChars="200"/>
        <w:rPr>
          <w:b/>
          <w:bCs/>
        </w:rPr>
      </w:pPr>
      <w:r>
        <w:rPr>
          <w:rFonts w:hint="eastAsia"/>
          <w:b/>
          <w:bCs/>
        </w:rPr>
        <w:t>涉及技术</w:t>
      </w:r>
    </w:p>
    <w:p w14:paraId="7CA960CC">
      <w:pPr>
        <w:adjustRightInd w:val="0"/>
        <w:snapToGrid w:val="0"/>
        <w:spacing w:after="156" w:afterLines="50" w:line="360" w:lineRule="auto"/>
        <w:ind w:left="1200"/>
        <w:rPr>
          <w:rFonts w:ascii="宋体" w:hAnsi="宋体"/>
        </w:rPr>
      </w:pPr>
      <w:r>
        <w:rPr>
          <w:rFonts w:hint="eastAsia" w:ascii="宋体" w:hAnsi="宋体"/>
        </w:rPr>
        <w:t>涉及相关技术点</w:t>
      </w:r>
      <w:r>
        <w:rPr>
          <w:rFonts w:ascii="宋体" w:hAnsi="宋体"/>
        </w:rPr>
        <w:t>前后端分离开发、Ajax异步请求</w:t>
      </w:r>
    </w:p>
    <w:p w14:paraId="08F36CD8">
      <w:pPr>
        <w:adjustRightInd w:val="0"/>
        <w:snapToGrid w:val="0"/>
        <w:spacing w:after="156" w:afterLines="50" w:line="360" w:lineRule="auto"/>
        <w:ind w:left="1200"/>
        <w:rPr>
          <w:rFonts w:ascii="宋体" w:hAnsi="宋体"/>
        </w:rPr>
      </w:pPr>
      <w:r>
        <w:rPr>
          <w:rFonts w:ascii="宋体" w:hAnsi="宋体"/>
        </w:rPr>
        <w:t>基于Uni-App的移动端页面调试</w:t>
      </w:r>
    </w:p>
    <w:p w14:paraId="7DA36252">
      <w:pPr>
        <w:adjustRightInd w:val="0"/>
        <w:snapToGrid w:val="0"/>
        <w:spacing w:after="156" w:afterLines="50" w:line="360" w:lineRule="auto"/>
        <w:ind w:left="1200"/>
        <w:rPr>
          <w:rFonts w:ascii="宋体" w:hAnsi="宋体"/>
        </w:rPr>
      </w:pPr>
      <w:r>
        <w:rPr>
          <w:rFonts w:ascii="宋体" w:hAnsi="宋体"/>
        </w:rPr>
        <w:t>Yolo11模型训练与部署</w:t>
      </w:r>
    </w:p>
    <w:p w14:paraId="7FFFEB68">
      <w:pPr>
        <w:adjustRightInd w:val="0"/>
        <w:snapToGrid w:val="0"/>
        <w:spacing w:after="156" w:afterLines="50" w:line="360" w:lineRule="auto"/>
        <w:ind w:left="1200"/>
        <w:rPr>
          <w:rFonts w:ascii="宋体" w:hAnsi="宋体"/>
        </w:rPr>
      </w:pPr>
      <w:r>
        <w:rPr>
          <w:rFonts w:ascii="宋体" w:hAnsi="宋体"/>
        </w:rPr>
        <w:t>Dify工作流构建与调用</w:t>
      </w:r>
    </w:p>
    <w:p w14:paraId="17F6EC4B">
      <w:pPr>
        <w:adjustRightInd w:val="0"/>
        <w:snapToGrid w:val="0"/>
        <w:spacing w:after="156" w:afterLines="50" w:line="360" w:lineRule="auto"/>
        <w:ind w:left="360" w:firstLine="480" w:firstLineChars="200"/>
      </w:pPr>
    </w:p>
    <w:p w14:paraId="76D3C84B">
      <w:pPr>
        <w:adjustRightInd w:val="0"/>
        <w:snapToGrid w:val="0"/>
        <w:spacing w:after="156" w:afterLines="50" w:line="360" w:lineRule="auto"/>
        <w:ind w:firstLine="482" w:firstLineChars="200"/>
        <w:rPr>
          <w:b/>
          <w:bCs/>
        </w:rPr>
      </w:pPr>
      <w:r>
        <w:rPr>
          <w:rFonts w:hint="eastAsia"/>
          <w:b/>
          <w:bCs/>
        </w:rPr>
        <w:t>小组分工</w:t>
      </w:r>
    </w:p>
    <w:p w14:paraId="35B7D74A">
      <w:pPr>
        <w:adjustRightInd w:val="0"/>
        <w:snapToGrid w:val="0"/>
        <w:spacing w:after="156" w:afterLines="50" w:line="360" w:lineRule="auto"/>
        <w:ind w:left="360" w:firstLine="480" w:firstLineChars="200"/>
      </w:pPr>
      <w:r>
        <w:rPr>
          <w:rFonts w:hint="eastAsia"/>
        </w:rPr>
        <w:t>带团队成员照片</w:t>
      </w:r>
    </w:p>
    <w:p w14:paraId="68CAF70A">
      <w:pPr>
        <w:adjustRightInd w:val="0"/>
        <w:snapToGrid w:val="0"/>
        <w:spacing w:after="156" w:afterLines="50" w:line="360" w:lineRule="auto"/>
        <w:ind w:firstLine="482" w:firstLineChars="200"/>
        <w:rPr>
          <w:b/>
          <w:bCs/>
        </w:rPr>
      </w:pPr>
      <w:r>
        <w:rPr>
          <w:rFonts w:hint="eastAsia"/>
          <w:b/>
          <w:bCs/>
        </w:rPr>
        <w:t>项目开发计划</w:t>
      </w:r>
    </w:p>
    <w:p w14:paraId="4D742D93">
      <w:pPr>
        <w:adjustRightInd w:val="0"/>
        <w:snapToGrid w:val="0"/>
        <w:spacing w:after="156" w:afterLines="50" w:line="360" w:lineRule="auto"/>
        <w:ind w:left="1200"/>
      </w:pPr>
      <w:r>
        <w:t>第一阶段（9月9日-9月15日）：需求分析、技术选型、环境搭建；</w:t>
      </w:r>
    </w:p>
    <w:p w14:paraId="7D052C4D">
      <w:pPr>
        <w:adjustRightInd w:val="0"/>
        <w:snapToGrid w:val="0"/>
        <w:spacing w:after="156" w:afterLines="50" w:line="360" w:lineRule="auto"/>
        <w:ind w:left="1200"/>
      </w:pPr>
      <w:r>
        <w:t>第二阶段（9月16日-9月22日）：核心功能开发与集成；</w:t>
      </w:r>
    </w:p>
    <w:p w14:paraId="4A818640">
      <w:pPr>
        <w:adjustRightInd w:val="0"/>
        <w:snapToGrid w:val="0"/>
        <w:spacing w:after="156" w:afterLines="50" w:line="360" w:lineRule="auto"/>
        <w:ind w:left="1200"/>
      </w:pPr>
      <w:r>
        <w:t>第三阶段（9月23日-9月27日）：测试调试、文档编写；</w:t>
      </w:r>
    </w:p>
    <w:p w14:paraId="66081DE3">
      <w:pPr>
        <w:adjustRightInd w:val="0"/>
        <w:snapToGrid w:val="0"/>
        <w:spacing w:after="156" w:afterLines="50" w:line="360" w:lineRule="auto"/>
        <w:ind w:left="1200"/>
      </w:pPr>
      <w:r>
        <w:t>第四阶段（9月28日）：项目答辩与成果提交。</w:t>
      </w:r>
    </w:p>
    <w:p w14:paraId="606F8918">
      <w:pPr>
        <w:adjustRightInd w:val="0"/>
        <w:snapToGrid w:val="0"/>
        <w:spacing w:after="156" w:afterLines="50" w:line="360" w:lineRule="auto"/>
        <w:ind w:left="360" w:firstLine="562" w:firstLineChars="200"/>
        <w:rPr>
          <w:rFonts w:eastAsia="黑体"/>
          <w:b/>
          <w:sz w:val="28"/>
        </w:rPr>
      </w:pPr>
    </w:p>
    <w:p w14:paraId="31EB52AF">
      <w:pPr>
        <w:snapToGrid w:val="0"/>
        <w:spacing w:after="156" w:afterLines="50"/>
        <w:rPr>
          <w:rFonts w:eastAsia="黑体"/>
          <w:b/>
          <w:sz w:val="28"/>
        </w:rPr>
      </w:pPr>
      <w:r>
        <w:rPr>
          <w:rFonts w:hint="eastAsia" w:eastAsia="黑体"/>
          <w:b/>
          <w:sz w:val="28"/>
        </w:rPr>
        <w:t>三、设计思想</w:t>
      </w:r>
    </w:p>
    <w:p w14:paraId="2BCFCBCF">
      <w:pPr>
        <w:adjustRightInd w:val="0"/>
        <w:snapToGrid w:val="0"/>
        <w:spacing w:after="156" w:afterLines="50" w:line="360" w:lineRule="auto"/>
        <w:ind w:firstLine="480" w:firstLineChars="200"/>
      </w:pPr>
      <w:r>
        <w:rPr>
          <w:rFonts w:hint="eastAsia"/>
        </w:rPr>
        <w:t>功能要求及功能模块图、系统流程、界面设计等（可用文字、代码、模块图、屏幕截图等方式阐述）</w:t>
      </w:r>
    </w:p>
    <w:p w14:paraId="5DCA7B92">
      <w:pPr>
        <w:adjustRightInd w:val="0"/>
        <w:snapToGrid w:val="0"/>
        <w:spacing w:after="156" w:afterLines="50" w:line="360" w:lineRule="auto"/>
        <w:ind w:firstLine="480" w:firstLineChars="200"/>
      </w:pPr>
      <w:r>
        <w:t>旅客移动端</w:t>
      </w:r>
      <w:r>
        <w:rPr>
          <w:rFonts w:hint="eastAsia"/>
        </w:rPr>
        <w:t>：</w:t>
      </w:r>
      <w:r>
        <w:t>上报旅行信息</w:t>
      </w:r>
      <w:r>
        <w:rPr>
          <w:rFonts w:hint="eastAsia"/>
        </w:rPr>
        <w:t>、</w:t>
      </w:r>
      <w:r>
        <w:t>上报行李信息</w:t>
      </w:r>
      <w:r>
        <w:rPr>
          <w:rFonts w:hint="eastAsia"/>
        </w:rPr>
        <w:t>、</w:t>
      </w:r>
      <w:r>
        <w:t>查看航信息</w:t>
      </w:r>
    </w:p>
    <w:p w14:paraId="3BF372CC">
      <w:pPr>
        <w:adjustRightInd w:val="0"/>
        <w:snapToGrid w:val="0"/>
        <w:spacing w:after="156" w:afterLines="50" w:line="360" w:lineRule="auto"/>
        <w:ind w:firstLine="480" w:firstLineChars="200"/>
        <w:rPr>
          <w:rFonts w:asciiTheme="minorEastAsia" w:hAnsiTheme="minorEastAsia" w:eastAsiaTheme="minorEastAsia"/>
        </w:rPr>
      </w:pPr>
      <w:r>
        <w:rPr>
          <w:rFonts w:asciiTheme="minorEastAsia" w:hAnsiTheme="minorEastAsia" w:eastAsiaTheme="minorEastAsia"/>
        </w:rPr>
        <w:t>X光检测端</w:t>
      </w:r>
      <w:r>
        <w:rPr>
          <w:rFonts w:hint="eastAsia" w:asciiTheme="minorEastAsia" w:hAnsiTheme="minorEastAsia" w:eastAsiaTheme="minorEastAsia"/>
        </w:rPr>
        <w:t>：</w:t>
      </w:r>
      <w:r>
        <w:rPr>
          <w:rFonts w:asciiTheme="minorEastAsia" w:hAnsiTheme="minorEastAsia" w:eastAsiaTheme="minorEastAsia"/>
        </w:rPr>
        <w:t>图片/视频上传并进行X光图像识别</w:t>
      </w:r>
      <w:r>
        <w:rPr>
          <w:rFonts w:hint="eastAsia" w:asciiTheme="minorEastAsia" w:hAnsiTheme="minorEastAsia" w:eastAsiaTheme="minorEastAsia"/>
        </w:rPr>
        <w:t>，</w:t>
      </w:r>
      <w:r>
        <w:rPr>
          <w:rFonts w:asciiTheme="minorEastAsia" w:hAnsiTheme="minorEastAsia" w:eastAsiaTheme="minorEastAsia"/>
        </w:rPr>
        <w:t>模型训练与优化（YOLOv11）</w:t>
      </w:r>
      <w:r>
        <w:rPr>
          <w:rFonts w:hint="eastAsia" w:asciiTheme="minorEastAsia" w:hAnsiTheme="minorEastAsia" w:eastAsiaTheme="minorEastAsia"/>
        </w:rPr>
        <w:t>，</w:t>
      </w:r>
      <w:r>
        <w:rPr>
          <w:rFonts w:asciiTheme="minorEastAsia" w:hAnsiTheme="minorEastAsia" w:eastAsiaTheme="minorEastAsia"/>
        </w:rPr>
        <w:t>支持指定图片测试</w:t>
      </w:r>
    </w:p>
    <w:p w14:paraId="0587BF06">
      <w:pPr>
        <w:adjustRightInd w:val="0"/>
        <w:snapToGrid w:val="0"/>
        <w:spacing w:after="156" w:afterLines="50" w:line="360" w:lineRule="auto"/>
        <w:ind w:firstLine="480" w:firstLineChars="200"/>
        <w:rPr>
          <w:rFonts w:asciiTheme="minorEastAsia" w:hAnsiTheme="minorEastAsia" w:eastAsiaTheme="minorEastAsia"/>
        </w:rPr>
      </w:pPr>
      <w:r>
        <w:rPr>
          <w:rFonts w:asciiTheme="minorEastAsia" w:hAnsiTheme="minorEastAsia" w:eastAsiaTheme="minorEastAsia"/>
        </w:rPr>
        <w:t>AI识别能力</w:t>
      </w:r>
      <w:r>
        <w:rPr>
          <w:rFonts w:hint="eastAsia" w:asciiTheme="minorEastAsia" w:hAnsiTheme="minorEastAsia" w:eastAsiaTheme="minorEastAsia"/>
        </w:rPr>
        <w:t>：</w:t>
      </w:r>
      <w:r>
        <w:rPr>
          <w:rFonts w:asciiTheme="minorEastAsia" w:hAnsiTheme="minorEastAsia" w:eastAsiaTheme="minorEastAsia"/>
        </w:rPr>
        <w:t>基于YOLOv11进行物体检测</w:t>
      </w:r>
      <w:r>
        <w:rPr>
          <w:rFonts w:hint="eastAsia" w:asciiTheme="minorEastAsia" w:hAnsiTheme="minorEastAsia" w:eastAsiaTheme="minorEastAsia"/>
        </w:rPr>
        <w:t>，</w:t>
      </w:r>
      <w:r>
        <w:rPr>
          <w:rFonts w:asciiTheme="minorEastAsia" w:hAnsiTheme="minorEastAsia" w:eastAsiaTheme="minorEastAsia"/>
        </w:rPr>
        <w:t>调用DeepSeek API进行语义理解或辅助判断</w:t>
      </w:r>
    </w:p>
    <w:p w14:paraId="43B80486">
      <w:pPr>
        <w:adjustRightInd w:val="0"/>
        <w:snapToGrid w:val="0"/>
        <w:spacing w:after="156" w:afterLines="50" w:line="360" w:lineRule="auto"/>
        <w:ind w:firstLine="480" w:firstLineChars="200"/>
        <w:rPr>
          <w:rFonts w:asciiTheme="minorEastAsia" w:hAnsiTheme="minorEastAsia" w:eastAsiaTheme="minorEastAsia"/>
        </w:rPr>
      </w:pPr>
      <w:r>
        <w:rPr>
          <w:rFonts w:asciiTheme="minorEastAsia" w:hAnsiTheme="minorEastAsia" w:eastAsiaTheme="minorEastAsia"/>
        </w:rPr>
        <w:t>后端服务</w:t>
      </w:r>
      <w:r>
        <w:rPr>
          <w:rFonts w:hint="eastAsia" w:asciiTheme="minorEastAsia" w:hAnsiTheme="minorEastAsia" w:eastAsiaTheme="minorEastAsia"/>
        </w:rPr>
        <w:t>：</w:t>
      </w:r>
      <w:r>
        <w:rPr>
          <w:rFonts w:asciiTheme="minorEastAsia" w:hAnsiTheme="minorEastAsia" w:eastAsiaTheme="minorEastAsia"/>
        </w:rPr>
        <w:t>提供RESTful API接口</w:t>
      </w:r>
      <w:r>
        <w:rPr>
          <w:rFonts w:hint="eastAsia" w:asciiTheme="minorEastAsia" w:hAnsiTheme="minorEastAsia" w:eastAsiaTheme="minorEastAsia"/>
        </w:rPr>
        <w:t>，</w:t>
      </w:r>
      <w:r>
        <w:rPr>
          <w:rFonts w:asciiTheme="minorEastAsia" w:hAnsiTheme="minorEastAsia" w:eastAsiaTheme="minorEastAsia"/>
        </w:rPr>
        <w:t>数据持久化存储（PostgreSQL）</w:t>
      </w:r>
      <w:r>
        <w:rPr>
          <w:rFonts w:hint="eastAsia" w:asciiTheme="minorEastAsia" w:hAnsiTheme="minorEastAsia" w:eastAsiaTheme="minorEastAsia"/>
        </w:rPr>
        <w:t>，</w:t>
      </w:r>
      <w:r>
        <w:rPr>
          <w:rFonts w:asciiTheme="minorEastAsia" w:hAnsiTheme="minorEastAsia" w:eastAsiaTheme="minorEastAsia"/>
        </w:rPr>
        <w:t>使用Flask搭建服务框架</w:t>
      </w:r>
    </w:p>
    <w:p w14:paraId="05925D21">
      <w:pPr>
        <w:adjustRightInd w:val="0"/>
        <w:snapToGrid w:val="0"/>
        <w:spacing w:after="156" w:afterLines="50" w:line="360" w:lineRule="auto"/>
        <w:ind w:firstLine="480" w:firstLineChars="200"/>
      </w:pPr>
      <w:r>
        <w:drawing>
          <wp:inline distT="0" distB="0" distL="0" distR="0">
            <wp:extent cx="5274310" cy="1816735"/>
            <wp:effectExtent l="0" t="0" r="254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2"/>
                    <a:stretch>
                      <a:fillRect/>
                    </a:stretch>
                  </pic:blipFill>
                  <pic:spPr>
                    <a:xfrm>
                      <a:off x="0" y="0"/>
                      <a:ext cx="5274310" cy="1816735"/>
                    </a:xfrm>
                    <a:prstGeom prst="rect">
                      <a:avLst/>
                    </a:prstGeom>
                  </pic:spPr>
                </pic:pic>
              </a:graphicData>
            </a:graphic>
          </wp:inline>
        </w:drawing>
      </w:r>
    </w:p>
    <w:p w14:paraId="5B0B634C">
      <w:pPr>
        <w:adjustRightInd w:val="0"/>
        <w:snapToGrid w:val="0"/>
        <w:spacing w:after="156" w:afterLines="50" w:line="360" w:lineRule="auto"/>
        <w:ind w:firstLine="480" w:firstLineChars="200"/>
      </w:pPr>
    </w:p>
    <w:p w14:paraId="5EED502C">
      <w:pPr>
        <w:adjustRightInd w:val="0"/>
        <w:snapToGrid w:val="0"/>
        <w:spacing w:after="156" w:afterLines="50" w:line="360" w:lineRule="auto"/>
        <w:ind w:firstLine="480" w:firstLineChars="200"/>
      </w:pPr>
    </w:p>
    <w:p w14:paraId="51298199">
      <w:pPr>
        <w:adjustRightInd w:val="0"/>
        <w:snapToGrid w:val="0"/>
        <w:spacing w:after="156" w:afterLines="50" w:line="360" w:lineRule="auto"/>
        <w:ind w:firstLine="480" w:firstLineChars="200"/>
      </w:pPr>
      <w:r>
        <w:drawing>
          <wp:inline distT="0" distB="0" distL="0" distR="0">
            <wp:extent cx="5274310" cy="3805555"/>
            <wp:effectExtent l="0" t="0" r="2540" b="444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3"/>
                    <a:stretch>
                      <a:fillRect/>
                    </a:stretch>
                  </pic:blipFill>
                  <pic:spPr>
                    <a:xfrm>
                      <a:off x="0" y="0"/>
                      <a:ext cx="5274310" cy="3805555"/>
                    </a:xfrm>
                    <a:prstGeom prst="rect">
                      <a:avLst/>
                    </a:prstGeom>
                  </pic:spPr>
                </pic:pic>
              </a:graphicData>
            </a:graphic>
          </wp:inline>
        </w:drawing>
      </w:r>
    </w:p>
    <w:p w14:paraId="405DADB6">
      <w:pPr>
        <w:snapToGrid w:val="0"/>
        <w:spacing w:after="156" w:afterLines="50"/>
        <w:rPr>
          <w:rFonts w:eastAsia="黑体"/>
          <w:b/>
          <w:sz w:val="28"/>
        </w:rPr>
      </w:pPr>
    </w:p>
    <w:p w14:paraId="64DE04DE">
      <w:pPr>
        <w:snapToGrid w:val="0"/>
        <w:spacing w:after="156" w:afterLines="50"/>
        <w:rPr>
          <w:rFonts w:eastAsia="黑体"/>
          <w:b/>
          <w:sz w:val="28"/>
        </w:rPr>
      </w:pPr>
    </w:p>
    <w:p w14:paraId="346DAC1D">
      <w:pPr>
        <w:snapToGrid w:val="0"/>
        <w:spacing w:after="156" w:afterLines="50"/>
        <w:rPr>
          <w:rFonts w:eastAsia="黑体"/>
          <w:b/>
          <w:sz w:val="28"/>
        </w:rPr>
      </w:pPr>
      <w:r>
        <w:rPr>
          <w:rFonts w:hint="eastAsia" w:eastAsia="黑体"/>
          <w:b/>
          <w:sz w:val="28"/>
        </w:rPr>
        <w:t>四、调试过程</w:t>
      </w:r>
    </w:p>
    <w:p w14:paraId="6E70AADA">
      <w:pPr>
        <w:adjustRightInd w:val="0"/>
        <w:snapToGrid w:val="0"/>
        <w:spacing w:after="156" w:afterLines="50" w:line="360" w:lineRule="auto"/>
        <w:rPr>
          <w:rFonts w:asciiTheme="majorEastAsia" w:hAnsiTheme="majorEastAsia" w:eastAsiaTheme="majorEastAsia"/>
          <w:b/>
          <w:bCs/>
        </w:rPr>
      </w:pPr>
      <w:r>
        <w:rPr>
          <w:rFonts w:hint="eastAsia" w:asciiTheme="majorEastAsia" w:hAnsiTheme="majorEastAsia" w:eastAsiaTheme="majorEastAsia"/>
          <w:b/>
          <w:bCs/>
        </w:rPr>
        <w:t>训练识别行李物品模型过程：</w:t>
      </w:r>
    </w:p>
    <w:p w14:paraId="7357509F">
      <w:pPr>
        <w:adjustRightInd w:val="0"/>
        <w:snapToGrid w:val="0"/>
        <w:spacing w:after="156" w:afterLines="50" w:line="360" w:lineRule="auto"/>
        <w:ind w:firstLine="480" w:firstLineChars="200"/>
        <w:rPr>
          <w:rFonts w:asciiTheme="minorEastAsia" w:hAnsiTheme="minorEastAsia" w:eastAsiaTheme="minorEastAsia"/>
        </w:rPr>
      </w:pPr>
      <w:r>
        <w:rPr>
          <w:rFonts w:hint="eastAsia" w:asciiTheme="minorEastAsia" w:hAnsiTheme="minorEastAsia" w:eastAsiaTheme="minorEastAsia"/>
        </w:rPr>
        <w:t>训练模型的轮次分别为：200轮、300轮</w:t>
      </w:r>
    </w:p>
    <w:p w14:paraId="77BCE576">
      <w:pPr>
        <w:adjustRightInd w:val="0"/>
        <w:snapToGrid w:val="0"/>
        <w:spacing w:after="156" w:afterLines="50" w:line="360" w:lineRule="auto"/>
        <w:ind w:firstLine="480" w:firstLineChars="200"/>
        <w:rPr>
          <w:rFonts w:asciiTheme="minorEastAsia" w:hAnsiTheme="minorEastAsia" w:eastAsiaTheme="minorEastAsia"/>
        </w:rPr>
      </w:pPr>
      <w:r>
        <w:rPr>
          <w:rFonts w:hint="eastAsia" w:asciiTheme="minorEastAsia" w:hAnsiTheme="minorEastAsia" w:eastAsiaTheme="minorEastAsia"/>
        </w:rPr>
        <w:t>以下图片对比均是前为模型训练200</w:t>
      </w:r>
      <w:r>
        <w:rPr>
          <w:rFonts w:asciiTheme="minorEastAsia" w:hAnsiTheme="minorEastAsia" w:eastAsiaTheme="minorEastAsia"/>
        </w:rPr>
        <w:t>轮、后为</w:t>
      </w:r>
      <w:r>
        <w:rPr>
          <w:rFonts w:hint="eastAsia" w:asciiTheme="minorEastAsia" w:hAnsiTheme="minorEastAsia" w:eastAsiaTheme="minorEastAsia"/>
        </w:rPr>
        <w:t>模型训练300</w:t>
      </w:r>
      <w:r>
        <w:rPr>
          <w:rFonts w:asciiTheme="minorEastAsia" w:hAnsiTheme="minorEastAsia" w:eastAsiaTheme="minorEastAsia"/>
        </w:rPr>
        <w:t>轮</w:t>
      </w:r>
    </w:p>
    <w:p w14:paraId="24BBC9E5">
      <w:pPr>
        <w:adjustRightInd w:val="0"/>
        <w:snapToGrid w:val="0"/>
        <w:spacing w:after="156" w:afterLines="50" w:line="360" w:lineRule="auto"/>
        <w:ind w:firstLine="480" w:firstLineChars="200"/>
        <w:rPr>
          <w:rFonts w:asciiTheme="minorEastAsia" w:hAnsiTheme="minorEastAsia" w:eastAsiaTheme="minorEastAsia"/>
        </w:rPr>
      </w:pPr>
      <w:r>
        <w:rPr>
          <w:rFonts w:asciiTheme="minorEastAsia" w:hAnsiTheme="minorEastAsia" w:eastAsiaTheme="minorEastAsia"/>
        </w:rPr>
        <w:drawing>
          <wp:inline distT="0" distB="0" distL="0" distR="0">
            <wp:extent cx="5274310" cy="3955415"/>
            <wp:effectExtent l="0" t="0" r="2540" b="6985"/>
            <wp:docPr id="26" name="图片 1" descr="图表, 箱线图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图表, 箱线图  AI 生成的内容可能不正确。"/>
                    <pic:cNvPicPr>
                      <a:picLocks noChangeAspect="1"/>
                    </pic:cNvPicPr>
                  </pic:nvPicPr>
                  <pic:blipFill>
                    <a:blip r:embed="rId14"/>
                    <a:stretch>
                      <a:fillRect/>
                    </a:stretch>
                  </pic:blipFill>
                  <pic:spPr>
                    <a:xfrm>
                      <a:off x="0" y="0"/>
                      <a:ext cx="5274310" cy="3955415"/>
                    </a:xfrm>
                    <a:prstGeom prst="rect">
                      <a:avLst/>
                    </a:prstGeom>
                  </pic:spPr>
                </pic:pic>
              </a:graphicData>
            </a:graphic>
          </wp:inline>
        </w:drawing>
      </w:r>
    </w:p>
    <w:p w14:paraId="533D0A91">
      <w:pPr>
        <w:adjustRightInd w:val="0"/>
        <w:snapToGrid w:val="0"/>
        <w:spacing w:after="156" w:afterLines="50" w:line="360" w:lineRule="auto"/>
        <w:ind w:firstLine="480" w:firstLineChars="200"/>
        <w:rPr>
          <w:rFonts w:asciiTheme="minorEastAsia" w:hAnsiTheme="minorEastAsia" w:eastAsiaTheme="minorEastAsia"/>
        </w:rPr>
      </w:pPr>
      <w:r>
        <w:rPr>
          <w:rFonts w:asciiTheme="minorEastAsia" w:hAnsiTheme="minorEastAsia" w:eastAsiaTheme="minorEastAsia"/>
        </w:rPr>
        <w:drawing>
          <wp:inline distT="0" distB="0" distL="0" distR="0">
            <wp:extent cx="5274310" cy="3956050"/>
            <wp:effectExtent l="0" t="0" r="2540" b="6350"/>
            <wp:docPr id="29" name="图片 3" descr="图表, 瀑布图, 箱线图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descr="图表, 瀑布图, 箱线图  AI 生成的内容可能不正确。"/>
                    <pic:cNvPicPr>
                      <a:picLocks noChangeAspect="1" noChangeArrowheads="1"/>
                    </pic:cNvPicPr>
                  </pic:nvPicPr>
                  <pic:blipFill>
                    <a:blip r:embed="rId15" cstate="print"/>
                    <a:srcRect/>
                    <a:stretch>
                      <a:fillRect/>
                    </a:stretch>
                  </pic:blipFill>
                  <pic:spPr>
                    <a:xfrm>
                      <a:off x="0" y="0"/>
                      <a:ext cx="5274310" cy="3956050"/>
                    </a:xfrm>
                    <a:prstGeom prst="rect">
                      <a:avLst/>
                    </a:prstGeom>
                    <a:noFill/>
                    <a:ln>
                      <a:noFill/>
                    </a:ln>
                  </pic:spPr>
                </pic:pic>
              </a:graphicData>
            </a:graphic>
          </wp:inline>
        </w:drawing>
      </w:r>
    </w:p>
    <w:p w14:paraId="67CB353D">
      <w:pPr>
        <w:adjustRightInd w:val="0"/>
        <w:snapToGrid w:val="0"/>
        <w:spacing w:after="156" w:afterLines="50" w:line="360" w:lineRule="auto"/>
        <w:ind w:firstLine="480" w:firstLineChars="200"/>
        <w:rPr>
          <w:rFonts w:asciiTheme="minorEastAsia" w:hAnsiTheme="minorEastAsia" w:eastAsiaTheme="minorEastAsia"/>
        </w:rPr>
      </w:pPr>
    </w:p>
    <w:p w14:paraId="79C659D2">
      <w:pPr>
        <w:adjustRightInd w:val="0"/>
        <w:snapToGrid w:val="0"/>
        <w:spacing w:after="156" w:afterLines="50" w:line="360" w:lineRule="auto"/>
        <w:ind w:firstLine="482" w:firstLineChars="200"/>
        <w:rPr>
          <w:rFonts w:asciiTheme="minorEastAsia" w:hAnsiTheme="minorEastAsia" w:eastAsiaTheme="minorEastAsia"/>
        </w:rPr>
      </w:pPr>
      <w:r>
        <w:rPr>
          <w:rFonts w:asciiTheme="minorEastAsia" w:hAnsiTheme="minorEastAsia" w:eastAsiaTheme="minorEastAsia"/>
          <w:b/>
          <w:bCs/>
        </w:rPr>
        <w:t>训练300轮的模型在核心性能上全面优于200轮的模型</w:t>
      </w:r>
      <w:r>
        <w:rPr>
          <w:rFonts w:eastAsiaTheme="minorEastAsia"/>
          <w:b/>
          <w:bCs/>
        </w:rPr>
        <w:t>​</w:t>
      </w:r>
      <w:r>
        <w:rPr>
          <w:rFonts w:eastAsiaTheme="minorEastAsia"/>
        </w:rPr>
        <w:t>​</w:t>
      </w:r>
      <w:r>
        <w:rPr>
          <w:rFonts w:asciiTheme="minorEastAsia" w:hAnsiTheme="minorEastAsia" w:eastAsiaTheme="minorEastAsia"/>
        </w:rPr>
        <w:t>。具体表现为：整体分类准确率显著提升，关键危险品识别更精准，且模型预测更加可靠。</w:t>
      </w:r>
    </w:p>
    <w:p w14:paraId="4970C65F">
      <w:pPr>
        <w:numPr>
          <w:ilvl w:val="0"/>
          <w:numId w:val="2"/>
        </w:numPr>
        <w:adjustRightInd w:val="0"/>
        <w:snapToGrid w:val="0"/>
        <w:spacing w:after="156" w:afterLines="50" w:line="360" w:lineRule="auto"/>
        <w:rPr>
          <w:rFonts w:asciiTheme="minorEastAsia" w:hAnsiTheme="minorEastAsia" w:eastAsiaTheme="minorEastAsia"/>
        </w:rPr>
      </w:pPr>
      <w:r>
        <w:rPr>
          <w:rFonts w:eastAsiaTheme="minorEastAsia"/>
        </w:rPr>
        <w:t>​</w:t>
      </w:r>
      <w:r>
        <w:rPr>
          <w:rFonts w:eastAsiaTheme="minorEastAsia"/>
          <w:b/>
          <w:bCs/>
        </w:rPr>
        <w:t>​</w:t>
      </w:r>
      <w:r>
        <w:rPr>
          <w:rFonts w:asciiTheme="minorEastAsia" w:hAnsiTheme="minorEastAsia" w:eastAsiaTheme="minorEastAsia"/>
          <w:b/>
          <w:bCs/>
        </w:rPr>
        <w:t>对角线数值显著增强</w:t>
      </w:r>
      <w:r>
        <w:rPr>
          <w:rFonts w:eastAsiaTheme="minorEastAsia"/>
          <w:b/>
          <w:bCs/>
        </w:rPr>
        <w:t>​</w:t>
      </w:r>
      <w:r>
        <w:rPr>
          <w:rFonts w:eastAsiaTheme="minorEastAsia"/>
        </w:rPr>
        <w:t>​</w:t>
      </w:r>
      <w:r>
        <w:rPr>
          <w:rFonts w:asciiTheme="minorEastAsia" w:hAnsiTheme="minorEastAsia" w:eastAsiaTheme="minorEastAsia"/>
        </w:rPr>
        <w:t>（主对角线代表正确识别数量）：</w:t>
      </w:r>
    </w:p>
    <w:p w14:paraId="067718BC">
      <w:pPr>
        <w:adjustRightInd w:val="0"/>
        <w:snapToGrid w:val="0"/>
        <w:spacing w:after="156" w:afterLines="50" w:line="360" w:lineRule="auto"/>
        <w:ind w:left="1440"/>
        <w:rPr>
          <w:rFonts w:asciiTheme="minorEastAsia" w:hAnsiTheme="minorEastAsia" w:eastAsiaTheme="minorEastAsia"/>
        </w:rPr>
      </w:pPr>
      <w:r>
        <w:rPr>
          <w:rFonts w:asciiTheme="minorEastAsia" w:hAnsiTheme="minorEastAsia" w:eastAsiaTheme="minorEastAsia"/>
          <w:b/>
          <w:bCs/>
        </w:rPr>
        <w:t>300轮训练后，多数类别的正确识别数量明显增加</w:t>
      </w:r>
      <w:r>
        <w:rPr>
          <w:rFonts w:eastAsiaTheme="minorEastAsia"/>
          <w:b/>
          <w:bCs/>
        </w:rPr>
        <w:t>​</w:t>
      </w:r>
      <w:r>
        <w:rPr>
          <w:rFonts w:eastAsiaTheme="minorEastAsia"/>
        </w:rPr>
        <w:t>​</w:t>
      </w:r>
      <w:r>
        <w:rPr>
          <w:rFonts w:asciiTheme="minorEastAsia" w:hAnsiTheme="minorEastAsia" w:eastAsiaTheme="minorEastAsia"/>
        </w:rPr>
        <w:t>，例如：</w:t>
      </w:r>
    </w:p>
    <w:p w14:paraId="21FC9F31">
      <w:pPr>
        <w:adjustRightInd w:val="0"/>
        <w:snapToGrid w:val="0"/>
        <w:spacing w:after="156" w:afterLines="50" w:line="360" w:lineRule="auto"/>
        <w:ind w:left="2160"/>
        <w:rPr>
          <w:rFonts w:asciiTheme="minorEastAsia" w:hAnsiTheme="minorEastAsia" w:eastAsiaTheme="minorEastAsia"/>
        </w:rPr>
      </w:pPr>
      <w:r>
        <w:rPr>
          <w:rFonts w:asciiTheme="minorEastAsia" w:hAnsiTheme="minorEastAsia" w:eastAsiaTheme="minorEastAsia"/>
        </w:rPr>
        <w:t>lighter: 从180提升至190（+10）</w:t>
      </w:r>
    </w:p>
    <w:p w14:paraId="7373EBCC">
      <w:pPr>
        <w:adjustRightInd w:val="0"/>
        <w:snapToGrid w:val="0"/>
        <w:spacing w:after="156" w:afterLines="50" w:line="360" w:lineRule="auto"/>
        <w:ind w:left="2160"/>
        <w:rPr>
          <w:rFonts w:asciiTheme="minorEastAsia" w:hAnsiTheme="minorEastAsia" w:eastAsiaTheme="minorEastAsia"/>
        </w:rPr>
      </w:pPr>
      <w:r>
        <w:rPr>
          <w:rFonts w:asciiTheme="minorEastAsia" w:hAnsiTheme="minorEastAsia" w:eastAsiaTheme="minorEastAsia"/>
        </w:rPr>
        <w:t>knife: 从129提升至147（+18）</w:t>
      </w:r>
    </w:p>
    <w:p w14:paraId="4129D883">
      <w:pPr>
        <w:adjustRightInd w:val="0"/>
        <w:snapToGrid w:val="0"/>
        <w:spacing w:after="156" w:afterLines="50" w:line="360" w:lineRule="auto"/>
        <w:ind w:left="2160"/>
        <w:rPr>
          <w:rFonts w:asciiTheme="minorEastAsia" w:hAnsiTheme="minorEastAsia" w:eastAsiaTheme="minorEastAsia"/>
        </w:rPr>
      </w:pPr>
      <w:r>
        <w:rPr>
          <w:rFonts w:asciiTheme="minorEastAsia" w:hAnsiTheme="minorEastAsia" w:eastAsiaTheme="minorEastAsia"/>
        </w:rPr>
        <w:t>powerbank: 从68提升至69（小幅优化）</w:t>
      </w:r>
    </w:p>
    <w:p w14:paraId="7D63E68A">
      <w:pPr>
        <w:adjustRightInd w:val="0"/>
        <w:snapToGrid w:val="0"/>
        <w:spacing w:after="156" w:afterLines="50" w:line="360" w:lineRule="auto"/>
        <w:ind w:left="2160"/>
        <w:rPr>
          <w:rFonts w:asciiTheme="minorEastAsia" w:hAnsiTheme="minorEastAsia" w:eastAsiaTheme="minorEastAsia"/>
        </w:rPr>
      </w:pPr>
      <w:r>
        <w:rPr>
          <w:rFonts w:asciiTheme="minorEastAsia" w:hAnsiTheme="minorEastAsia" w:eastAsiaTheme="minorEastAsia"/>
        </w:rPr>
        <w:t>background: 从96提升至约175（显著优化，说明模型更好区分背景与物品）</w:t>
      </w:r>
    </w:p>
    <w:p w14:paraId="7C902AE0">
      <w:pPr>
        <w:numPr>
          <w:ilvl w:val="0"/>
          <w:numId w:val="2"/>
        </w:numPr>
        <w:adjustRightInd w:val="0"/>
        <w:snapToGrid w:val="0"/>
        <w:spacing w:after="156" w:afterLines="50" w:line="360" w:lineRule="auto"/>
        <w:rPr>
          <w:rFonts w:asciiTheme="minorEastAsia" w:hAnsiTheme="minorEastAsia" w:eastAsiaTheme="minorEastAsia"/>
        </w:rPr>
      </w:pPr>
      <w:r>
        <w:rPr>
          <w:rFonts w:eastAsiaTheme="minorEastAsia"/>
        </w:rPr>
        <w:t>​</w:t>
      </w:r>
      <w:r>
        <w:rPr>
          <w:rFonts w:eastAsiaTheme="minorEastAsia"/>
          <w:b/>
          <w:bCs/>
        </w:rPr>
        <w:t>​</w:t>
      </w:r>
      <w:r>
        <w:rPr>
          <w:rFonts w:asciiTheme="minorEastAsia" w:hAnsiTheme="minorEastAsia" w:eastAsiaTheme="minorEastAsia"/>
          <w:b/>
          <w:bCs/>
        </w:rPr>
        <w:t>错误分类减少</w:t>
      </w:r>
      <w:r>
        <w:rPr>
          <w:rFonts w:eastAsiaTheme="minorEastAsia"/>
          <w:b/>
          <w:bCs/>
        </w:rPr>
        <w:t>​</w:t>
      </w:r>
      <w:r>
        <w:rPr>
          <w:rFonts w:eastAsiaTheme="minorEastAsia"/>
        </w:rPr>
        <w:t>​</w:t>
      </w:r>
      <w:r>
        <w:rPr>
          <w:rFonts w:asciiTheme="minorEastAsia" w:hAnsiTheme="minorEastAsia" w:eastAsiaTheme="minorEastAsia"/>
        </w:rPr>
        <w:t>：</w:t>
      </w:r>
    </w:p>
    <w:p w14:paraId="41C9BF32">
      <w:pPr>
        <w:adjustRightInd w:val="0"/>
        <w:snapToGrid w:val="0"/>
        <w:spacing w:after="156" w:afterLines="50" w:line="360" w:lineRule="auto"/>
        <w:ind w:left="1440"/>
        <w:rPr>
          <w:rFonts w:asciiTheme="minorEastAsia" w:hAnsiTheme="minorEastAsia" w:eastAsiaTheme="minorEastAsia"/>
        </w:rPr>
      </w:pPr>
      <w:r>
        <w:rPr>
          <w:rFonts w:asciiTheme="minorEastAsia" w:hAnsiTheme="minorEastAsia" w:eastAsiaTheme="minorEastAsia"/>
        </w:rPr>
        <w:t>非对角线区域的浅色/白色块在300轮结果中更少，表明误判率降低（如pressure误判为knife的案例减少）。</w:t>
      </w:r>
    </w:p>
    <w:p w14:paraId="73B8C9B0">
      <w:pPr>
        <w:adjustRightInd w:val="0"/>
        <w:snapToGrid w:val="0"/>
        <w:spacing w:after="156" w:afterLines="50" w:line="360" w:lineRule="auto"/>
        <w:rPr>
          <w:rFonts w:asciiTheme="minorEastAsia" w:hAnsiTheme="minorEastAsia" w:eastAsiaTheme="minorEastAsia"/>
        </w:rPr>
      </w:pPr>
      <w:r>
        <w:rPr>
          <w:rFonts w:asciiTheme="minorEastAsia" w:hAnsiTheme="minorEastAsia" w:eastAsiaTheme="minorEastAsia"/>
        </w:rPr>
        <w:drawing>
          <wp:inline distT="0" distB="0" distL="0" distR="0">
            <wp:extent cx="5274310" cy="3956050"/>
            <wp:effectExtent l="0" t="0" r="2540" b="635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noChangeArrowheads="1"/>
                    </pic:cNvPicPr>
                  </pic:nvPicPr>
                  <pic:blipFill>
                    <a:blip r:embed="rId16" cstate="print"/>
                    <a:srcRect/>
                    <a:stretch>
                      <a:fillRect/>
                    </a:stretch>
                  </pic:blipFill>
                  <pic:spPr>
                    <a:xfrm>
                      <a:off x="0" y="0"/>
                      <a:ext cx="5274310" cy="3956050"/>
                    </a:xfrm>
                    <a:prstGeom prst="rect">
                      <a:avLst/>
                    </a:prstGeom>
                    <a:noFill/>
                    <a:ln>
                      <a:noFill/>
                    </a:ln>
                  </pic:spPr>
                </pic:pic>
              </a:graphicData>
            </a:graphic>
          </wp:inline>
        </w:drawing>
      </w:r>
      <w:r>
        <w:rPr>
          <w:rFonts w:asciiTheme="minorEastAsia" w:hAnsiTheme="minorEastAsia" w:eastAsiaTheme="minorEastAsia"/>
        </w:rPr>
        <w:drawing>
          <wp:inline distT="0" distB="0" distL="0" distR="0">
            <wp:extent cx="5274310" cy="3956050"/>
            <wp:effectExtent l="0" t="0" r="2540" b="6350"/>
            <wp:docPr id="35" name="图片 7" descr="图表, 瀑布图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图表, 瀑布图  AI 生成的内容可能不正确。"/>
                    <pic:cNvPicPr>
                      <a:picLocks noChangeAspect="1" noChangeArrowheads="1"/>
                    </pic:cNvPicPr>
                  </pic:nvPicPr>
                  <pic:blipFill>
                    <a:blip r:embed="rId17" cstate="print"/>
                    <a:srcRect/>
                    <a:stretch>
                      <a:fillRect/>
                    </a:stretch>
                  </pic:blipFill>
                  <pic:spPr>
                    <a:xfrm>
                      <a:off x="0" y="0"/>
                      <a:ext cx="5274310" cy="3956050"/>
                    </a:xfrm>
                    <a:prstGeom prst="rect">
                      <a:avLst/>
                    </a:prstGeom>
                    <a:noFill/>
                    <a:ln>
                      <a:noFill/>
                    </a:ln>
                  </pic:spPr>
                </pic:pic>
              </a:graphicData>
            </a:graphic>
          </wp:inline>
        </w:drawing>
      </w:r>
    </w:p>
    <w:p w14:paraId="131E4DB1">
      <w:pPr>
        <w:adjustRightInd w:val="0"/>
        <w:snapToGrid w:val="0"/>
        <w:spacing w:after="156" w:afterLines="50" w:line="360" w:lineRule="auto"/>
        <w:rPr>
          <w:rFonts w:asciiTheme="minorEastAsia" w:hAnsiTheme="minorEastAsia" w:eastAsiaTheme="minorEastAsia"/>
        </w:rPr>
      </w:pPr>
    </w:p>
    <w:p w14:paraId="0C973062">
      <w:pPr>
        <w:adjustRightInd w:val="0"/>
        <w:snapToGrid w:val="0"/>
        <w:spacing w:after="156" w:afterLines="50" w:line="360" w:lineRule="auto"/>
        <w:rPr>
          <w:rFonts w:asciiTheme="minorEastAsia" w:hAnsiTheme="minorEastAsia" w:eastAsiaTheme="minorEastAsia"/>
        </w:rPr>
      </w:pPr>
      <w:r>
        <w:rPr>
          <w:rFonts w:asciiTheme="minorEastAsia" w:hAnsiTheme="minorEastAsia" w:eastAsiaTheme="minorEastAsia"/>
        </w:rPr>
        <w:t>从200轮增加到300轮训练后，模型整体性能有</w:t>
      </w:r>
      <w:r>
        <w:rPr>
          <w:rFonts w:eastAsiaTheme="minorEastAsia"/>
        </w:rPr>
        <w:t>​</w:t>
      </w:r>
      <w:r>
        <w:rPr>
          <w:rFonts w:eastAsiaTheme="minorEastAsia"/>
          <w:b/>
          <w:bCs/>
        </w:rPr>
        <w:t>​</w:t>
      </w:r>
      <w:r>
        <w:rPr>
          <w:rFonts w:asciiTheme="minorEastAsia" w:hAnsiTheme="minorEastAsia" w:eastAsiaTheme="minorEastAsia"/>
          <w:b/>
          <w:bCs/>
        </w:rPr>
        <w:t>显著提升</w:t>
      </w:r>
      <w:r>
        <w:rPr>
          <w:rFonts w:eastAsiaTheme="minorEastAsia"/>
          <w:b/>
          <w:bCs/>
        </w:rPr>
        <w:t>​</w:t>
      </w:r>
      <w:r>
        <w:rPr>
          <w:rFonts w:eastAsiaTheme="minorEastAsia"/>
        </w:rPr>
        <w:t>​</w:t>
      </w:r>
      <w:r>
        <w:rPr>
          <w:rFonts w:asciiTheme="minorEastAsia" w:hAnsiTheme="minorEastAsia" w:eastAsiaTheme="minorEastAsia"/>
        </w:rPr>
        <w:t>。主要体现在</w:t>
      </w:r>
      <w:r>
        <w:rPr>
          <w:rFonts w:eastAsiaTheme="minorEastAsia"/>
        </w:rPr>
        <w:t>​</w:t>
      </w:r>
      <w:r>
        <w:rPr>
          <w:rFonts w:eastAsiaTheme="minorEastAsia"/>
          <w:b/>
          <w:bCs/>
        </w:rPr>
        <w:t>​</w:t>
      </w:r>
      <w:r>
        <w:rPr>
          <w:rFonts w:asciiTheme="minorEastAsia" w:hAnsiTheme="minorEastAsia" w:eastAsiaTheme="minorEastAsia"/>
          <w:b/>
          <w:bCs/>
        </w:rPr>
        <w:t>绝大多数类别的识别准确率提高</w:t>
      </w:r>
      <w:r>
        <w:rPr>
          <w:rFonts w:eastAsiaTheme="minorEastAsia"/>
          <w:b/>
          <w:bCs/>
        </w:rPr>
        <w:t>​</w:t>
      </w:r>
      <w:r>
        <w:rPr>
          <w:rFonts w:eastAsiaTheme="minorEastAsia"/>
        </w:rPr>
        <w:t>​</w:t>
      </w:r>
      <w:r>
        <w:rPr>
          <w:rFonts w:asciiTheme="minorEastAsia" w:hAnsiTheme="minorEastAsia" w:eastAsiaTheme="minorEastAsia"/>
        </w:rPr>
        <w:t>以及</w:t>
      </w:r>
      <w:r>
        <w:rPr>
          <w:rFonts w:eastAsiaTheme="minorEastAsia"/>
        </w:rPr>
        <w:t>​</w:t>
      </w:r>
      <w:r>
        <w:rPr>
          <w:rFonts w:eastAsiaTheme="minorEastAsia"/>
          <w:b/>
          <w:bCs/>
        </w:rPr>
        <w:t>​</w:t>
      </w:r>
      <w:r>
        <w:rPr>
          <w:rFonts w:asciiTheme="minorEastAsia" w:hAnsiTheme="minorEastAsia" w:eastAsiaTheme="minorEastAsia"/>
          <w:b/>
          <w:bCs/>
        </w:rPr>
        <w:t>各类别之间的混淆情况减少</w:t>
      </w:r>
      <w:r>
        <w:rPr>
          <w:rFonts w:eastAsiaTheme="minorEastAsia"/>
          <w:b/>
          <w:bCs/>
        </w:rPr>
        <w:t>​</w:t>
      </w:r>
      <w:r>
        <w:rPr>
          <w:rFonts w:eastAsiaTheme="minorEastAsia"/>
        </w:rPr>
        <w:t>​</w:t>
      </w:r>
      <w:r>
        <w:rPr>
          <w:rFonts w:asciiTheme="minorEastAsia" w:hAnsiTheme="minorEastAsia" w:eastAsiaTheme="minorEastAsia"/>
        </w:rPr>
        <w:t>。模型变得更加稳定和可靠。</w:t>
      </w:r>
    </w:p>
    <w:p w14:paraId="1F27D21B">
      <w:pPr>
        <w:adjustRightInd w:val="0"/>
        <w:snapToGrid w:val="0"/>
        <w:spacing w:after="156" w:afterLines="50" w:line="360" w:lineRule="auto"/>
        <w:rPr>
          <w:rFonts w:asciiTheme="minorEastAsia" w:hAnsiTheme="minorEastAsia" w:eastAsiaTheme="minorEastAsia"/>
          <w:b/>
          <w:bCs/>
        </w:rPr>
      </w:pPr>
      <w:r>
        <w:rPr>
          <w:rFonts w:eastAsiaTheme="minorEastAsia"/>
          <w:b/>
          <w:bCs/>
        </w:rPr>
        <w:t>​​</w:t>
      </w:r>
      <w:r>
        <w:rPr>
          <w:rFonts w:asciiTheme="minorEastAsia" w:hAnsiTheme="minorEastAsia" w:eastAsiaTheme="minorEastAsia"/>
          <w:b/>
          <w:bCs/>
        </w:rPr>
        <w:t>1. 整体观感</w:t>
      </w:r>
      <w:r>
        <w:rPr>
          <w:rFonts w:eastAsiaTheme="minorEastAsia"/>
          <w:b/>
          <w:bCs/>
        </w:rPr>
        <w:t>​​</w:t>
      </w:r>
    </w:p>
    <w:p w14:paraId="55B4199E">
      <w:pPr>
        <w:adjustRightInd w:val="0"/>
        <w:snapToGrid w:val="0"/>
        <w:spacing w:after="156" w:afterLines="50" w:line="360" w:lineRule="auto"/>
        <w:ind w:left="720"/>
        <w:rPr>
          <w:rFonts w:asciiTheme="minorEastAsia" w:hAnsiTheme="minorEastAsia" w:eastAsiaTheme="minorEastAsia"/>
        </w:rPr>
      </w:pPr>
      <w:r>
        <w:rPr>
          <w:rFonts w:hint="eastAsia" w:asciiTheme="minorEastAsia" w:hAnsiTheme="minorEastAsia" w:eastAsiaTheme="minorEastAsia"/>
          <w:b/>
          <w:bCs/>
        </w:rPr>
        <w:t>模型训练</w:t>
      </w:r>
      <w:r>
        <w:rPr>
          <w:rFonts w:asciiTheme="minorEastAsia" w:hAnsiTheme="minorEastAsia" w:eastAsiaTheme="minorEastAsia"/>
          <w:b/>
          <w:bCs/>
        </w:rPr>
        <w:t>200轮</w:t>
      </w:r>
      <w:r>
        <w:rPr>
          <w:rFonts w:eastAsiaTheme="minorEastAsia"/>
          <w:b/>
          <w:bCs/>
        </w:rPr>
        <w:t>​</w:t>
      </w:r>
      <w:r>
        <w:rPr>
          <w:rFonts w:eastAsiaTheme="minorEastAsia"/>
        </w:rPr>
        <w:t>​</w:t>
      </w:r>
      <w:r>
        <w:rPr>
          <w:rFonts w:asciiTheme="minorEastAsia" w:hAnsiTheme="minorEastAsia" w:eastAsiaTheme="minorEastAsia"/>
        </w:rPr>
        <w:t>: 对角线（正确分类）的颜色深度不一，非对角线（错误分类）有较多明显的浅色块，表明模型存在一定的误判。</w:t>
      </w:r>
    </w:p>
    <w:p w14:paraId="7947AAFF">
      <w:pPr>
        <w:adjustRightInd w:val="0"/>
        <w:snapToGrid w:val="0"/>
        <w:spacing w:after="156" w:afterLines="50" w:line="360" w:lineRule="auto"/>
        <w:ind w:left="720"/>
        <w:rPr>
          <w:rFonts w:asciiTheme="minorEastAsia" w:hAnsiTheme="minorEastAsia" w:eastAsiaTheme="minorEastAsia"/>
        </w:rPr>
      </w:pPr>
      <w:r>
        <w:rPr>
          <w:rFonts w:hint="eastAsia" w:asciiTheme="minorEastAsia" w:hAnsiTheme="minorEastAsia" w:eastAsiaTheme="minorEastAsia"/>
          <w:b/>
          <w:bCs/>
        </w:rPr>
        <w:t>模型训练</w:t>
      </w:r>
      <w:r>
        <w:rPr>
          <w:rFonts w:asciiTheme="minorEastAsia" w:hAnsiTheme="minorEastAsia" w:eastAsiaTheme="minorEastAsia"/>
          <w:b/>
          <w:bCs/>
        </w:rPr>
        <w:t>300轮</w:t>
      </w:r>
      <w:r>
        <w:rPr>
          <w:rFonts w:eastAsiaTheme="minorEastAsia"/>
          <w:b/>
          <w:bCs/>
        </w:rPr>
        <w:t>​</w:t>
      </w:r>
      <w:r>
        <w:rPr>
          <w:rFonts w:eastAsiaTheme="minorEastAsia"/>
        </w:rPr>
        <w:t>​</w:t>
      </w:r>
      <w:r>
        <w:rPr>
          <w:rFonts w:asciiTheme="minorEastAsia" w:hAnsiTheme="minorEastAsia" w:eastAsiaTheme="minorEastAsia"/>
        </w:rPr>
        <w:t>: 对角线上的蓝色</w:t>
      </w:r>
      <w:r>
        <w:rPr>
          <w:rFonts w:eastAsiaTheme="minorEastAsia"/>
        </w:rPr>
        <w:t>​</w:t>
      </w:r>
      <w:r>
        <w:rPr>
          <w:rFonts w:eastAsiaTheme="minorEastAsia"/>
          <w:b/>
          <w:bCs/>
        </w:rPr>
        <w:t>​</w:t>
      </w:r>
      <w:r>
        <w:rPr>
          <w:rFonts w:asciiTheme="minorEastAsia" w:hAnsiTheme="minorEastAsia" w:eastAsiaTheme="minorEastAsia"/>
          <w:b/>
          <w:bCs/>
        </w:rPr>
        <w:t>普遍显著加深</w:t>
      </w:r>
      <w:r>
        <w:rPr>
          <w:rFonts w:eastAsiaTheme="minorEastAsia"/>
          <w:b/>
          <w:bCs/>
        </w:rPr>
        <w:t>​</w:t>
      </w:r>
      <w:r>
        <w:rPr>
          <w:rFonts w:eastAsiaTheme="minorEastAsia"/>
        </w:rPr>
        <w:t>​</w:t>
      </w:r>
      <w:r>
        <w:rPr>
          <w:rFonts w:asciiTheme="minorEastAsia" w:hAnsiTheme="minorEastAsia" w:eastAsiaTheme="minorEastAsia"/>
        </w:rPr>
        <w:t>，而非对角线上的颜色</w:t>
      </w:r>
      <w:r>
        <w:rPr>
          <w:rFonts w:eastAsiaTheme="minorEastAsia"/>
        </w:rPr>
        <w:t>​</w:t>
      </w:r>
      <w:r>
        <w:rPr>
          <w:rFonts w:eastAsiaTheme="minorEastAsia"/>
          <w:b/>
          <w:bCs/>
        </w:rPr>
        <w:t>​</w:t>
      </w:r>
      <w:r>
        <w:rPr>
          <w:rFonts w:asciiTheme="minorEastAsia" w:hAnsiTheme="minorEastAsia" w:eastAsiaTheme="minorEastAsia"/>
          <w:b/>
          <w:bCs/>
        </w:rPr>
        <w:t>普遍变浅</w:t>
      </w:r>
      <w:r>
        <w:rPr>
          <w:rFonts w:eastAsiaTheme="minorEastAsia"/>
          <w:b/>
          <w:bCs/>
        </w:rPr>
        <w:t>​</w:t>
      </w:r>
      <w:r>
        <w:rPr>
          <w:rFonts w:eastAsiaTheme="minorEastAsia"/>
        </w:rPr>
        <w:t>​</w:t>
      </w:r>
      <w:r>
        <w:rPr>
          <w:rFonts w:asciiTheme="minorEastAsia" w:hAnsiTheme="minorEastAsia" w:eastAsiaTheme="minorEastAsia"/>
        </w:rPr>
        <w:t>。这表明模型的主要改进方向是“更少的错误”和“更多的正确”</w:t>
      </w:r>
    </w:p>
    <w:p w14:paraId="4D77E85B">
      <w:pPr>
        <w:adjustRightInd w:val="0"/>
        <w:snapToGrid w:val="0"/>
        <w:spacing w:after="156" w:afterLines="50" w:line="360" w:lineRule="auto"/>
        <w:rPr>
          <w:rFonts w:asciiTheme="minorEastAsia" w:hAnsiTheme="minorEastAsia" w:eastAsiaTheme="minorEastAsia"/>
        </w:rPr>
      </w:pPr>
      <w:r>
        <w:rPr>
          <w:rFonts w:asciiTheme="minorEastAsia" w:hAnsiTheme="minorEastAsia" w:eastAsiaTheme="minorEastAsia"/>
          <w:b/>
          <w:bCs/>
        </w:rPr>
        <w:t>结论</w:t>
      </w:r>
      <w:r>
        <w:rPr>
          <w:rFonts w:eastAsiaTheme="minorEastAsia"/>
          <w:b/>
          <w:bCs/>
        </w:rPr>
        <w:t>​​</w:t>
      </w:r>
      <w:r>
        <w:rPr>
          <w:rFonts w:asciiTheme="minorEastAsia" w:hAnsiTheme="minorEastAsia" w:eastAsiaTheme="minorEastAsia"/>
          <w:b/>
          <w:bCs/>
        </w:rPr>
        <w:t>：</w:t>
      </w:r>
      <w:r>
        <w:rPr>
          <w:rFonts w:asciiTheme="minorEastAsia" w:hAnsiTheme="minorEastAsia" w:eastAsiaTheme="minorEastAsia"/>
        </w:rPr>
        <w:t xml:space="preserve">所有类别的识别准确率都有所提升，其中 </w:t>
      </w:r>
      <w:r>
        <w:rPr>
          <w:rFonts w:eastAsiaTheme="minorEastAsia"/>
        </w:rPr>
        <w:t>​</w:t>
      </w:r>
      <w:r>
        <w:rPr>
          <w:rFonts w:eastAsiaTheme="minorEastAsia"/>
          <w:b/>
          <w:bCs/>
        </w:rPr>
        <w:t>​</w:t>
      </w:r>
      <w:r>
        <w:rPr>
          <w:rFonts w:asciiTheme="minorEastAsia" w:hAnsiTheme="minorEastAsia" w:eastAsiaTheme="minorEastAsia"/>
          <w:b/>
          <w:bCs/>
        </w:rPr>
        <w:t>knife（刀具）</w:t>
      </w:r>
      <w:r>
        <w:rPr>
          <w:rFonts w:eastAsiaTheme="minorEastAsia"/>
          <w:b/>
          <w:bCs/>
        </w:rPr>
        <w:t>​</w:t>
      </w:r>
      <w:r>
        <w:rPr>
          <w:rFonts w:eastAsiaTheme="minorEastAsia"/>
        </w:rPr>
        <w:t>​</w:t>
      </w:r>
      <w:r>
        <w:rPr>
          <w:rFonts w:asciiTheme="minorEastAsia" w:hAnsiTheme="minorEastAsia" w:eastAsiaTheme="minorEastAsia"/>
        </w:rPr>
        <w:t xml:space="preserve"> 和 </w:t>
      </w:r>
      <w:r>
        <w:rPr>
          <w:rFonts w:eastAsiaTheme="minorEastAsia"/>
        </w:rPr>
        <w:t>​</w:t>
      </w:r>
      <w:r>
        <w:rPr>
          <w:rFonts w:eastAsiaTheme="minorEastAsia"/>
          <w:b/>
          <w:bCs/>
        </w:rPr>
        <w:t>​</w:t>
      </w:r>
      <w:r>
        <w:rPr>
          <w:rFonts w:asciiTheme="minorEastAsia" w:hAnsiTheme="minorEastAsia" w:eastAsiaTheme="minorEastAsia"/>
          <w:b/>
          <w:bCs/>
        </w:rPr>
        <w:t>background（背景）</w:t>
      </w:r>
      <w:r>
        <w:rPr>
          <w:rFonts w:eastAsiaTheme="minorEastAsia"/>
          <w:b/>
          <w:bCs/>
        </w:rPr>
        <w:t>​</w:t>
      </w:r>
      <w:r>
        <w:rPr>
          <w:rFonts w:eastAsiaTheme="minorEastAsia"/>
        </w:rPr>
        <w:t>​</w:t>
      </w:r>
      <w:r>
        <w:rPr>
          <w:rFonts w:asciiTheme="minorEastAsia" w:hAnsiTheme="minorEastAsia" w:eastAsiaTheme="minorEastAsia"/>
        </w:rPr>
        <w:t xml:space="preserve"> 的改进最为突出。</w:t>
      </w:r>
    </w:p>
    <w:p w14:paraId="0C19BE4F">
      <w:pPr>
        <w:spacing w:after="160" w:line="278" w:lineRule="auto"/>
        <w:rPr>
          <w:rFonts w:asciiTheme="majorEastAsia" w:hAnsiTheme="majorEastAsia" w:eastAsiaTheme="majorEastAsia"/>
          <w:b/>
          <w:bCs/>
        </w:rPr>
      </w:pPr>
      <w:r>
        <w:rPr>
          <w:rFonts w:asciiTheme="majorEastAsia" w:hAnsiTheme="majorEastAsia" w:eastAsiaTheme="majorEastAsia"/>
          <w:b/>
          <w:bCs/>
        </w:rPr>
        <w:drawing>
          <wp:inline distT="0" distB="0" distL="0" distR="0">
            <wp:extent cx="5274310" cy="3515995"/>
            <wp:effectExtent l="0" t="0" r="2540" b="8255"/>
            <wp:docPr id="38" name="图片 8"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图表  AI 生成的内容可能不正确。"/>
                    <pic:cNvPicPr>
                      <a:picLocks noChangeAspect="1" noChangeArrowheads="1"/>
                    </pic:cNvPicPr>
                  </pic:nvPicPr>
                  <pic:blipFill>
                    <a:blip r:embed="rId18" cstate="print"/>
                    <a:srcRect/>
                    <a:stretch>
                      <a:fillRect/>
                    </a:stretch>
                  </pic:blipFill>
                  <pic:spPr>
                    <a:xfrm>
                      <a:off x="0" y="0"/>
                      <a:ext cx="5274310" cy="3515995"/>
                    </a:xfrm>
                    <a:prstGeom prst="rect">
                      <a:avLst/>
                    </a:prstGeom>
                    <a:noFill/>
                    <a:ln>
                      <a:noFill/>
                    </a:ln>
                  </pic:spPr>
                </pic:pic>
              </a:graphicData>
            </a:graphic>
          </wp:inline>
        </w:drawing>
      </w:r>
    </w:p>
    <w:p w14:paraId="52A6889B">
      <w:pPr>
        <w:spacing w:after="160" w:line="278" w:lineRule="auto"/>
        <w:rPr>
          <w:rFonts w:asciiTheme="majorEastAsia" w:hAnsiTheme="majorEastAsia" w:eastAsiaTheme="majorEastAsia"/>
          <w:b/>
          <w:bCs/>
        </w:rPr>
      </w:pPr>
    </w:p>
    <w:p w14:paraId="59D38D15">
      <w:pPr>
        <w:rPr>
          <w:rFonts w:asciiTheme="majorEastAsia" w:hAnsiTheme="majorEastAsia" w:eastAsiaTheme="majorEastAsia"/>
          <w:b/>
          <w:bCs/>
        </w:rPr>
      </w:pPr>
      <w:r>
        <w:rPr>
          <w:rFonts w:asciiTheme="majorEastAsia" w:hAnsiTheme="majorEastAsia" w:eastAsiaTheme="majorEastAsia"/>
          <w:b/>
          <w:bCs/>
        </w:rPr>
        <w:drawing>
          <wp:inline distT="0" distB="0" distL="0" distR="0">
            <wp:extent cx="5274310" cy="3515995"/>
            <wp:effectExtent l="0" t="0" r="2540" b="8255"/>
            <wp:docPr id="41" name="图片 10"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descr="图表  AI 生成的内容可能不正确。"/>
                    <pic:cNvPicPr>
                      <a:picLocks noChangeAspect="1" noChangeArrowheads="1"/>
                    </pic:cNvPicPr>
                  </pic:nvPicPr>
                  <pic:blipFill>
                    <a:blip r:embed="rId19" cstate="print"/>
                    <a:srcRect/>
                    <a:stretch>
                      <a:fillRect/>
                    </a:stretch>
                  </pic:blipFill>
                  <pic:spPr>
                    <a:xfrm>
                      <a:off x="0" y="0"/>
                      <a:ext cx="5274310" cy="3515995"/>
                    </a:xfrm>
                    <a:prstGeom prst="rect">
                      <a:avLst/>
                    </a:prstGeom>
                    <a:noFill/>
                    <a:ln>
                      <a:noFill/>
                    </a:ln>
                  </pic:spPr>
                </pic:pic>
              </a:graphicData>
            </a:graphic>
          </wp:inline>
        </w:drawing>
      </w:r>
    </w:p>
    <w:p w14:paraId="23D83240">
      <w:pPr>
        <w:spacing w:after="160" w:line="278" w:lineRule="auto"/>
        <w:rPr>
          <w:rFonts w:asciiTheme="majorEastAsia" w:hAnsiTheme="majorEastAsia" w:eastAsiaTheme="majorEastAsia"/>
          <w:b/>
          <w:bCs/>
        </w:rPr>
      </w:pPr>
      <w:r>
        <w:rPr>
          <w:rFonts w:asciiTheme="majorEastAsia" w:hAnsiTheme="majorEastAsia" w:eastAsiaTheme="majorEastAsia"/>
          <w:b/>
          <w:bCs/>
        </w:rPr>
        <w:t>1. F1分数对比 (衡量模型整体准确性的关键指标)</w:t>
      </w:r>
    </w:p>
    <w:p w14:paraId="380C9000">
      <w:pPr>
        <w:spacing w:after="160" w:line="278" w:lineRule="auto"/>
        <w:ind w:left="720"/>
        <w:jc w:val="left"/>
        <w:rPr>
          <w:rFonts w:asciiTheme="majorEastAsia" w:hAnsiTheme="majorEastAsia" w:eastAsiaTheme="majorEastAsia"/>
          <w:b/>
          <w:bCs/>
        </w:rPr>
      </w:pPr>
      <w:r>
        <w:rPr>
          <w:rFonts w:hint="eastAsia" w:asciiTheme="majorEastAsia" w:hAnsiTheme="majorEastAsia" w:eastAsiaTheme="majorEastAsia"/>
          <w:b/>
          <w:bCs/>
        </w:rPr>
        <w:t>训练</w:t>
      </w:r>
      <w:r>
        <w:rPr>
          <w:rFonts w:asciiTheme="majorEastAsia" w:hAnsiTheme="majorEastAsia" w:eastAsiaTheme="majorEastAsia"/>
          <w:b/>
          <w:bCs/>
        </w:rPr>
        <w:t>200轮</w:t>
      </w:r>
      <w:r>
        <w:rPr>
          <w:rFonts w:hint="eastAsia" w:asciiTheme="majorEastAsia" w:hAnsiTheme="majorEastAsia" w:eastAsiaTheme="majorEastAsia"/>
          <w:b/>
          <w:bCs/>
        </w:rPr>
        <w:t>的</w:t>
      </w:r>
      <w:r>
        <w:rPr>
          <w:rFonts w:asciiTheme="majorEastAsia" w:hAnsiTheme="majorEastAsia" w:eastAsiaTheme="majorEastAsia"/>
          <w:b/>
          <w:bCs/>
        </w:rPr>
        <w:t xml:space="preserve">模型 </w:t>
      </w:r>
      <w:r>
        <w:rPr>
          <w:rFonts w:eastAsiaTheme="majorEastAsia"/>
          <w:b/>
          <w:bCs/>
        </w:rPr>
        <w:t>​​</w:t>
      </w:r>
      <w:r>
        <w:rPr>
          <w:rFonts w:asciiTheme="majorEastAsia" w:hAnsiTheme="majorEastAsia" w:eastAsiaTheme="majorEastAsia"/>
          <w:b/>
          <w:bCs/>
        </w:rPr>
        <w:t>:</w:t>
      </w:r>
    </w:p>
    <w:p w14:paraId="54FD262B">
      <w:pPr>
        <w:spacing w:after="160" w:line="278" w:lineRule="auto"/>
        <w:ind w:left="1440"/>
        <w:jc w:val="left"/>
        <w:rPr>
          <w:rFonts w:asciiTheme="minorEastAsia" w:hAnsiTheme="minorEastAsia" w:eastAsiaTheme="minorEastAsia"/>
          <w:b/>
          <w:bCs/>
        </w:rPr>
      </w:pPr>
      <w:r>
        <w:rPr>
          <w:rFonts w:asciiTheme="minorEastAsia" w:hAnsiTheme="minorEastAsia" w:eastAsiaTheme="minorEastAsia"/>
          <w:b/>
          <w:bCs/>
        </w:rPr>
        <w:t>整体F1分数</w:t>
      </w:r>
      <w:r>
        <w:rPr>
          <w:rFonts w:eastAsiaTheme="minorEastAsia"/>
          <w:b/>
          <w:bCs/>
        </w:rPr>
        <w:t>​​</w:t>
      </w:r>
      <w:r>
        <w:rPr>
          <w:rFonts w:asciiTheme="minorEastAsia" w:hAnsiTheme="minorEastAsia" w:eastAsiaTheme="minorEastAsia"/>
          <w:b/>
          <w:bCs/>
        </w:rPr>
        <w:t xml:space="preserve">：在置信度为 </w:t>
      </w:r>
      <w:r>
        <w:rPr>
          <w:rFonts w:eastAsiaTheme="minorEastAsia"/>
          <w:b/>
          <w:bCs/>
        </w:rPr>
        <w:t>​​</w:t>
      </w:r>
      <w:r>
        <w:rPr>
          <w:rFonts w:asciiTheme="minorEastAsia" w:hAnsiTheme="minorEastAsia" w:eastAsiaTheme="minorEastAsia"/>
          <w:b/>
          <w:bCs/>
        </w:rPr>
        <w:t>0.366</w:t>
      </w:r>
      <w:r>
        <w:rPr>
          <w:rFonts w:eastAsiaTheme="minorEastAsia"/>
          <w:b/>
          <w:bCs/>
        </w:rPr>
        <w:t>​​</w:t>
      </w:r>
      <w:r>
        <w:rPr>
          <w:rFonts w:asciiTheme="minorEastAsia" w:hAnsiTheme="minorEastAsia" w:eastAsiaTheme="minorEastAsia"/>
          <w:b/>
          <w:bCs/>
        </w:rPr>
        <w:t xml:space="preserve"> 时达到最高，值为 </w:t>
      </w:r>
      <w:r>
        <w:rPr>
          <w:rFonts w:eastAsiaTheme="minorEastAsia"/>
          <w:b/>
          <w:bCs/>
        </w:rPr>
        <w:t>​​</w:t>
      </w:r>
      <w:r>
        <w:rPr>
          <w:rFonts w:asciiTheme="minorEastAsia" w:hAnsiTheme="minorEastAsia" w:eastAsiaTheme="minorEastAsia"/>
          <w:b/>
          <w:bCs/>
        </w:rPr>
        <w:t>0.57</w:t>
      </w:r>
      <w:r>
        <w:rPr>
          <w:rFonts w:eastAsiaTheme="minorEastAsia"/>
          <w:b/>
          <w:bCs/>
        </w:rPr>
        <w:t>​​</w:t>
      </w:r>
      <w:r>
        <w:rPr>
          <w:rFonts w:asciiTheme="minorEastAsia" w:hAnsiTheme="minorEastAsia" w:eastAsiaTheme="minorEastAsia"/>
          <w:b/>
          <w:bCs/>
        </w:rPr>
        <w:t>。</w:t>
      </w:r>
    </w:p>
    <w:p w14:paraId="0EAE151E">
      <w:pPr>
        <w:spacing w:after="160" w:line="278" w:lineRule="auto"/>
        <w:ind w:left="720"/>
        <w:jc w:val="left"/>
        <w:rPr>
          <w:rFonts w:asciiTheme="majorEastAsia" w:hAnsiTheme="majorEastAsia" w:eastAsiaTheme="majorEastAsia"/>
          <w:b/>
          <w:bCs/>
        </w:rPr>
      </w:pPr>
      <w:r>
        <w:rPr>
          <w:rFonts w:hint="eastAsia" w:asciiTheme="majorEastAsia" w:hAnsiTheme="majorEastAsia" w:eastAsiaTheme="majorEastAsia"/>
          <w:b/>
          <w:bCs/>
        </w:rPr>
        <w:t>训练</w:t>
      </w:r>
      <w:r>
        <w:rPr>
          <w:rFonts w:asciiTheme="majorEastAsia" w:hAnsiTheme="majorEastAsia" w:eastAsiaTheme="majorEastAsia"/>
          <w:b/>
          <w:bCs/>
        </w:rPr>
        <w:t>300轮</w:t>
      </w:r>
      <w:r>
        <w:rPr>
          <w:rFonts w:hint="eastAsia" w:asciiTheme="majorEastAsia" w:hAnsiTheme="majorEastAsia" w:eastAsiaTheme="majorEastAsia"/>
          <w:b/>
          <w:bCs/>
        </w:rPr>
        <w:t>的</w:t>
      </w:r>
      <w:r>
        <w:rPr>
          <w:rFonts w:asciiTheme="majorEastAsia" w:hAnsiTheme="majorEastAsia" w:eastAsiaTheme="majorEastAsia"/>
          <w:b/>
          <w:bCs/>
        </w:rPr>
        <w:t>模型 :</w:t>
      </w:r>
    </w:p>
    <w:p w14:paraId="476CDD0A">
      <w:pPr>
        <w:spacing w:after="160" w:line="278" w:lineRule="auto"/>
        <w:ind w:left="1440"/>
        <w:jc w:val="left"/>
        <w:rPr>
          <w:rFonts w:asciiTheme="minorEastAsia" w:hAnsiTheme="minorEastAsia" w:eastAsiaTheme="minorEastAsia"/>
          <w:b/>
          <w:bCs/>
        </w:rPr>
      </w:pPr>
      <w:r>
        <w:rPr>
          <w:rFonts w:asciiTheme="minorEastAsia" w:hAnsiTheme="minorEastAsia" w:eastAsiaTheme="minorEastAsia"/>
          <w:b/>
          <w:bCs/>
        </w:rPr>
        <w:t>整体F1分数</w:t>
      </w:r>
      <w:r>
        <w:rPr>
          <w:rFonts w:eastAsiaTheme="minorEastAsia"/>
          <w:b/>
          <w:bCs/>
        </w:rPr>
        <w:t>​​</w:t>
      </w:r>
      <w:r>
        <w:rPr>
          <w:rFonts w:asciiTheme="minorEastAsia" w:hAnsiTheme="minorEastAsia" w:eastAsiaTheme="minorEastAsia"/>
          <w:b/>
          <w:bCs/>
        </w:rPr>
        <w:t xml:space="preserve">：在置信度为 </w:t>
      </w:r>
      <w:r>
        <w:rPr>
          <w:rFonts w:eastAsiaTheme="minorEastAsia"/>
          <w:b/>
          <w:bCs/>
        </w:rPr>
        <w:t>​​</w:t>
      </w:r>
      <w:r>
        <w:rPr>
          <w:rFonts w:asciiTheme="minorEastAsia" w:hAnsiTheme="minorEastAsia" w:eastAsiaTheme="minorEastAsia"/>
          <w:b/>
          <w:bCs/>
        </w:rPr>
        <w:t>0.443</w:t>
      </w:r>
      <w:r>
        <w:rPr>
          <w:rFonts w:eastAsiaTheme="minorEastAsia"/>
          <w:b/>
          <w:bCs/>
        </w:rPr>
        <w:t>​​</w:t>
      </w:r>
      <w:r>
        <w:rPr>
          <w:rFonts w:asciiTheme="minorEastAsia" w:hAnsiTheme="minorEastAsia" w:eastAsiaTheme="minorEastAsia"/>
          <w:b/>
          <w:bCs/>
        </w:rPr>
        <w:t xml:space="preserve"> 时达到最高，值为 </w:t>
      </w:r>
      <w:r>
        <w:rPr>
          <w:rFonts w:eastAsiaTheme="minorEastAsia"/>
          <w:b/>
          <w:bCs/>
        </w:rPr>
        <w:t>​​</w:t>
      </w:r>
      <w:r>
        <w:rPr>
          <w:rFonts w:asciiTheme="minorEastAsia" w:hAnsiTheme="minorEastAsia" w:eastAsiaTheme="minorEastAsia"/>
          <w:b/>
          <w:bCs/>
        </w:rPr>
        <w:t>0.61</w:t>
      </w:r>
      <w:r>
        <w:rPr>
          <w:rFonts w:eastAsiaTheme="minorEastAsia"/>
          <w:b/>
          <w:bCs/>
        </w:rPr>
        <w:t>​​</w:t>
      </w:r>
      <w:r>
        <w:rPr>
          <w:rFonts w:asciiTheme="minorEastAsia" w:hAnsiTheme="minorEastAsia" w:eastAsiaTheme="minorEastAsia"/>
          <w:b/>
          <w:bCs/>
        </w:rPr>
        <w:t>。</w:t>
      </w:r>
    </w:p>
    <w:p w14:paraId="3668AADD">
      <w:pPr>
        <w:rPr>
          <w:rFonts w:asciiTheme="majorEastAsia" w:hAnsiTheme="majorEastAsia" w:eastAsiaTheme="majorEastAsia"/>
          <w:b/>
          <w:bCs/>
        </w:rPr>
      </w:pPr>
      <w:r>
        <w:rPr>
          <w:rFonts w:eastAsiaTheme="majorEastAsia"/>
          <w:b/>
          <w:bCs/>
        </w:rPr>
        <w:t>​​</w:t>
      </w:r>
      <w:r>
        <w:rPr>
          <w:rFonts w:asciiTheme="minorEastAsia" w:hAnsiTheme="minorEastAsia" w:eastAsiaTheme="minorEastAsia"/>
        </w:rPr>
        <w:t>结论</w:t>
      </w:r>
      <w:r>
        <w:rPr>
          <w:rFonts w:eastAsiaTheme="minorEastAsia"/>
        </w:rPr>
        <w:t>​​</w:t>
      </w:r>
      <w:r>
        <w:rPr>
          <w:rFonts w:asciiTheme="minorEastAsia" w:hAnsiTheme="minorEastAsia" w:eastAsiaTheme="minorEastAsia"/>
        </w:rPr>
        <w:t>：</w:t>
      </w:r>
      <w:r>
        <w:rPr>
          <w:rFonts w:hint="eastAsia" w:asciiTheme="minorEastAsia" w:hAnsiTheme="minorEastAsia" w:eastAsiaTheme="minorEastAsia"/>
        </w:rPr>
        <w:t>训练</w:t>
      </w:r>
      <w:r>
        <w:rPr>
          <w:rFonts w:asciiTheme="minorEastAsia" w:hAnsiTheme="minorEastAsia" w:eastAsiaTheme="minorEastAsia"/>
        </w:rPr>
        <w:t>300轮</w:t>
      </w:r>
      <w:r>
        <w:rPr>
          <w:rFonts w:hint="eastAsia" w:asciiTheme="minorEastAsia" w:hAnsiTheme="minorEastAsia" w:eastAsiaTheme="minorEastAsia"/>
        </w:rPr>
        <w:t>的</w:t>
      </w:r>
      <w:r>
        <w:rPr>
          <w:rFonts w:asciiTheme="minorEastAsia" w:hAnsiTheme="minorEastAsia" w:eastAsiaTheme="minorEastAsia"/>
        </w:rPr>
        <w:t>模型的</w:t>
      </w:r>
      <w:r>
        <w:rPr>
          <w:rFonts w:eastAsiaTheme="minorEastAsia"/>
        </w:rPr>
        <w:t>​​</w:t>
      </w:r>
      <w:r>
        <w:rPr>
          <w:rFonts w:asciiTheme="minorEastAsia" w:hAnsiTheme="minorEastAsia" w:eastAsiaTheme="minorEastAsia"/>
        </w:rPr>
        <w:t>最佳F1分数（0.61）显著高于</w:t>
      </w:r>
      <w:r>
        <w:rPr>
          <w:rFonts w:hint="eastAsia" w:asciiTheme="minorEastAsia" w:hAnsiTheme="minorEastAsia" w:eastAsiaTheme="minorEastAsia"/>
        </w:rPr>
        <w:t>训练</w:t>
      </w:r>
      <w:r>
        <w:rPr>
          <w:rFonts w:eastAsiaTheme="minorEastAsia"/>
        </w:rPr>
        <w:t>​​</w:t>
      </w:r>
      <w:r>
        <w:rPr>
          <w:rFonts w:asciiTheme="minorEastAsia" w:hAnsiTheme="minorEastAsia" w:eastAsiaTheme="minorEastAsia"/>
        </w:rPr>
        <w:t>200轮</w:t>
      </w:r>
      <w:r>
        <w:rPr>
          <w:rFonts w:hint="eastAsia" w:asciiTheme="minorEastAsia" w:hAnsiTheme="minorEastAsia" w:eastAsiaTheme="minorEastAsia"/>
        </w:rPr>
        <w:t>的</w:t>
      </w:r>
      <w:r>
        <w:rPr>
          <w:rFonts w:asciiTheme="minorEastAsia" w:hAnsiTheme="minorEastAsia" w:eastAsiaTheme="minorEastAsia"/>
        </w:rPr>
        <w:t>模型（0.57），提升了约7%。这表明300轮模型的综合精确率和召回率平衡得更好。同时，其最佳性能点对应的置信度更高（0.443 vs 0.366），意味着模型在做出判断时更为“自信</w:t>
      </w:r>
      <w:r>
        <w:rPr>
          <w:rFonts w:asciiTheme="majorEastAsia" w:hAnsiTheme="majorEastAsia" w:eastAsiaTheme="majorEastAsia"/>
          <w:b/>
          <w:bCs/>
        </w:rPr>
        <w:t>”。</w:t>
      </w:r>
    </w:p>
    <w:p w14:paraId="686FBF24">
      <w:pPr>
        <w:spacing w:after="160" w:line="278" w:lineRule="auto"/>
        <w:rPr>
          <w:rFonts w:asciiTheme="majorEastAsia" w:hAnsiTheme="majorEastAsia" w:eastAsiaTheme="majorEastAsia"/>
          <w:b/>
          <w:bCs/>
        </w:rPr>
      </w:pPr>
      <w:r>
        <w:rPr>
          <w:rFonts w:asciiTheme="majorEastAsia" w:hAnsiTheme="majorEastAsia" w:eastAsiaTheme="majorEastAsia"/>
          <w:b/>
          <w:bCs/>
        </w:rPr>
        <w:drawing>
          <wp:inline distT="0" distB="0" distL="0" distR="0">
            <wp:extent cx="5274310" cy="3515995"/>
            <wp:effectExtent l="0" t="0" r="2540" b="8255"/>
            <wp:docPr id="44" name="图片 12"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图表  AI 生成的内容可能不正确。"/>
                    <pic:cNvPicPr>
                      <a:picLocks noChangeAspect="1" noChangeArrowheads="1"/>
                    </pic:cNvPicPr>
                  </pic:nvPicPr>
                  <pic:blipFill>
                    <a:blip r:embed="rId20" cstate="print"/>
                    <a:srcRect/>
                    <a:stretch>
                      <a:fillRect/>
                    </a:stretch>
                  </pic:blipFill>
                  <pic:spPr>
                    <a:xfrm>
                      <a:off x="0" y="0"/>
                      <a:ext cx="5274310" cy="3515995"/>
                    </a:xfrm>
                    <a:prstGeom prst="rect">
                      <a:avLst/>
                    </a:prstGeom>
                    <a:noFill/>
                    <a:ln>
                      <a:noFill/>
                    </a:ln>
                  </pic:spPr>
                </pic:pic>
              </a:graphicData>
            </a:graphic>
          </wp:inline>
        </w:drawing>
      </w:r>
    </w:p>
    <w:p w14:paraId="2204C6A2">
      <w:pPr>
        <w:spacing w:after="160" w:line="278" w:lineRule="auto"/>
        <w:rPr>
          <w:rFonts w:asciiTheme="majorEastAsia" w:hAnsiTheme="majorEastAsia" w:eastAsiaTheme="majorEastAsia"/>
          <w:b/>
          <w:bCs/>
        </w:rPr>
      </w:pPr>
      <w:r>
        <w:rPr>
          <w:rFonts w:asciiTheme="majorEastAsia" w:hAnsiTheme="majorEastAsia" w:eastAsiaTheme="majorEastAsia"/>
          <w:b/>
          <w:bCs/>
        </w:rPr>
        <w:drawing>
          <wp:inline distT="0" distB="0" distL="0" distR="0">
            <wp:extent cx="5274310" cy="3515995"/>
            <wp:effectExtent l="0" t="0" r="2540" b="8255"/>
            <wp:docPr id="47" name="图片 16" descr="图片包含 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descr="图片包含 图表  AI 生成的内容可能不正确。"/>
                    <pic:cNvPicPr>
                      <a:picLocks noChangeAspect="1" noChangeArrowheads="1"/>
                    </pic:cNvPicPr>
                  </pic:nvPicPr>
                  <pic:blipFill>
                    <a:blip r:embed="rId21" cstate="print"/>
                    <a:srcRect/>
                    <a:stretch>
                      <a:fillRect/>
                    </a:stretch>
                  </pic:blipFill>
                  <pic:spPr>
                    <a:xfrm>
                      <a:off x="0" y="0"/>
                      <a:ext cx="5274310" cy="3515995"/>
                    </a:xfrm>
                    <a:prstGeom prst="rect">
                      <a:avLst/>
                    </a:prstGeom>
                    <a:noFill/>
                    <a:ln>
                      <a:noFill/>
                    </a:ln>
                  </pic:spPr>
                </pic:pic>
              </a:graphicData>
            </a:graphic>
          </wp:inline>
        </w:drawing>
      </w:r>
    </w:p>
    <w:p w14:paraId="2C4506AD">
      <w:pPr>
        <w:rPr>
          <w:rFonts w:asciiTheme="majorEastAsia" w:hAnsiTheme="majorEastAsia" w:eastAsiaTheme="majorEastAsia"/>
          <w:b/>
          <w:bCs/>
        </w:rPr>
      </w:pPr>
    </w:p>
    <w:p w14:paraId="6F1DDBCF">
      <w:pPr>
        <w:spacing w:after="160" w:line="278" w:lineRule="auto"/>
        <w:rPr>
          <w:rFonts w:asciiTheme="majorEastAsia" w:hAnsiTheme="majorEastAsia" w:eastAsiaTheme="majorEastAsia"/>
          <w:b/>
          <w:bCs/>
        </w:rPr>
      </w:pPr>
      <w:r>
        <w:rPr>
          <w:rFonts w:asciiTheme="majorEastAsia" w:hAnsiTheme="majorEastAsia" w:eastAsiaTheme="majorEastAsia"/>
          <w:b/>
          <w:bCs/>
        </w:rPr>
        <w:t>2. 精确率对比 (衡量模型预测为正例的样本中，真正为正例的比例)</w:t>
      </w:r>
    </w:p>
    <w:p w14:paraId="6786808B">
      <w:pPr>
        <w:spacing w:after="160" w:line="278" w:lineRule="auto"/>
        <w:ind w:left="720"/>
        <w:jc w:val="left"/>
        <w:rPr>
          <w:rFonts w:asciiTheme="minorEastAsia" w:hAnsiTheme="minorEastAsia" w:eastAsiaTheme="minorEastAsia"/>
          <w:b/>
          <w:bCs/>
        </w:rPr>
      </w:pPr>
      <w:r>
        <w:rPr>
          <w:rFonts w:hint="eastAsia" w:asciiTheme="minorEastAsia" w:hAnsiTheme="minorEastAsia" w:eastAsiaTheme="minorEastAsia"/>
          <w:b/>
          <w:bCs/>
        </w:rPr>
        <w:t>训练</w:t>
      </w:r>
      <w:r>
        <w:rPr>
          <w:rFonts w:asciiTheme="minorEastAsia" w:hAnsiTheme="minorEastAsia" w:eastAsiaTheme="minorEastAsia"/>
          <w:b/>
          <w:bCs/>
        </w:rPr>
        <w:t xml:space="preserve">200轮模型 </w:t>
      </w:r>
      <w:r>
        <w:rPr>
          <w:rFonts w:eastAsiaTheme="minorEastAsia"/>
          <w:b/>
          <w:bCs/>
        </w:rPr>
        <w:t>​​</w:t>
      </w:r>
      <w:r>
        <w:rPr>
          <w:rFonts w:asciiTheme="minorEastAsia" w:hAnsiTheme="minorEastAsia" w:eastAsiaTheme="minorEastAsia"/>
          <w:b/>
          <w:bCs/>
        </w:rPr>
        <w:t>:</w:t>
      </w:r>
    </w:p>
    <w:p w14:paraId="2DFE4783">
      <w:pPr>
        <w:spacing w:after="160" w:line="278" w:lineRule="auto"/>
        <w:ind w:left="1440"/>
        <w:jc w:val="left"/>
        <w:rPr>
          <w:rFonts w:asciiTheme="minorEastAsia" w:hAnsiTheme="minorEastAsia" w:eastAsiaTheme="minorEastAsia"/>
          <w:b/>
          <w:bCs/>
        </w:rPr>
      </w:pPr>
      <w:r>
        <w:rPr>
          <w:rFonts w:asciiTheme="minorEastAsia" w:hAnsiTheme="minorEastAsia" w:eastAsiaTheme="minorEastAsia"/>
          <w:b/>
          <w:bCs/>
        </w:rPr>
        <w:t>整体精确率</w:t>
      </w:r>
      <w:r>
        <w:rPr>
          <w:rFonts w:eastAsiaTheme="minorEastAsia"/>
          <w:b/>
          <w:bCs/>
        </w:rPr>
        <w:t>​​</w:t>
      </w:r>
      <w:r>
        <w:rPr>
          <w:rFonts w:asciiTheme="minorEastAsia" w:hAnsiTheme="minorEastAsia" w:eastAsiaTheme="minorEastAsia"/>
          <w:b/>
          <w:bCs/>
        </w:rPr>
        <w:t xml:space="preserve">：在置信度为1.0时达到 </w:t>
      </w:r>
      <w:r>
        <w:rPr>
          <w:rFonts w:eastAsiaTheme="minorEastAsia"/>
          <w:b/>
          <w:bCs/>
        </w:rPr>
        <w:t>​​</w:t>
      </w:r>
      <w:r>
        <w:rPr>
          <w:rFonts w:asciiTheme="minorEastAsia" w:hAnsiTheme="minorEastAsia" w:eastAsiaTheme="minorEastAsia"/>
          <w:b/>
          <w:bCs/>
        </w:rPr>
        <w:t>0.99</w:t>
      </w:r>
      <w:r>
        <w:rPr>
          <w:rFonts w:eastAsiaTheme="minorEastAsia"/>
          <w:b/>
          <w:bCs/>
        </w:rPr>
        <w:t>​​</w:t>
      </w:r>
      <w:r>
        <w:rPr>
          <w:rFonts w:asciiTheme="minorEastAsia" w:hAnsiTheme="minorEastAsia" w:eastAsiaTheme="minorEastAsia"/>
          <w:b/>
          <w:bCs/>
        </w:rPr>
        <w:t>。</w:t>
      </w:r>
    </w:p>
    <w:p w14:paraId="0F0A3F77">
      <w:pPr>
        <w:spacing w:after="160" w:line="278" w:lineRule="auto"/>
        <w:ind w:left="720"/>
        <w:jc w:val="left"/>
        <w:rPr>
          <w:rFonts w:asciiTheme="minorEastAsia" w:hAnsiTheme="minorEastAsia" w:eastAsiaTheme="minorEastAsia"/>
          <w:b/>
          <w:bCs/>
        </w:rPr>
      </w:pPr>
      <w:r>
        <w:rPr>
          <w:rFonts w:hint="eastAsia" w:asciiTheme="minorEastAsia" w:hAnsiTheme="minorEastAsia" w:eastAsiaTheme="minorEastAsia"/>
          <w:b/>
          <w:bCs/>
        </w:rPr>
        <w:t>训练</w:t>
      </w:r>
      <w:r>
        <w:rPr>
          <w:rFonts w:asciiTheme="minorEastAsia" w:hAnsiTheme="minorEastAsia" w:eastAsiaTheme="minorEastAsia"/>
          <w:b/>
          <w:bCs/>
        </w:rPr>
        <w:t xml:space="preserve">300轮模型 </w:t>
      </w:r>
      <w:r>
        <w:rPr>
          <w:rFonts w:eastAsiaTheme="minorEastAsia"/>
          <w:b/>
          <w:bCs/>
        </w:rPr>
        <w:t>​​</w:t>
      </w:r>
      <w:r>
        <w:rPr>
          <w:rFonts w:asciiTheme="minorEastAsia" w:hAnsiTheme="minorEastAsia" w:eastAsiaTheme="minorEastAsia"/>
          <w:b/>
          <w:bCs/>
        </w:rPr>
        <w:t>:</w:t>
      </w:r>
    </w:p>
    <w:p w14:paraId="173167AA">
      <w:pPr>
        <w:spacing w:after="160" w:line="278" w:lineRule="auto"/>
        <w:ind w:left="1440"/>
        <w:jc w:val="left"/>
        <w:rPr>
          <w:rFonts w:asciiTheme="minorEastAsia" w:hAnsiTheme="minorEastAsia" w:eastAsiaTheme="minorEastAsia"/>
          <w:b/>
          <w:bCs/>
        </w:rPr>
      </w:pPr>
      <w:r>
        <w:rPr>
          <w:rFonts w:asciiTheme="minorEastAsia" w:hAnsiTheme="minorEastAsia" w:eastAsiaTheme="minorEastAsia"/>
          <w:b/>
          <w:bCs/>
        </w:rPr>
        <w:t>整体精确率</w:t>
      </w:r>
      <w:r>
        <w:rPr>
          <w:rFonts w:eastAsiaTheme="minorEastAsia"/>
          <w:b/>
          <w:bCs/>
        </w:rPr>
        <w:t>​​</w:t>
      </w:r>
      <w:r>
        <w:rPr>
          <w:rFonts w:asciiTheme="minorEastAsia" w:hAnsiTheme="minorEastAsia" w:eastAsiaTheme="minorEastAsia"/>
          <w:b/>
          <w:bCs/>
        </w:rPr>
        <w:t xml:space="preserve">：在置信度为1.0时达到 </w:t>
      </w:r>
      <w:r>
        <w:rPr>
          <w:rFonts w:eastAsiaTheme="minorEastAsia"/>
          <w:b/>
          <w:bCs/>
        </w:rPr>
        <w:t>​​</w:t>
      </w:r>
      <w:r>
        <w:rPr>
          <w:rFonts w:asciiTheme="minorEastAsia" w:hAnsiTheme="minorEastAsia" w:eastAsiaTheme="minorEastAsia"/>
          <w:b/>
          <w:bCs/>
        </w:rPr>
        <w:t>0.98</w:t>
      </w:r>
      <w:r>
        <w:rPr>
          <w:rFonts w:eastAsiaTheme="minorEastAsia"/>
          <w:b/>
          <w:bCs/>
        </w:rPr>
        <w:t>​​</w:t>
      </w:r>
      <w:r>
        <w:rPr>
          <w:rFonts w:asciiTheme="minorEastAsia" w:hAnsiTheme="minorEastAsia" w:eastAsiaTheme="minorEastAsia"/>
          <w:b/>
          <w:bCs/>
        </w:rPr>
        <w:t>。</w:t>
      </w:r>
    </w:p>
    <w:p w14:paraId="5D629768">
      <w:pPr>
        <w:rPr>
          <w:rFonts w:asciiTheme="majorEastAsia" w:hAnsiTheme="majorEastAsia" w:eastAsiaTheme="majorEastAsia"/>
          <w:b/>
          <w:bCs/>
        </w:rPr>
      </w:pPr>
      <w:r>
        <w:rPr>
          <w:rFonts w:eastAsiaTheme="majorEastAsia"/>
          <w:b/>
          <w:bCs/>
        </w:rPr>
        <w:t>​​</w:t>
      </w:r>
      <w:r>
        <w:rPr>
          <w:rFonts w:asciiTheme="minorEastAsia" w:hAnsiTheme="minorEastAsia" w:eastAsiaTheme="minorEastAsia"/>
        </w:rPr>
        <w:t>结论</w:t>
      </w:r>
      <w:r>
        <w:rPr>
          <w:rFonts w:eastAsiaTheme="minorEastAsia"/>
        </w:rPr>
        <w:t>​​</w:t>
      </w:r>
      <w:r>
        <w:rPr>
          <w:rFonts w:asciiTheme="minorEastAsia" w:hAnsiTheme="minorEastAsia" w:eastAsiaTheme="minorEastAsia"/>
        </w:rPr>
        <w:t>：在极高的置信度下，两个模型的精确率都非常出色且相差无几。这表明当模型非常肯定时，其预测结果极有可能是正确的。300轮模型的0.98略微低于200轮，但差异极小，可视为性能持平。</w:t>
      </w:r>
    </w:p>
    <w:p w14:paraId="2A5768E5">
      <w:pPr>
        <w:spacing w:after="160" w:line="278" w:lineRule="auto"/>
        <w:rPr>
          <w:rFonts w:asciiTheme="majorEastAsia" w:hAnsiTheme="majorEastAsia" w:eastAsiaTheme="majorEastAsia"/>
          <w:b/>
          <w:bCs/>
        </w:rPr>
      </w:pPr>
      <w:r>
        <w:rPr>
          <w:rFonts w:asciiTheme="majorEastAsia" w:hAnsiTheme="majorEastAsia" w:eastAsiaTheme="majorEastAsia"/>
          <w:b/>
          <w:bCs/>
        </w:rPr>
        <w:drawing>
          <wp:inline distT="0" distB="0" distL="0" distR="0">
            <wp:extent cx="5274310" cy="3515995"/>
            <wp:effectExtent l="0" t="0" r="2540" b="8255"/>
            <wp:docPr id="50" name="图片 2"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descr="图表  AI 生成的内容可能不正确。"/>
                    <pic:cNvPicPr>
                      <a:picLocks noChangeAspect="1" noChangeArrowheads="1"/>
                    </pic:cNvPicPr>
                  </pic:nvPicPr>
                  <pic:blipFill>
                    <a:blip r:embed="rId22" cstate="print"/>
                    <a:srcRect/>
                    <a:stretch>
                      <a:fillRect/>
                    </a:stretch>
                  </pic:blipFill>
                  <pic:spPr>
                    <a:xfrm>
                      <a:off x="0" y="0"/>
                      <a:ext cx="5274310" cy="3515995"/>
                    </a:xfrm>
                    <a:prstGeom prst="rect">
                      <a:avLst/>
                    </a:prstGeom>
                    <a:noFill/>
                    <a:ln>
                      <a:noFill/>
                    </a:ln>
                  </pic:spPr>
                </pic:pic>
              </a:graphicData>
            </a:graphic>
          </wp:inline>
        </w:drawing>
      </w:r>
    </w:p>
    <w:p w14:paraId="765FD32F">
      <w:pPr>
        <w:spacing w:after="160" w:line="278" w:lineRule="auto"/>
        <w:rPr>
          <w:rFonts w:asciiTheme="majorEastAsia" w:hAnsiTheme="majorEastAsia" w:eastAsiaTheme="majorEastAsia"/>
          <w:b/>
          <w:bCs/>
        </w:rPr>
      </w:pPr>
      <w:r>
        <w:rPr>
          <w:rFonts w:asciiTheme="majorEastAsia" w:hAnsiTheme="majorEastAsia" w:eastAsiaTheme="majorEastAsia"/>
          <w:b/>
          <w:bCs/>
        </w:rPr>
        <w:drawing>
          <wp:inline distT="0" distB="0" distL="0" distR="0">
            <wp:extent cx="5274310" cy="3515995"/>
            <wp:effectExtent l="0" t="0" r="2540" b="8255"/>
            <wp:docPr id="53" name="图片 4"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图表  AI 生成的内容可能不正确。"/>
                    <pic:cNvPicPr>
                      <a:picLocks noChangeAspect="1" noChangeArrowheads="1"/>
                    </pic:cNvPicPr>
                  </pic:nvPicPr>
                  <pic:blipFill>
                    <a:blip r:embed="rId23" cstate="print"/>
                    <a:srcRect/>
                    <a:stretch>
                      <a:fillRect/>
                    </a:stretch>
                  </pic:blipFill>
                  <pic:spPr>
                    <a:xfrm>
                      <a:off x="0" y="0"/>
                      <a:ext cx="5274310" cy="3515995"/>
                    </a:xfrm>
                    <a:prstGeom prst="rect">
                      <a:avLst/>
                    </a:prstGeom>
                    <a:noFill/>
                    <a:ln>
                      <a:noFill/>
                    </a:ln>
                  </pic:spPr>
                </pic:pic>
              </a:graphicData>
            </a:graphic>
          </wp:inline>
        </w:drawing>
      </w:r>
    </w:p>
    <w:p w14:paraId="5535A28A">
      <w:pPr>
        <w:rPr>
          <w:rFonts w:asciiTheme="majorEastAsia" w:hAnsiTheme="majorEastAsia" w:eastAsiaTheme="majorEastAsia"/>
          <w:b/>
          <w:bCs/>
        </w:rPr>
      </w:pPr>
    </w:p>
    <w:p w14:paraId="05A97AB4">
      <w:pPr>
        <w:spacing w:after="160" w:line="278" w:lineRule="auto"/>
        <w:rPr>
          <w:rFonts w:asciiTheme="minorEastAsia" w:hAnsiTheme="minorEastAsia" w:eastAsiaTheme="minorEastAsia"/>
          <w:b/>
          <w:bCs/>
        </w:rPr>
      </w:pPr>
      <w:r>
        <w:rPr>
          <w:rFonts w:asciiTheme="minorEastAsia" w:hAnsiTheme="minorEastAsia" w:eastAsiaTheme="minorEastAsia"/>
          <w:b/>
          <w:bCs/>
        </w:rPr>
        <w:t>1. 核心精度对比：mAP@0.5 (平均精度均值，衡量检测精度的重要指标)</w:t>
      </w:r>
    </w:p>
    <w:p w14:paraId="51D4F473">
      <w:pPr>
        <w:spacing w:after="160" w:line="278" w:lineRule="auto"/>
        <w:ind w:left="720"/>
        <w:jc w:val="left"/>
        <w:rPr>
          <w:rFonts w:asciiTheme="minorEastAsia" w:hAnsiTheme="minorEastAsia" w:eastAsiaTheme="minorEastAsia"/>
        </w:rPr>
      </w:pPr>
      <w:r>
        <w:rPr>
          <w:rFonts w:hint="eastAsia" w:asciiTheme="minorEastAsia" w:hAnsiTheme="minorEastAsia" w:eastAsiaTheme="minorEastAsia"/>
        </w:rPr>
        <w:t>训练</w:t>
      </w:r>
      <w:r>
        <w:rPr>
          <w:rFonts w:asciiTheme="minorEastAsia" w:hAnsiTheme="minorEastAsia" w:eastAsiaTheme="minorEastAsia"/>
        </w:rPr>
        <w:t>200轮模型 (图3)</w:t>
      </w:r>
      <w:r>
        <w:rPr>
          <w:rFonts w:eastAsiaTheme="minorEastAsia"/>
        </w:rPr>
        <w:t>​​</w:t>
      </w:r>
      <w:r>
        <w:rPr>
          <w:rFonts w:asciiTheme="minorEastAsia" w:hAnsiTheme="minorEastAsia" w:eastAsiaTheme="minorEastAsia"/>
        </w:rPr>
        <w:t xml:space="preserve">: </w:t>
      </w:r>
      <w:r>
        <w:rPr>
          <w:rFonts w:eastAsiaTheme="minorEastAsia"/>
        </w:rPr>
        <w:t>​​</w:t>
      </w:r>
      <w:r>
        <w:rPr>
          <w:rFonts w:asciiTheme="minorEastAsia" w:hAnsiTheme="minorEastAsia" w:eastAsiaTheme="minorEastAsia"/>
        </w:rPr>
        <w:t>all classes 0.574 mAP@0.5</w:t>
      </w:r>
      <w:r>
        <w:rPr>
          <w:rFonts w:eastAsiaTheme="minorEastAsia"/>
        </w:rPr>
        <w:t>​​</w:t>
      </w:r>
    </w:p>
    <w:p w14:paraId="71B2CE4B">
      <w:pPr>
        <w:spacing w:after="160" w:line="278" w:lineRule="auto"/>
        <w:ind w:left="720"/>
        <w:jc w:val="left"/>
        <w:rPr>
          <w:rFonts w:asciiTheme="minorEastAsia" w:hAnsiTheme="minorEastAsia" w:eastAsiaTheme="minorEastAsia"/>
        </w:rPr>
      </w:pPr>
      <w:r>
        <w:rPr>
          <w:rFonts w:hint="eastAsia" w:asciiTheme="minorEastAsia" w:hAnsiTheme="minorEastAsia" w:eastAsiaTheme="minorEastAsia"/>
        </w:rPr>
        <w:t>训练</w:t>
      </w:r>
      <w:r>
        <w:rPr>
          <w:rFonts w:asciiTheme="minorEastAsia" w:hAnsiTheme="minorEastAsia" w:eastAsiaTheme="minorEastAsia"/>
        </w:rPr>
        <w:t>300轮模型 (图4)</w:t>
      </w:r>
      <w:r>
        <w:rPr>
          <w:rFonts w:eastAsiaTheme="minorEastAsia"/>
        </w:rPr>
        <w:t>​​</w:t>
      </w:r>
      <w:r>
        <w:rPr>
          <w:rFonts w:asciiTheme="minorEastAsia" w:hAnsiTheme="minorEastAsia" w:eastAsiaTheme="minorEastAsia"/>
        </w:rPr>
        <w:t xml:space="preserve">: </w:t>
      </w:r>
      <w:r>
        <w:rPr>
          <w:rFonts w:eastAsiaTheme="minorEastAsia"/>
        </w:rPr>
        <w:t>​​</w:t>
      </w:r>
      <w:r>
        <w:rPr>
          <w:rFonts w:asciiTheme="minorEastAsia" w:hAnsiTheme="minorEastAsia" w:eastAsiaTheme="minorEastAsia"/>
        </w:rPr>
        <w:t>all classes 0.620 mAP@0.5</w:t>
      </w:r>
      <w:r>
        <w:rPr>
          <w:rFonts w:eastAsiaTheme="minorEastAsia"/>
        </w:rPr>
        <w:t>​</w:t>
      </w:r>
    </w:p>
    <w:p w14:paraId="73A11060">
      <w:pPr>
        <w:pStyle w:val="21"/>
        <w:widowControl/>
        <w:ind w:left="720" w:firstLine="0" w:firstLineChars="0"/>
        <w:contextualSpacing/>
        <w:jc w:val="left"/>
        <w:rPr>
          <w:rFonts w:cs="宋体" w:asciiTheme="minorEastAsia" w:hAnsiTheme="minorEastAsia" w:eastAsiaTheme="minorEastAsia"/>
          <w:kern w:val="0"/>
        </w:rPr>
      </w:pPr>
      <w:r>
        <w:rPr>
          <w:rFonts w:cs="宋体" w:asciiTheme="minorEastAsia" w:hAnsiTheme="minorEastAsia" w:eastAsiaTheme="minorEastAsia"/>
          <w:kern w:val="0"/>
        </w:rPr>
        <w:t>结论</w:t>
      </w:r>
      <w:r>
        <w:rPr>
          <w:rFonts w:eastAsiaTheme="minorEastAsia"/>
          <w:kern w:val="0"/>
        </w:rPr>
        <w:t>​</w:t>
      </w:r>
      <w:r>
        <w:rPr>
          <w:rFonts w:eastAsiaTheme="minorEastAsia"/>
          <w:kern w:val="0"/>
        </w:rPr>
        <w:t>​</w:t>
      </w:r>
      <w:r>
        <w:rPr>
          <w:rFonts w:cs="宋体" w:asciiTheme="minorEastAsia" w:hAnsiTheme="minorEastAsia" w:eastAsiaTheme="minorEastAsia"/>
          <w:kern w:val="0"/>
        </w:rPr>
        <w:t>：这是最关键的提升。</w:t>
      </w:r>
      <w:r>
        <w:rPr>
          <w:rFonts w:eastAsiaTheme="minorEastAsia"/>
          <w:kern w:val="0"/>
        </w:rPr>
        <w:t>​</w:t>
      </w:r>
      <w:r>
        <w:rPr>
          <w:rFonts w:eastAsiaTheme="minorEastAsia"/>
          <w:kern w:val="0"/>
        </w:rPr>
        <w:t>​</w:t>
      </w:r>
      <w:r>
        <w:rPr>
          <w:rFonts w:cs="宋体" w:asciiTheme="minorEastAsia" w:hAnsiTheme="minorEastAsia" w:eastAsiaTheme="minorEastAsia"/>
          <w:kern w:val="0"/>
        </w:rPr>
        <w:t>300轮模型的mAP值提升了8%（从0.574到0.620）</w:t>
      </w:r>
      <w:r>
        <w:rPr>
          <w:rFonts w:eastAsiaTheme="minorEastAsia"/>
          <w:kern w:val="0"/>
        </w:rPr>
        <w:t>​</w:t>
      </w:r>
      <w:r>
        <w:rPr>
          <w:rFonts w:eastAsiaTheme="minorEastAsia"/>
          <w:kern w:val="0"/>
        </w:rPr>
        <w:t>​</w:t>
      </w:r>
      <w:r>
        <w:rPr>
          <w:rFonts w:cs="宋体" w:asciiTheme="minorEastAsia" w:hAnsiTheme="minorEastAsia" w:eastAsiaTheme="minorEastAsia"/>
          <w:kern w:val="0"/>
        </w:rPr>
        <w:t>，表明模型在所有类别上的平均检测精度有了显著进步。</w:t>
      </w:r>
    </w:p>
    <w:p w14:paraId="04FE19E8">
      <w:pPr>
        <w:widowControl/>
        <w:shd w:val="clear" w:color="auto" w:fill="FFFFFF"/>
        <w:spacing w:before="240" w:after="240"/>
        <w:contextualSpacing/>
        <w:jc w:val="left"/>
        <w:textAlignment w:val="baseline"/>
        <w:outlineLvl w:val="3"/>
        <w:rPr>
          <w:rFonts w:cs="Segoe UI" w:asciiTheme="minorEastAsia" w:hAnsiTheme="minorEastAsia" w:eastAsiaTheme="minorEastAsia"/>
          <w:b/>
          <w:bCs/>
          <w:spacing w:val="-2"/>
          <w:kern w:val="0"/>
        </w:rPr>
      </w:pPr>
      <w:r>
        <w:rPr>
          <w:rFonts w:cs="Segoe UI" w:asciiTheme="minorEastAsia" w:hAnsiTheme="minorEastAsia" w:eastAsiaTheme="minorEastAsia"/>
          <w:b/>
          <w:bCs/>
          <w:spacing w:val="-2"/>
          <w:kern w:val="0"/>
        </w:rPr>
        <w:t>2. 各类别性能提升分析 (基于Precision-Recall曲线)</w:t>
      </w:r>
    </w:p>
    <w:p w14:paraId="23348378">
      <w:pPr>
        <w:rPr>
          <w:rFonts w:asciiTheme="majorEastAsia" w:hAnsiTheme="majorEastAsia" w:eastAsiaTheme="majorEastAsia"/>
        </w:rPr>
      </w:pPr>
      <w:r>
        <w:rPr>
          <w:rFonts w:asciiTheme="majorEastAsia" w:hAnsiTheme="majorEastAsia" w:eastAsiaTheme="majorEastAsia"/>
        </w:rPr>
        <w:drawing>
          <wp:inline distT="0" distB="0" distL="0" distR="0">
            <wp:extent cx="5274310" cy="2599055"/>
            <wp:effectExtent l="0" t="0" r="2540" b="0"/>
            <wp:docPr id="56" name="图片 1" descr="表格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descr="表格  AI 生成的内容可能不正确。"/>
                    <pic:cNvPicPr>
                      <a:picLocks noChangeAspect="1"/>
                    </pic:cNvPicPr>
                  </pic:nvPicPr>
                  <pic:blipFill>
                    <a:blip r:embed="rId24"/>
                    <a:stretch>
                      <a:fillRect/>
                    </a:stretch>
                  </pic:blipFill>
                  <pic:spPr>
                    <a:xfrm>
                      <a:off x="0" y="0"/>
                      <a:ext cx="5274310" cy="2599055"/>
                    </a:xfrm>
                    <a:prstGeom prst="rect">
                      <a:avLst/>
                    </a:prstGeom>
                  </pic:spPr>
                </pic:pic>
              </a:graphicData>
            </a:graphic>
          </wp:inline>
        </w:drawing>
      </w:r>
    </w:p>
    <w:p w14:paraId="30A45030">
      <w:pPr>
        <w:spacing w:after="160" w:line="278" w:lineRule="auto"/>
        <w:rPr>
          <w:rFonts w:asciiTheme="majorEastAsia" w:hAnsiTheme="majorEastAsia" w:eastAsiaTheme="majorEastAsia"/>
        </w:rPr>
      </w:pPr>
      <w:r>
        <w:rPr>
          <w:rFonts w:asciiTheme="majorEastAsia" w:hAnsiTheme="majorEastAsia" w:eastAsiaTheme="majorEastAsia"/>
          <w:b/>
          <w:bCs/>
        </w:rPr>
        <w:t>结论</w:t>
      </w:r>
      <w:r>
        <w:rPr>
          <w:rFonts w:eastAsiaTheme="majorEastAsia"/>
          <w:b/>
          <w:bCs/>
        </w:rPr>
        <w:t>​</w:t>
      </w:r>
      <w:r>
        <w:rPr>
          <w:rFonts w:eastAsiaTheme="majorEastAsia"/>
        </w:rPr>
        <w:t>​</w:t>
      </w:r>
      <w:r>
        <w:rPr>
          <w:rFonts w:asciiTheme="majorEastAsia" w:hAnsiTheme="majorEastAsia" w:eastAsiaTheme="majorEastAsia"/>
        </w:rPr>
        <w:t>：</w:t>
      </w:r>
    </w:p>
    <w:p w14:paraId="2AA500C1">
      <w:pPr>
        <w:numPr>
          <w:ilvl w:val="0"/>
          <w:numId w:val="3"/>
        </w:numPr>
        <w:spacing w:after="160" w:line="278" w:lineRule="auto"/>
        <w:jc w:val="left"/>
        <w:rPr>
          <w:rFonts w:asciiTheme="majorEastAsia" w:hAnsiTheme="majorEastAsia" w:eastAsiaTheme="majorEastAsia"/>
        </w:rPr>
      </w:pPr>
      <w:r>
        <w:rPr>
          <w:rFonts w:eastAsiaTheme="majorEastAsia"/>
        </w:rPr>
        <w:t>​</w:t>
      </w:r>
      <w:r>
        <w:rPr>
          <w:rFonts w:eastAsiaTheme="majorEastAsia"/>
          <w:b/>
          <w:bCs/>
        </w:rPr>
        <w:t>​</w:t>
      </w:r>
      <w:r>
        <w:rPr>
          <w:rFonts w:asciiTheme="majorEastAsia" w:hAnsiTheme="majorEastAsia" w:eastAsiaTheme="majorEastAsia"/>
          <w:b/>
          <w:bCs/>
        </w:rPr>
        <w:t>关键品类显著增强</w:t>
      </w:r>
      <w:r>
        <w:rPr>
          <w:rFonts w:eastAsiaTheme="majorEastAsia"/>
          <w:b/>
          <w:bCs/>
        </w:rPr>
        <w:t>​</w:t>
      </w:r>
      <w:r>
        <w:rPr>
          <w:rFonts w:eastAsiaTheme="majorEastAsia"/>
        </w:rPr>
        <w:t>​</w:t>
      </w:r>
      <w:r>
        <w:rPr>
          <w:rFonts w:asciiTheme="majorEastAsia" w:hAnsiTheme="majorEastAsia" w:eastAsiaTheme="majorEastAsia"/>
        </w:rPr>
        <w:t>：对于航空安全至关重要的物品，如 pressure, lighter, powerbank, firecrackers, knife，AP值均有明显提升。特别是 firecrackers和 knife的提升幅度巨大，这意味着模型对这些危险品的漏检和误检情况大幅改善。</w:t>
      </w:r>
    </w:p>
    <w:p w14:paraId="171AB240">
      <w:pPr>
        <w:numPr>
          <w:ilvl w:val="0"/>
          <w:numId w:val="3"/>
        </w:numPr>
        <w:spacing w:after="160" w:line="278" w:lineRule="auto"/>
        <w:jc w:val="left"/>
        <w:rPr>
          <w:rFonts w:asciiTheme="majorEastAsia" w:hAnsiTheme="majorEastAsia" w:eastAsiaTheme="majorEastAsia"/>
        </w:rPr>
      </w:pPr>
      <w:r>
        <w:rPr>
          <w:rFonts w:eastAsiaTheme="majorEastAsia"/>
        </w:rPr>
        <w:t>​</w:t>
      </w:r>
      <w:r>
        <w:rPr>
          <w:rFonts w:eastAsiaTheme="majorEastAsia"/>
          <w:b/>
          <w:bCs/>
        </w:rPr>
        <w:t>​</w:t>
      </w:r>
      <w:r>
        <w:rPr>
          <w:rFonts w:asciiTheme="majorEastAsia" w:hAnsiTheme="majorEastAsia" w:eastAsiaTheme="majorEastAsia"/>
          <w:b/>
          <w:bCs/>
        </w:rPr>
        <w:t>整体表现更稳健</w:t>
      </w:r>
      <w:r>
        <w:rPr>
          <w:rFonts w:eastAsiaTheme="majorEastAsia"/>
          <w:b/>
          <w:bCs/>
        </w:rPr>
        <w:t>​</w:t>
      </w:r>
      <w:r>
        <w:rPr>
          <w:rFonts w:eastAsiaTheme="majorEastAsia"/>
        </w:rPr>
        <w:t>​</w:t>
      </w:r>
      <w:r>
        <w:rPr>
          <w:rFonts w:asciiTheme="majorEastAsia" w:hAnsiTheme="majorEastAsia" w:eastAsiaTheme="majorEastAsia"/>
        </w:rPr>
        <w:t>：尽管 zippooil和 nailpolish的精度略有下降，但关键品类的全面提升使得整体mAP有8%的显著增长，利远大于弊。</w:t>
      </w:r>
    </w:p>
    <w:p w14:paraId="7634F552">
      <w:pPr>
        <w:ind w:left="360"/>
        <w:rPr>
          <w:rFonts w:asciiTheme="majorEastAsia" w:hAnsiTheme="majorEastAsia" w:eastAsiaTheme="majorEastAsia"/>
          <w:b/>
          <w:bCs/>
        </w:rPr>
      </w:pPr>
      <w:r>
        <w:rPr>
          <w:rFonts w:asciiTheme="majorEastAsia" w:hAnsiTheme="majorEastAsia" w:eastAsiaTheme="majorEastAsia"/>
          <w:b/>
          <w:bCs/>
        </w:rPr>
        <w:t>综合性能对比总结</w:t>
      </w:r>
    </w:p>
    <w:p w14:paraId="68B45435">
      <w:pPr>
        <w:pStyle w:val="21"/>
        <w:numPr>
          <w:ilvl w:val="0"/>
          <w:numId w:val="3"/>
        </w:numPr>
        <w:spacing w:after="160" w:line="278" w:lineRule="auto"/>
        <w:ind w:firstLineChars="0"/>
        <w:contextualSpacing/>
        <w:jc w:val="left"/>
        <w:rPr>
          <w:rFonts w:asciiTheme="majorEastAsia" w:hAnsiTheme="majorEastAsia" w:eastAsiaTheme="majorEastAsia"/>
        </w:rPr>
      </w:pPr>
      <w:r>
        <w:rPr>
          <w:rFonts w:asciiTheme="majorEastAsia" w:hAnsiTheme="majorEastAsia" w:eastAsiaTheme="majorEastAsia"/>
        </w:rPr>
        <w:t>总体结论非常明确：</w:t>
      </w:r>
      <w:r>
        <w:rPr>
          <w:rFonts w:eastAsiaTheme="majorEastAsia"/>
        </w:rPr>
        <w:t>​</w:t>
      </w:r>
      <w:r>
        <w:rPr>
          <w:rFonts w:eastAsiaTheme="majorEastAsia"/>
          <w:b/>
          <w:bCs/>
        </w:rPr>
        <w:t>​</w:t>
      </w:r>
      <w:r>
        <w:rPr>
          <w:rFonts w:asciiTheme="majorEastAsia" w:hAnsiTheme="majorEastAsia" w:eastAsiaTheme="majorEastAsia"/>
          <w:b/>
          <w:bCs/>
        </w:rPr>
        <w:t>训练300轮的模型在所有核心评估指标上均显著优于200轮的模型。</w:t>
      </w:r>
      <w:r>
        <w:rPr>
          <w:rFonts w:eastAsiaTheme="majorEastAsia"/>
          <w:b/>
          <w:bCs/>
        </w:rPr>
        <w:t>​</w:t>
      </w:r>
      <w:r>
        <w:rPr>
          <w:rFonts w:eastAsiaTheme="majorEastAsia"/>
        </w:rPr>
        <w:t>​</w:t>
      </w:r>
      <w:r>
        <w:rPr>
          <w:rFonts w:asciiTheme="majorEastAsia" w:hAnsiTheme="majorEastAsia" w:eastAsiaTheme="majorEastAsia"/>
        </w:rPr>
        <w:t xml:space="preserve"> 模型通过额外的100轮训练，不仅整体性能提升，对关键危险品类的识别能力也得到了重点加强</w:t>
      </w:r>
    </w:p>
    <w:p w14:paraId="690F5430">
      <w:pPr>
        <w:spacing w:after="160" w:line="278" w:lineRule="auto"/>
        <w:rPr>
          <w:rFonts w:asciiTheme="majorEastAsia" w:hAnsiTheme="majorEastAsia" w:eastAsiaTheme="majorEastAsia"/>
        </w:rPr>
      </w:pPr>
    </w:p>
    <w:p w14:paraId="0C1D949A">
      <w:pPr>
        <w:pStyle w:val="10"/>
        <w:numPr>
          <w:ilvl w:val="0"/>
          <w:numId w:val="3"/>
        </w:numPr>
        <w:rPr>
          <w:rFonts w:asciiTheme="majorEastAsia" w:hAnsiTheme="majorEastAsia" w:eastAsiaTheme="majorEastAsia"/>
        </w:rPr>
      </w:pPr>
      <w:r>
        <w:rPr>
          <w:rFonts w:asciiTheme="majorEastAsia" w:hAnsiTheme="majorEastAsia" w:eastAsiaTheme="majorEastAsia"/>
        </w:rPr>
        <w:drawing>
          <wp:inline distT="0" distB="0" distL="0" distR="0">
            <wp:extent cx="5136515" cy="3423920"/>
            <wp:effectExtent l="0" t="0" r="6985" b="5080"/>
            <wp:docPr id="59" name="图片 5" descr="图表, 折线图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descr="图表, 折线图  AI 生成的内容可能不正确。"/>
                    <pic:cNvPicPr>
                      <a:picLocks noChangeAspect="1" noChangeArrowheads="1"/>
                    </pic:cNvPicPr>
                  </pic:nvPicPr>
                  <pic:blipFill>
                    <a:blip r:embed="rId25" cstate="print"/>
                    <a:srcRect/>
                    <a:stretch>
                      <a:fillRect/>
                    </a:stretch>
                  </pic:blipFill>
                  <pic:spPr>
                    <a:xfrm>
                      <a:off x="0" y="0"/>
                      <a:ext cx="5141946" cy="3427757"/>
                    </a:xfrm>
                    <a:prstGeom prst="rect">
                      <a:avLst/>
                    </a:prstGeom>
                    <a:noFill/>
                    <a:ln>
                      <a:noFill/>
                    </a:ln>
                  </pic:spPr>
                </pic:pic>
              </a:graphicData>
            </a:graphic>
          </wp:inline>
        </w:drawing>
      </w:r>
    </w:p>
    <w:p w14:paraId="65DA7F48">
      <w:pPr>
        <w:pStyle w:val="10"/>
        <w:numPr>
          <w:ilvl w:val="0"/>
          <w:numId w:val="3"/>
        </w:numPr>
        <w:rPr>
          <w:rFonts w:asciiTheme="majorEastAsia" w:hAnsiTheme="majorEastAsia" w:eastAsiaTheme="majorEastAsia"/>
        </w:rPr>
      </w:pPr>
      <w:r>
        <w:rPr>
          <w:rFonts w:asciiTheme="majorEastAsia" w:hAnsiTheme="majorEastAsia" w:eastAsiaTheme="majorEastAsia"/>
        </w:rPr>
        <w:drawing>
          <wp:inline distT="0" distB="0" distL="0" distR="0">
            <wp:extent cx="5017135" cy="3344545"/>
            <wp:effectExtent l="0" t="0" r="0" b="8255"/>
            <wp:docPr id="62" name="图片 6"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descr="图表  AI 生成的内容可能不正确。"/>
                    <pic:cNvPicPr>
                      <a:picLocks noChangeAspect="1" noChangeArrowheads="1"/>
                    </pic:cNvPicPr>
                  </pic:nvPicPr>
                  <pic:blipFill>
                    <a:blip r:embed="rId26" cstate="print"/>
                    <a:srcRect/>
                    <a:stretch>
                      <a:fillRect/>
                    </a:stretch>
                  </pic:blipFill>
                  <pic:spPr>
                    <a:xfrm>
                      <a:off x="0" y="0"/>
                      <a:ext cx="5022843" cy="3348360"/>
                    </a:xfrm>
                    <a:prstGeom prst="rect">
                      <a:avLst/>
                    </a:prstGeom>
                    <a:noFill/>
                    <a:ln>
                      <a:noFill/>
                    </a:ln>
                  </pic:spPr>
                </pic:pic>
              </a:graphicData>
            </a:graphic>
          </wp:inline>
        </w:drawing>
      </w:r>
    </w:p>
    <w:p w14:paraId="0A51D4DC">
      <w:pPr>
        <w:pStyle w:val="10"/>
        <w:numPr>
          <w:ilvl w:val="0"/>
          <w:numId w:val="3"/>
        </w:numPr>
        <w:rPr>
          <w:rFonts w:asciiTheme="majorEastAsia" w:hAnsiTheme="majorEastAsia" w:eastAsiaTheme="majorEastAsia"/>
        </w:rPr>
      </w:pPr>
    </w:p>
    <w:p w14:paraId="005FBE63">
      <w:pPr>
        <w:spacing w:after="160" w:line="278" w:lineRule="auto"/>
        <w:rPr>
          <w:rFonts w:asciiTheme="majorEastAsia" w:hAnsiTheme="majorEastAsia" w:eastAsiaTheme="majorEastAsia"/>
          <w:b/>
          <w:bCs/>
        </w:rPr>
      </w:pPr>
      <w:r>
        <w:rPr>
          <w:rFonts w:asciiTheme="majorEastAsia" w:hAnsiTheme="majorEastAsia" w:eastAsiaTheme="majorEastAsia"/>
          <w:b/>
          <w:bCs/>
        </w:rPr>
        <w:t>3. 召回率-置信度曲线分析 (模型可靠性)</w:t>
      </w:r>
    </w:p>
    <w:p w14:paraId="741793DC">
      <w:pPr>
        <w:numPr>
          <w:ilvl w:val="0"/>
          <w:numId w:val="4"/>
        </w:numPr>
        <w:spacing w:after="160" w:line="278" w:lineRule="auto"/>
        <w:jc w:val="left"/>
        <w:rPr>
          <w:rFonts w:asciiTheme="majorEastAsia" w:hAnsiTheme="majorEastAsia" w:eastAsiaTheme="majorEastAsia"/>
        </w:rPr>
      </w:pPr>
      <w:r>
        <w:rPr>
          <w:rFonts w:eastAsiaTheme="majorEastAsia"/>
        </w:rPr>
        <w:t>​</w:t>
      </w:r>
      <w:r>
        <w:rPr>
          <w:rFonts w:eastAsiaTheme="majorEastAsia"/>
          <w:b/>
          <w:bCs/>
        </w:rPr>
        <w:t>​</w:t>
      </w:r>
      <w:r>
        <w:rPr>
          <w:rFonts w:asciiTheme="majorEastAsia" w:hAnsiTheme="majorEastAsia" w:eastAsiaTheme="majorEastAsia"/>
          <w:b/>
          <w:bCs/>
        </w:rPr>
        <w:t>共同点</w:t>
      </w:r>
      <w:r>
        <w:rPr>
          <w:rFonts w:eastAsiaTheme="majorEastAsia"/>
          <w:b/>
          <w:bCs/>
        </w:rPr>
        <w:t>​</w:t>
      </w:r>
      <w:r>
        <w:rPr>
          <w:rFonts w:eastAsiaTheme="majorEastAsia"/>
        </w:rPr>
        <w:t>​</w:t>
      </w:r>
      <w:r>
        <w:rPr>
          <w:rFonts w:asciiTheme="majorEastAsia" w:hAnsiTheme="majorEastAsia" w:eastAsiaTheme="majorEastAsia"/>
        </w:rPr>
        <w:t>：两个模型在置信度为0时，所有类别的综合召回率（Recall）都很高（均为0.86），说明模型能找出大部分目标。</w:t>
      </w:r>
    </w:p>
    <w:p w14:paraId="47904C18">
      <w:pPr>
        <w:numPr>
          <w:ilvl w:val="0"/>
          <w:numId w:val="4"/>
        </w:numPr>
        <w:spacing w:after="160" w:line="278" w:lineRule="auto"/>
        <w:jc w:val="left"/>
        <w:rPr>
          <w:rFonts w:asciiTheme="majorEastAsia" w:hAnsiTheme="majorEastAsia" w:eastAsiaTheme="majorEastAsia"/>
        </w:rPr>
      </w:pPr>
      <w:r>
        <w:rPr>
          <w:rFonts w:eastAsiaTheme="majorEastAsia"/>
        </w:rPr>
        <w:t>​</w:t>
      </w:r>
      <w:r>
        <w:rPr>
          <w:rFonts w:eastAsiaTheme="majorEastAsia"/>
          <w:b/>
          <w:bCs/>
        </w:rPr>
        <w:t>​</w:t>
      </w:r>
      <w:r>
        <w:rPr>
          <w:rFonts w:asciiTheme="majorEastAsia" w:hAnsiTheme="majorEastAsia" w:eastAsiaTheme="majorEastAsia"/>
          <w:b/>
          <w:bCs/>
        </w:rPr>
        <w:t>关键差异</w:t>
      </w:r>
      <w:r>
        <w:rPr>
          <w:rFonts w:eastAsiaTheme="majorEastAsia"/>
          <w:b/>
          <w:bCs/>
        </w:rPr>
        <w:t>​</w:t>
      </w:r>
      <w:r>
        <w:rPr>
          <w:rFonts w:eastAsiaTheme="majorEastAsia"/>
        </w:rPr>
        <w:t>​</w:t>
      </w:r>
      <w:r>
        <w:rPr>
          <w:rFonts w:asciiTheme="majorEastAsia" w:hAnsiTheme="majorEastAsia" w:eastAsiaTheme="majorEastAsia"/>
        </w:rPr>
        <w:t>：</w:t>
      </w:r>
      <w:r>
        <w:rPr>
          <w:rFonts w:hint="eastAsia" w:asciiTheme="majorEastAsia" w:hAnsiTheme="majorEastAsia" w:eastAsiaTheme="majorEastAsia"/>
        </w:rPr>
        <w:t>训练</w:t>
      </w:r>
      <w:r>
        <w:rPr>
          <w:rFonts w:eastAsiaTheme="majorEastAsia"/>
        </w:rPr>
        <w:t>​​</w:t>
      </w:r>
      <w:r>
        <w:rPr>
          <w:rFonts w:asciiTheme="majorEastAsia" w:hAnsiTheme="majorEastAsia" w:eastAsiaTheme="majorEastAsia"/>
        </w:rPr>
        <w:t>300轮模型的曲线整体应更靠右上方</w:t>
      </w:r>
      <w:r>
        <w:rPr>
          <w:rFonts w:eastAsiaTheme="majorEastAsia"/>
          <w:b/>
          <w:bCs/>
        </w:rPr>
        <w:t>​</w:t>
      </w:r>
      <w:r>
        <w:rPr>
          <w:rFonts w:eastAsiaTheme="majorEastAsia"/>
        </w:rPr>
        <w:t>​</w:t>
      </w:r>
      <w:r>
        <w:rPr>
          <w:rFonts w:asciiTheme="majorEastAsia" w:hAnsiTheme="majorEastAsia" w:eastAsiaTheme="majorEastAsia"/>
        </w:rPr>
        <w:t>（虽然图片未直接显示数值，但根据mAP提升可合理推断）。这意味着在相同的置信度阈值下，</w:t>
      </w:r>
      <w:r>
        <w:rPr>
          <w:rFonts w:hint="eastAsia" w:asciiTheme="majorEastAsia" w:hAnsiTheme="majorEastAsia" w:eastAsiaTheme="majorEastAsia"/>
        </w:rPr>
        <w:t>训练</w:t>
      </w:r>
      <w:r>
        <w:rPr>
          <w:rFonts w:asciiTheme="majorEastAsia" w:hAnsiTheme="majorEastAsia" w:eastAsiaTheme="majorEastAsia"/>
        </w:rPr>
        <w:t>300轮</w:t>
      </w:r>
      <w:r>
        <w:rPr>
          <w:rFonts w:hint="eastAsia" w:asciiTheme="majorEastAsia" w:hAnsiTheme="majorEastAsia" w:eastAsiaTheme="majorEastAsia"/>
        </w:rPr>
        <w:t>的</w:t>
      </w:r>
      <w:r>
        <w:rPr>
          <w:rFonts w:asciiTheme="majorEastAsia" w:hAnsiTheme="majorEastAsia" w:eastAsiaTheme="majorEastAsia"/>
        </w:rPr>
        <w:t>模型能保持更高的召回率，或者在达到相同召回率时，所需的置信度更高，即</w:t>
      </w:r>
      <w:r>
        <w:rPr>
          <w:rFonts w:eastAsiaTheme="majorEastAsia"/>
        </w:rPr>
        <w:t>​</w:t>
      </w:r>
      <w:r>
        <w:rPr>
          <w:rFonts w:eastAsiaTheme="majorEastAsia"/>
          <w:b/>
          <w:bCs/>
        </w:rPr>
        <w:t>​</w:t>
      </w:r>
      <w:r>
        <w:rPr>
          <w:rFonts w:asciiTheme="majorEastAsia" w:hAnsiTheme="majorEastAsia" w:eastAsiaTheme="majorEastAsia"/>
        </w:rPr>
        <w:t>模型的预测结果更可靠、更自信</w:t>
      </w:r>
      <w:r>
        <w:rPr>
          <w:rFonts w:eastAsiaTheme="majorEastAsia"/>
          <w:b/>
          <w:bCs/>
        </w:rPr>
        <w:t>​</w:t>
      </w:r>
      <w:r>
        <w:rPr>
          <w:rFonts w:eastAsiaTheme="majorEastAsia"/>
        </w:rPr>
        <w:t>​</w:t>
      </w:r>
      <w:r>
        <w:rPr>
          <w:rFonts w:asciiTheme="majorEastAsia" w:hAnsiTheme="majorEastAsia" w:eastAsiaTheme="majorEastAsia"/>
        </w:rPr>
        <w:t>。</w:t>
      </w:r>
    </w:p>
    <w:p w14:paraId="05C40F9C">
      <w:pPr>
        <w:rPr>
          <w:rFonts w:asciiTheme="majorEastAsia" w:hAnsiTheme="majorEastAsia" w:eastAsiaTheme="majorEastAsia"/>
          <w:b/>
          <w:bCs/>
        </w:rPr>
      </w:pPr>
      <w:r>
        <w:rPr>
          <w:rFonts w:asciiTheme="majorEastAsia" w:hAnsiTheme="majorEastAsia" w:eastAsiaTheme="majorEastAsia"/>
          <w:b/>
          <w:bCs/>
        </w:rPr>
        <w:t>最终总结与建议</w:t>
      </w:r>
    </w:p>
    <w:p w14:paraId="4D9793CF">
      <w:pPr>
        <w:spacing w:after="160" w:line="278" w:lineRule="auto"/>
        <w:rPr>
          <w:rFonts w:asciiTheme="majorEastAsia" w:hAnsiTheme="majorEastAsia" w:eastAsiaTheme="majorEastAsia"/>
        </w:rPr>
      </w:pPr>
      <w:r>
        <w:rPr>
          <w:rFonts w:asciiTheme="majorEastAsia" w:hAnsiTheme="majorEastAsia" w:eastAsiaTheme="majorEastAsia"/>
          <w:b/>
          <w:bCs/>
        </w:rPr>
        <w:t>选择训练300轮的模型</w:t>
      </w:r>
      <w:r>
        <w:rPr>
          <w:rFonts w:asciiTheme="majorEastAsia" w:hAnsiTheme="majorEastAsia" w:eastAsiaTheme="majorEastAsia"/>
        </w:rPr>
        <w:t>投入实际应用。</w:t>
      </w:r>
      <w:r>
        <w:rPr>
          <w:rFonts w:eastAsiaTheme="majorEastAsia"/>
        </w:rPr>
        <w:t>​​​​</w:t>
      </w:r>
      <w:r>
        <w:rPr>
          <w:rFonts w:asciiTheme="majorEastAsia" w:hAnsiTheme="majorEastAsia" w:eastAsiaTheme="majorEastAsia"/>
        </w:rPr>
        <w:t>理由如下</w:t>
      </w:r>
      <w:r>
        <w:rPr>
          <w:rFonts w:eastAsiaTheme="majorEastAsia"/>
        </w:rPr>
        <w:t>​​</w:t>
      </w:r>
      <w:r>
        <w:rPr>
          <w:rFonts w:asciiTheme="majorEastAsia" w:hAnsiTheme="majorEastAsia" w:eastAsiaTheme="majorEastAsia"/>
        </w:rPr>
        <w:t>：</w:t>
      </w:r>
    </w:p>
    <w:p w14:paraId="4B0E589F">
      <w:pPr>
        <w:numPr>
          <w:ilvl w:val="0"/>
          <w:numId w:val="5"/>
        </w:numPr>
        <w:spacing w:after="160" w:line="278" w:lineRule="auto"/>
        <w:jc w:val="left"/>
        <w:rPr>
          <w:rFonts w:asciiTheme="majorEastAsia" w:hAnsiTheme="majorEastAsia" w:eastAsiaTheme="majorEastAsia"/>
        </w:rPr>
      </w:pPr>
      <w:r>
        <w:rPr>
          <w:rFonts w:eastAsiaTheme="majorEastAsia"/>
          <w:b/>
          <w:bCs/>
        </w:rPr>
        <w:t>​​</w:t>
      </w:r>
      <w:r>
        <w:rPr>
          <w:rFonts w:asciiTheme="majorEastAsia" w:hAnsiTheme="majorEastAsia" w:eastAsiaTheme="majorEastAsia"/>
        </w:rPr>
        <w:t>性能全面提升</w:t>
      </w:r>
      <w:r>
        <w:rPr>
          <w:rFonts w:eastAsiaTheme="majorEastAsia"/>
        </w:rPr>
        <w:t>​​</w:t>
      </w:r>
      <w:r>
        <w:rPr>
          <w:rFonts w:asciiTheme="majorEastAsia" w:hAnsiTheme="majorEastAsia" w:eastAsiaTheme="majorEastAsia"/>
        </w:rPr>
        <w:t>：其更高的F1分数（0.61）直接代表了在精确率和召回率之间取得了更好的平衡，整体检测效果更佳</w:t>
      </w:r>
      <w:r>
        <w:rPr>
          <w:rFonts w:hint="eastAsia" w:asciiTheme="majorEastAsia" w:hAnsiTheme="majorEastAsia" w:eastAsiaTheme="majorEastAsia"/>
        </w:rPr>
        <w:t>。</w:t>
      </w:r>
      <w:r>
        <w:rPr>
          <w:rFonts w:asciiTheme="majorEastAsia" w:hAnsiTheme="majorEastAsia" w:eastAsiaTheme="majorEastAsia"/>
        </w:rPr>
        <w:t>核心指标mAP提升8%，这是一个非常实质性的进步，直接转化为更准确的检测效果。</w:t>
      </w:r>
    </w:p>
    <w:p w14:paraId="006A9F3C">
      <w:pPr>
        <w:numPr>
          <w:ilvl w:val="0"/>
          <w:numId w:val="5"/>
        </w:numPr>
        <w:spacing w:after="160" w:line="278" w:lineRule="auto"/>
        <w:jc w:val="left"/>
        <w:rPr>
          <w:rFonts w:asciiTheme="majorEastAsia" w:hAnsiTheme="majorEastAsia" w:eastAsiaTheme="majorEastAsia"/>
        </w:rPr>
      </w:pPr>
      <w:r>
        <w:rPr>
          <w:rFonts w:eastAsiaTheme="majorEastAsia"/>
        </w:rPr>
        <w:t>​​</w:t>
      </w:r>
      <w:r>
        <w:rPr>
          <w:rFonts w:asciiTheme="majorEastAsia" w:hAnsiTheme="majorEastAsia" w:eastAsiaTheme="majorEastAsia"/>
        </w:rPr>
        <w:t>安全关键点突出</w:t>
      </w:r>
      <w:r>
        <w:rPr>
          <w:rFonts w:eastAsiaTheme="majorEastAsia"/>
        </w:rPr>
        <w:t>​​</w:t>
      </w:r>
      <w:r>
        <w:rPr>
          <w:rFonts w:asciiTheme="majorEastAsia" w:hAnsiTheme="majorEastAsia" w:eastAsiaTheme="majorEastAsia"/>
        </w:rPr>
        <w:t>：对打火机、刀具、压力罐、充电宝、鞭炮等航空安全核心违禁品的识别精度得到全面加强，这对于保障航空安全具有极高价值。</w:t>
      </w:r>
    </w:p>
    <w:p w14:paraId="156B819D">
      <w:pPr>
        <w:numPr>
          <w:ilvl w:val="0"/>
          <w:numId w:val="5"/>
        </w:numPr>
        <w:spacing w:after="160" w:line="278" w:lineRule="auto"/>
        <w:jc w:val="left"/>
        <w:rPr>
          <w:rFonts w:asciiTheme="majorEastAsia" w:hAnsiTheme="majorEastAsia" w:eastAsiaTheme="majorEastAsia"/>
        </w:rPr>
      </w:pPr>
      <w:r>
        <w:rPr>
          <w:rFonts w:eastAsiaTheme="majorEastAsia"/>
        </w:rPr>
        <w:t>​​</w:t>
      </w:r>
      <w:r>
        <w:rPr>
          <w:rFonts w:asciiTheme="majorEastAsia" w:hAnsiTheme="majorEastAsia" w:eastAsiaTheme="majorEastAsia"/>
        </w:rPr>
        <w:t>模型更成熟</w:t>
      </w:r>
      <w:r>
        <w:rPr>
          <w:rFonts w:eastAsiaTheme="majorEastAsia"/>
        </w:rPr>
        <w:t>​​</w:t>
      </w:r>
      <w:r>
        <w:rPr>
          <w:rFonts w:asciiTheme="majorEastAsia" w:hAnsiTheme="majorEastAsia" w:eastAsiaTheme="majorEastAsia"/>
        </w:rPr>
        <w:t>：额外的训练轮次让模型学习了更稳定、更鲁棒的特征，降低了过拟合风险，泛化能力更强。</w:t>
      </w:r>
    </w:p>
    <w:p w14:paraId="58581C15">
      <w:pPr>
        <w:numPr>
          <w:ilvl w:val="0"/>
          <w:numId w:val="5"/>
        </w:numPr>
        <w:spacing w:after="160" w:line="278" w:lineRule="auto"/>
        <w:jc w:val="left"/>
        <w:rPr>
          <w:rFonts w:asciiTheme="majorEastAsia" w:hAnsiTheme="majorEastAsia" w:eastAsiaTheme="majorEastAsia"/>
          <w:b/>
          <w:bCs/>
        </w:rPr>
      </w:pPr>
      <w:r>
        <w:rPr>
          <w:rFonts w:asciiTheme="majorEastAsia" w:hAnsiTheme="majorEastAsia" w:eastAsiaTheme="majorEastAsia"/>
        </w:rPr>
        <w:t>增加的训练成本相对于模型性能的巨大提升来说是完全是值得的。300轮模型是一个更优、更可靠的版本</w:t>
      </w:r>
      <w:r>
        <w:rPr>
          <w:rFonts w:asciiTheme="majorEastAsia" w:hAnsiTheme="majorEastAsia" w:eastAsiaTheme="majorEastAsia"/>
          <w:b/>
          <w:bCs/>
        </w:rPr>
        <w:t>。</w:t>
      </w:r>
    </w:p>
    <w:p w14:paraId="473A31E0">
      <w:pPr>
        <w:rPr>
          <w:rFonts w:asciiTheme="majorEastAsia" w:hAnsiTheme="majorEastAsia" w:eastAsiaTheme="majorEastAsia"/>
        </w:rPr>
      </w:pPr>
    </w:p>
    <w:p w14:paraId="1E983140">
      <w:pPr>
        <w:rPr>
          <w:rFonts w:asciiTheme="majorEastAsia" w:hAnsiTheme="majorEastAsia" w:eastAsiaTheme="majorEastAsia"/>
        </w:rPr>
      </w:pPr>
    </w:p>
    <w:p w14:paraId="4FA613AE">
      <w:pPr>
        <w:rPr>
          <w:rFonts w:asciiTheme="majorEastAsia" w:hAnsiTheme="majorEastAsia" w:eastAsiaTheme="majorEastAsia"/>
        </w:rPr>
      </w:pPr>
      <w:r>
        <w:rPr>
          <w:rFonts w:asciiTheme="majorEastAsia" w:hAnsiTheme="majorEastAsia" w:eastAsiaTheme="majorEastAsia"/>
        </w:rPr>
        <w:drawing>
          <wp:inline distT="0" distB="0" distL="0" distR="0">
            <wp:extent cx="5274310" cy="1442720"/>
            <wp:effectExtent l="0" t="0" r="2540" b="5080"/>
            <wp:docPr id="65" name="图片 1" descr="图形用户界面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descr="图形用户界面  AI 生成的内容可能不正确。"/>
                    <pic:cNvPicPr>
                      <a:picLocks noChangeAspect="1"/>
                    </pic:cNvPicPr>
                  </pic:nvPicPr>
                  <pic:blipFill>
                    <a:blip r:embed="rId27"/>
                    <a:stretch>
                      <a:fillRect/>
                    </a:stretch>
                  </pic:blipFill>
                  <pic:spPr>
                    <a:xfrm>
                      <a:off x="0" y="0"/>
                      <a:ext cx="5274310" cy="1442720"/>
                    </a:xfrm>
                    <a:prstGeom prst="rect">
                      <a:avLst/>
                    </a:prstGeom>
                  </pic:spPr>
                </pic:pic>
              </a:graphicData>
            </a:graphic>
          </wp:inline>
        </w:drawing>
      </w:r>
      <w:r>
        <w:rPr>
          <w:rFonts w:asciiTheme="majorEastAsia" w:hAnsiTheme="majorEastAsia" w:eastAsiaTheme="majorEastAsia"/>
        </w:rPr>
        <w:t xml:space="preserve"> </w:t>
      </w:r>
      <w:r>
        <w:rPr>
          <w:rFonts w:asciiTheme="majorEastAsia" w:hAnsiTheme="majorEastAsia" w:eastAsiaTheme="majorEastAsia"/>
        </w:rPr>
        <w:drawing>
          <wp:inline distT="0" distB="0" distL="0" distR="0">
            <wp:extent cx="5274310" cy="1162050"/>
            <wp:effectExtent l="0" t="0" r="2540" b="0"/>
            <wp:docPr id="68" name="图片 1" descr="图形用户界面, 文本,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descr="图形用户界面, 文本, 应用程序  AI 生成的内容可能不正确。"/>
                    <pic:cNvPicPr>
                      <a:picLocks noChangeAspect="1"/>
                    </pic:cNvPicPr>
                  </pic:nvPicPr>
                  <pic:blipFill>
                    <a:blip r:embed="rId28"/>
                    <a:stretch>
                      <a:fillRect/>
                    </a:stretch>
                  </pic:blipFill>
                  <pic:spPr>
                    <a:xfrm>
                      <a:off x="0" y="0"/>
                      <a:ext cx="5274310" cy="1162050"/>
                    </a:xfrm>
                    <a:prstGeom prst="rect">
                      <a:avLst/>
                    </a:prstGeom>
                  </pic:spPr>
                </pic:pic>
              </a:graphicData>
            </a:graphic>
          </wp:inline>
        </w:drawing>
      </w:r>
    </w:p>
    <w:p w14:paraId="314DD33A">
      <w:pPr>
        <w:adjustRightInd w:val="0"/>
        <w:snapToGrid w:val="0"/>
        <w:spacing w:after="156" w:afterLines="50" w:line="360" w:lineRule="auto"/>
      </w:pPr>
    </w:p>
    <w:p w14:paraId="11AD29D2">
      <w:pPr>
        <w:adjustRightInd w:val="0"/>
        <w:snapToGrid w:val="0"/>
        <w:spacing w:after="156" w:afterLines="50" w:line="360" w:lineRule="auto"/>
      </w:pPr>
      <w:r>
        <w:t>后端 (Python/Flask) 调试：​​</w:t>
      </w:r>
    </w:p>
    <w:p w14:paraId="3B2A1749">
      <w:pPr>
        <w:adjustRightInd w:val="0"/>
        <w:snapToGrid w:val="0"/>
        <w:spacing w:after="156" w:afterLines="50" w:line="360" w:lineRule="auto"/>
      </w:pPr>
      <w:r>
        <w:t>打印日志 (Print Logging)：​​ 最直接的方法。在关键函数入口、出口和逻辑分支处打印变量状，追踪程序执行流。</w:t>
      </w:r>
    </w:p>
    <w:p w14:paraId="58CC159F">
      <w:pPr>
        <w:adjustRightInd w:val="0"/>
        <w:snapToGrid w:val="0"/>
        <w:spacing w:after="156" w:afterLines="50" w:line="360" w:lineRule="auto"/>
      </w:pPr>
      <w:r>
        <w:t>Flask调试模式：​​ 在开发环境中开启 debug=True，当出现错误时，浏览器会返回一个详细的交互式调试器页面，可以直接在页面上查看调用栈和执行代码，极大提升了效率。</w:t>
      </w:r>
    </w:p>
    <w:p w14:paraId="28666741">
      <w:pPr>
        <w:adjustRightInd w:val="0"/>
        <w:snapToGrid w:val="0"/>
        <w:spacing w:after="156" w:afterLines="50" w:line="360" w:lineRule="auto"/>
      </w:pPr>
      <w:r>
        <w:t>使用专业调试器 (PDB)：​​ 对于复杂逻辑，使用Python内置的 pdb调试器设置断点，逐行执行代码，实时查看和修改变量值。</w:t>
      </w:r>
    </w:p>
    <w:p w14:paraId="7B93F111">
      <w:pPr>
        <w:adjustRightInd w:val="0"/>
        <w:snapToGrid w:val="0"/>
        <w:spacing w:after="156" w:afterLines="50" w:line="360" w:lineRule="auto"/>
      </w:pPr>
      <w:r>
        <w:t>前端 (Uni-App) 调试：​​</w:t>
      </w:r>
    </w:p>
    <w:p w14:paraId="75940BD0">
      <w:pPr>
        <w:adjustRightInd w:val="0"/>
        <w:snapToGrid w:val="0"/>
        <w:spacing w:after="156" w:afterLines="50" w:line="360" w:lineRule="auto"/>
      </w:pPr>
      <w:r>
        <w:t>Chrome开发者工具：​​ 将Uni-App项目运行到浏览器后，使用Chrome的“检查”功能，在 ​​Console​​ 面板查看JavaScript错误和日志，在 ​​Network​​ 面板监控所有API请求的状态、参数和返回值，这是解决前后端联调问题的利器。</w:t>
      </w:r>
    </w:p>
    <w:p w14:paraId="4B962778">
      <w:pPr>
        <w:adjustRightInd w:val="0"/>
        <w:snapToGrid w:val="0"/>
        <w:spacing w:after="156" w:afterLines="50" w:line="360" w:lineRule="auto"/>
      </w:pPr>
      <w:r>
        <w:t>Uni-App自带调试器：​​ 在HBuilderX中运行项目，利用其内置的调试控制台查看日志和错误信息。</w:t>
      </w:r>
    </w:p>
    <w:p w14:paraId="5A74F8A4">
      <w:pPr>
        <w:adjustRightInd w:val="0"/>
        <w:snapToGrid w:val="0"/>
        <w:spacing w:after="156" w:afterLines="50" w:line="360" w:lineRule="auto"/>
      </w:pPr>
    </w:p>
    <w:p w14:paraId="54738172">
      <w:pPr>
        <w:adjustRightInd w:val="0"/>
        <w:snapToGrid w:val="0"/>
        <w:spacing w:after="156" w:afterLines="50" w:line="360" w:lineRule="auto"/>
      </w:pPr>
      <w:r>
        <w:t>API联调调试：​​</w:t>
      </w:r>
    </w:p>
    <w:p w14:paraId="6E39D265">
      <w:pPr>
        <w:adjustRightInd w:val="0"/>
        <w:snapToGrid w:val="0"/>
        <w:spacing w:after="156" w:afterLines="50" w:line="360" w:lineRule="auto"/>
        <w:jc w:val="left"/>
      </w:pPr>
      <w:r>
        <w:rPr>
          <w:rFonts w:hint="eastAsia"/>
        </w:rPr>
        <w:t>Apifox：</w:t>
      </w:r>
      <w:r>
        <w:t>​​ 后端开发人员编写完API后，先用</w:t>
      </w:r>
      <w:r>
        <w:rPr>
          <w:rFonts w:hint="eastAsia"/>
        </w:rPr>
        <w:t>Apifox</w:t>
      </w:r>
      <w:r>
        <w:t>工具模拟请求，测试接口是否正确返回预期结果，​​确保后端逻辑本身无误​​，再交由前端调用。这避免了前后端相互“甩锅”的情况。</w:t>
      </w:r>
      <w:r>
        <w:drawing>
          <wp:inline distT="0" distB="0" distL="0" distR="0">
            <wp:extent cx="5274310" cy="2851150"/>
            <wp:effectExtent l="0" t="0" r="2540" b="635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29"/>
                    <a:stretch>
                      <a:fillRect/>
                    </a:stretch>
                  </pic:blipFill>
                  <pic:spPr>
                    <a:xfrm>
                      <a:off x="0" y="0"/>
                      <a:ext cx="5274310" cy="2851150"/>
                    </a:xfrm>
                    <a:prstGeom prst="rect">
                      <a:avLst/>
                    </a:prstGeom>
                  </pic:spPr>
                </pic:pic>
              </a:graphicData>
            </a:graphic>
          </wp:inline>
        </w:drawing>
      </w:r>
      <w:r>
        <w:drawing>
          <wp:inline distT="0" distB="0" distL="0" distR="0">
            <wp:extent cx="5274310" cy="3145790"/>
            <wp:effectExtent l="0" t="0" r="2540" b="0"/>
            <wp:docPr id="74" name="图片 1" descr="图形用户界面, 文本, 应用程序, 电子邮件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descr="图形用户界面, 文本, 应用程序, 电子邮件  AI 生成的内容可能不正确。"/>
                    <pic:cNvPicPr>
                      <a:picLocks noChangeAspect="1"/>
                    </pic:cNvPicPr>
                  </pic:nvPicPr>
                  <pic:blipFill>
                    <a:blip r:embed="rId30"/>
                    <a:srcRect l="-3392" t="-758" r="3392" b="758"/>
                    <a:stretch>
                      <a:fillRect/>
                    </a:stretch>
                  </pic:blipFill>
                  <pic:spPr>
                    <a:xfrm>
                      <a:off x="0" y="0"/>
                      <a:ext cx="5274310" cy="3145790"/>
                    </a:xfrm>
                    <a:prstGeom prst="rect">
                      <a:avLst/>
                    </a:prstGeom>
                    <a:ln>
                      <a:noFill/>
                    </a:ln>
                  </pic:spPr>
                </pic:pic>
              </a:graphicData>
            </a:graphic>
          </wp:inline>
        </w:drawing>
      </w:r>
    </w:p>
    <w:p w14:paraId="3B4960AE">
      <w:pPr>
        <w:adjustRightInd w:val="0"/>
        <w:snapToGrid w:val="0"/>
        <w:spacing w:after="156" w:afterLines="50" w:line="360" w:lineRule="auto"/>
      </w:pPr>
      <w:r>
        <w:t>网络监控：​​ 前端同学通过浏览器Network面板检查请求的URL、Header、Body是否按约定发送，以及响应的状态码（如404、500、400）和数据体。</w:t>
      </w:r>
    </w:p>
    <w:p w14:paraId="090ED3F2">
      <w:pPr>
        <w:adjustRightInd w:val="0"/>
        <w:snapToGrid w:val="0"/>
        <w:spacing w:after="156" w:afterLines="50" w:line="360" w:lineRule="auto"/>
        <w:ind w:firstLine="480" w:firstLineChars="200"/>
      </w:pPr>
    </w:p>
    <w:p w14:paraId="18E5B180">
      <w:pPr>
        <w:adjustRightInd w:val="0"/>
        <w:snapToGrid w:val="0"/>
        <w:spacing w:after="156" w:afterLines="50" w:line="360" w:lineRule="auto"/>
        <w:ind w:firstLine="480" w:firstLineChars="200"/>
      </w:pPr>
    </w:p>
    <w:p w14:paraId="3ED73306">
      <w:pPr>
        <w:adjustRightInd w:val="0"/>
        <w:snapToGrid w:val="0"/>
        <w:spacing w:after="156" w:afterLines="50" w:line="360" w:lineRule="auto"/>
        <w:ind w:firstLine="480" w:firstLineChars="200"/>
      </w:pPr>
      <w:r>
        <w:t>A</w:t>
      </w:r>
      <w:r>
        <w:rPr>
          <w:rFonts w:hint="eastAsia"/>
        </w:rPr>
        <w:t>pp流程展示</w:t>
      </w:r>
    </w:p>
    <w:p w14:paraId="60CD3782">
      <w:pPr>
        <w:adjustRightInd w:val="0"/>
        <w:snapToGrid w:val="0"/>
        <w:spacing w:after="156" w:afterLines="50" w:line="360" w:lineRule="auto"/>
        <w:ind w:left="480" w:leftChars="200"/>
      </w:pPr>
      <w:r>
        <w:drawing>
          <wp:inline distT="0" distB="0" distL="0" distR="0">
            <wp:extent cx="1278255" cy="2348230"/>
            <wp:effectExtent l="0" t="0" r="0" b="0"/>
            <wp:docPr id="77" name="图片 1" descr="图形用户界面, 文本,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图形用户界面, 文本, 应用程序  AI 生成的内容可能不正确。"/>
                    <pic:cNvPicPr>
                      <a:picLocks noChangeAspect="1" noChangeArrowheads="1"/>
                    </pic:cNvPicPr>
                  </pic:nvPicPr>
                  <pic:blipFill>
                    <a:blip r:embed="rId31" cstate="print"/>
                    <a:srcRect r="7156"/>
                    <a:stretch>
                      <a:fillRect/>
                    </a:stretch>
                  </pic:blipFill>
                  <pic:spPr>
                    <a:xfrm>
                      <a:off x="0" y="0"/>
                      <a:ext cx="1278467" cy="2348504"/>
                    </a:xfrm>
                    <a:prstGeom prst="rect">
                      <a:avLst/>
                    </a:prstGeom>
                    <a:noFill/>
                    <a:ln>
                      <a:noFill/>
                    </a:ln>
                  </pic:spPr>
                </pic:pic>
              </a:graphicData>
            </a:graphic>
          </wp:inline>
        </w:drawing>
      </w:r>
      <w:r>
        <w:drawing>
          <wp:inline distT="0" distB="0" distL="0" distR="0">
            <wp:extent cx="613410" cy="2306320"/>
            <wp:effectExtent l="0" t="0" r="0" b="0"/>
            <wp:docPr id="80"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drawing>
          <wp:inline distT="0" distB="0" distL="0" distR="0">
            <wp:extent cx="1392555" cy="2339975"/>
            <wp:effectExtent l="0" t="0" r="0" b="3175"/>
            <wp:docPr id="83" name="图片 2"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descr="图形用户界面, 应用程序  AI 生成的内容可能不正确。"/>
                    <pic:cNvPicPr>
                      <a:picLocks noChangeAspect="1" noChangeArrowheads="1"/>
                    </pic:cNvPicPr>
                  </pic:nvPicPr>
                  <pic:blipFill>
                    <a:blip r:embed="rId33" cstate="print"/>
                    <a:srcRect/>
                    <a:stretch>
                      <a:fillRect/>
                    </a:stretch>
                  </pic:blipFill>
                  <pic:spPr>
                    <a:xfrm>
                      <a:off x="0" y="0"/>
                      <a:ext cx="1422398" cy="2389956"/>
                    </a:xfrm>
                    <a:prstGeom prst="rect">
                      <a:avLst/>
                    </a:prstGeom>
                    <a:noFill/>
                    <a:ln>
                      <a:noFill/>
                    </a:ln>
                  </pic:spPr>
                </pic:pic>
              </a:graphicData>
            </a:graphic>
          </wp:inline>
        </w:drawing>
      </w:r>
      <w:r>
        <w:drawing>
          <wp:inline distT="0" distB="0" distL="0" distR="0">
            <wp:extent cx="613410" cy="2306320"/>
            <wp:effectExtent l="0" t="0" r="0" b="0"/>
            <wp:docPr id="86"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descr="形状, 箭头  AI 生成的内容可能不正确。"/>
                    <pic:cNvPicPr>
                      <a:picLocks noChangeAspect="1"/>
                    </pic:cNvPicPr>
                  </pic:nvPicPr>
                  <pic:blipFill>
                    <a:blip r:embed="rId32"/>
                    <a:stretch>
                      <a:fillRect/>
                    </a:stretch>
                  </pic:blipFill>
                  <pic:spPr>
                    <a:xfrm>
                      <a:off x="0" y="0"/>
                      <a:ext cx="639051" cy="2401523"/>
                    </a:xfrm>
                    <a:prstGeom prst="rect">
                      <a:avLst/>
                    </a:prstGeom>
                  </pic:spPr>
                </pic:pic>
              </a:graphicData>
            </a:graphic>
          </wp:inline>
        </w:drawing>
      </w:r>
      <w:r>
        <w:drawing>
          <wp:inline distT="0" distB="0" distL="0" distR="0">
            <wp:extent cx="1364615" cy="2360930"/>
            <wp:effectExtent l="0" t="0" r="6985" b="1270"/>
            <wp:docPr id="89" name="图片 3" descr="图形用户界面, 应用程序, 网站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descr="图形用户界面, 应用程序, 网站  AI 生成的内容可能不正确。"/>
                    <pic:cNvPicPr>
                      <a:picLocks noChangeAspect="1" noChangeArrowheads="1"/>
                    </pic:cNvPicPr>
                  </pic:nvPicPr>
                  <pic:blipFill>
                    <a:blip r:embed="rId34" cstate="print"/>
                    <a:srcRect l="5566"/>
                    <a:stretch>
                      <a:fillRect/>
                    </a:stretch>
                  </pic:blipFill>
                  <pic:spPr>
                    <a:xfrm>
                      <a:off x="0" y="0"/>
                      <a:ext cx="1373815" cy="2376772"/>
                    </a:xfrm>
                    <a:prstGeom prst="rect">
                      <a:avLst/>
                    </a:prstGeom>
                    <a:noFill/>
                    <a:ln>
                      <a:noFill/>
                    </a:ln>
                  </pic:spPr>
                </pic:pic>
              </a:graphicData>
            </a:graphic>
          </wp:inline>
        </w:drawing>
      </w:r>
      <w:r>
        <w:rPr>
          <w:rFonts w:hint="eastAsia"/>
        </w:rPr>
        <w:t xml:space="preserve">    </w:t>
      </w:r>
      <w:r>
        <w:drawing>
          <wp:inline distT="0" distB="0" distL="0" distR="0">
            <wp:extent cx="613410" cy="2306320"/>
            <wp:effectExtent l="0" t="0" r="0" b="0"/>
            <wp:docPr id="92"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rPr>
          <w:rFonts w:hint="eastAsia"/>
        </w:rPr>
        <w:t xml:space="preserve">    </w:t>
      </w:r>
      <w:r>
        <w:drawing>
          <wp:inline distT="0" distB="0" distL="0" distR="0">
            <wp:extent cx="1437005" cy="2281555"/>
            <wp:effectExtent l="0" t="0" r="0" b="4445"/>
            <wp:docPr id="95" name="图片 4" descr="图形用户界面, 文本,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 descr="图形用户界面, 文本, 应用程序  AI 生成的内容可能不正确。"/>
                    <pic:cNvPicPr>
                      <a:picLocks noChangeAspect="1" noChangeArrowheads="1"/>
                    </pic:cNvPicPr>
                  </pic:nvPicPr>
                  <pic:blipFill>
                    <a:blip r:embed="rId35" cstate="print"/>
                    <a:srcRect/>
                    <a:stretch>
                      <a:fillRect/>
                    </a:stretch>
                  </pic:blipFill>
                  <pic:spPr>
                    <a:xfrm>
                      <a:off x="0" y="0"/>
                      <a:ext cx="1447198" cy="2297292"/>
                    </a:xfrm>
                    <a:prstGeom prst="rect">
                      <a:avLst/>
                    </a:prstGeom>
                    <a:noFill/>
                    <a:ln>
                      <a:noFill/>
                    </a:ln>
                  </pic:spPr>
                </pic:pic>
              </a:graphicData>
            </a:graphic>
          </wp:inline>
        </w:drawing>
      </w:r>
      <w:r>
        <w:rPr>
          <w:rFonts w:hint="eastAsia"/>
        </w:rPr>
        <w:t xml:space="preserve">    </w:t>
      </w:r>
      <w:r>
        <w:drawing>
          <wp:inline distT="0" distB="0" distL="0" distR="0">
            <wp:extent cx="596265" cy="2303780"/>
            <wp:effectExtent l="0" t="0" r="0" b="1270"/>
            <wp:docPr id="98"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descr="形状, 箭头  AI 生成的内容可能不正确。"/>
                    <pic:cNvPicPr>
                      <a:picLocks noChangeAspect="1"/>
                    </pic:cNvPicPr>
                  </pic:nvPicPr>
                  <pic:blipFill>
                    <a:blip r:embed="rId32"/>
                    <a:stretch>
                      <a:fillRect/>
                    </a:stretch>
                  </pic:blipFill>
                  <pic:spPr>
                    <a:xfrm>
                      <a:off x="0" y="0"/>
                      <a:ext cx="601832" cy="2324256"/>
                    </a:xfrm>
                    <a:prstGeom prst="rect">
                      <a:avLst/>
                    </a:prstGeom>
                  </pic:spPr>
                </pic:pic>
              </a:graphicData>
            </a:graphic>
          </wp:inline>
        </w:drawing>
      </w:r>
    </w:p>
    <w:p w14:paraId="3BD75742">
      <w:pPr>
        <w:adjustRightInd w:val="0"/>
        <w:snapToGrid w:val="0"/>
        <w:spacing w:after="156" w:afterLines="50" w:line="360" w:lineRule="auto"/>
        <w:ind w:left="480" w:leftChars="200"/>
      </w:pPr>
      <w:r>
        <w:drawing>
          <wp:inline distT="0" distB="0" distL="0" distR="0">
            <wp:extent cx="1338580" cy="2213610"/>
            <wp:effectExtent l="0" t="0" r="0" b="0"/>
            <wp:docPr id="101" name="图片 1"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descr="图形用户界面, 应用程序  AI 生成的内容可能不正确。"/>
                    <pic:cNvPicPr>
                      <a:picLocks noChangeAspect="1"/>
                    </pic:cNvPicPr>
                  </pic:nvPicPr>
                  <pic:blipFill>
                    <a:blip r:embed="rId36"/>
                    <a:stretch>
                      <a:fillRect/>
                    </a:stretch>
                  </pic:blipFill>
                  <pic:spPr>
                    <a:xfrm>
                      <a:off x="0" y="0"/>
                      <a:ext cx="1347270" cy="2228100"/>
                    </a:xfrm>
                    <a:prstGeom prst="rect">
                      <a:avLst/>
                    </a:prstGeom>
                  </pic:spPr>
                </pic:pic>
              </a:graphicData>
            </a:graphic>
          </wp:inline>
        </w:drawing>
      </w:r>
      <w:r>
        <w:drawing>
          <wp:inline distT="0" distB="0" distL="0" distR="0">
            <wp:extent cx="613410" cy="2306320"/>
            <wp:effectExtent l="0" t="0" r="0" b="0"/>
            <wp:docPr id="104"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rPr>
          <w:rFonts w:hint="eastAsia"/>
        </w:rPr>
        <w:t xml:space="preserve">  </w:t>
      </w:r>
      <w:r>
        <w:drawing>
          <wp:inline distT="0" distB="0" distL="0" distR="0">
            <wp:extent cx="1362075" cy="2338070"/>
            <wp:effectExtent l="0" t="0" r="9525" b="5080"/>
            <wp:docPr id="107" name="图片 5" descr="图形用户界面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 descr="图形用户界面  AI 生成的内容可能不正确。"/>
                    <pic:cNvPicPr>
                      <a:picLocks noChangeAspect="1" noChangeArrowheads="1"/>
                    </pic:cNvPicPr>
                  </pic:nvPicPr>
                  <pic:blipFill>
                    <a:blip r:embed="rId37" cstate="print"/>
                    <a:srcRect/>
                    <a:stretch>
                      <a:fillRect/>
                    </a:stretch>
                  </pic:blipFill>
                  <pic:spPr>
                    <a:xfrm>
                      <a:off x="0" y="0"/>
                      <a:ext cx="1416200" cy="2430135"/>
                    </a:xfrm>
                    <a:prstGeom prst="rect">
                      <a:avLst/>
                    </a:prstGeom>
                    <a:noFill/>
                    <a:ln>
                      <a:noFill/>
                    </a:ln>
                  </pic:spPr>
                </pic:pic>
              </a:graphicData>
            </a:graphic>
          </wp:inline>
        </w:drawing>
      </w:r>
      <w:r>
        <w:drawing>
          <wp:inline distT="0" distB="0" distL="0" distR="0">
            <wp:extent cx="613410" cy="2306320"/>
            <wp:effectExtent l="0" t="0" r="0" b="0"/>
            <wp:docPr id="110"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drawing>
          <wp:inline distT="0" distB="0" distL="0" distR="0">
            <wp:extent cx="1447800" cy="2540000"/>
            <wp:effectExtent l="0" t="0" r="0" b="0"/>
            <wp:docPr id="113" name="图片 6" descr="图形用户界面, 文本, 应用程序, 电子邮件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 descr="图形用户界面, 文本, 应用程序, 电子邮件  AI 生成的内容可能不正确。"/>
                    <pic:cNvPicPr>
                      <a:picLocks noChangeAspect="1" noChangeArrowheads="1"/>
                    </pic:cNvPicPr>
                  </pic:nvPicPr>
                  <pic:blipFill>
                    <a:blip r:embed="rId38" cstate="print"/>
                    <a:srcRect/>
                    <a:stretch>
                      <a:fillRect/>
                    </a:stretch>
                  </pic:blipFill>
                  <pic:spPr>
                    <a:xfrm>
                      <a:off x="0" y="0"/>
                      <a:ext cx="1459090" cy="2559505"/>
                    </a:xfrm>
                    <a:prstGeom prst="rect">
                      <a:avLst/>
                    </a:prstGeom>
                    <a:noFill/>
                    <a:ln>
                      <a:noFill/>
                    </a:ln>
                  </pic:spPr>
                </pic:pic>
              </a:graphicData>
            </a:graphic>
          </wp:inline>
        </w:drawing>
      </w:r>
      <w:r>
        <w:rPr>
          <w:rFonts w:hint="eastAsia"/>
        </w:rPr>
        <w:t xml:space="preserve">   </w:t>
      </w:r>
      <w:r>
        <w:drawing>
          <wp:inline distT="0" distB="0" distL="0" distR="0">
            <wp:extent cx="613410" cy="2306320"/>
            <wp:effectExtent l="0" t="0" r="0" b="0"/>
            <wp:docPr id="116"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rPr>
          <w:rFonts w:hint="eastAsia"/>
        </w:rPr>
        <w:t xml:space="preserve">     </w:t>
      </w:r>
      <w:r>
        <w:drawing>
          <wp:inline distT="0" distB="0" distL="0" distR="0">
            <wp:extent cx="1414780" cy="2417445"/>
            <wp:effectExtent l="0" t="0" r="0" b="1905"/>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pic:cNvPicPr>
                      <a:picLocks noChangeAspect="1"/>
                    </pic:cNvPicPr>
                  </pic:nvPicPr>
                  <pic:blipFill>
                    <a:blip r:embed="rId39"/>
                    <a:stretch>
                      <a:fillRect/>
                    </a:stretch>
                  </pic:blipFill>
                  <pic:spPr>
                    <a:xfrm>
                      <a:off x="0" y="0"/>
                      <a:ext cx="1430128" cy="2442947"/>
                    </a:xfrm>
                    <a:prstGeom prst="rect">
                      <a:avLst/>
                    </a:prstGeom>
                  </pic:spPr>
                </pic:pic>
              </a:graphicData>
            </a:graphic>
          </wp:inline>
        </w:drawing>
      </w:r>
      <w:r>
        <w:drawing>
          <wp:inline distT="0" distB="0" distL="0" distR="0">
            <wp:extent cx="613410" cy="2306320"/>
            <wp:effectExtent l="0" t="0" r="0" b="0"/>
            <wp:docPr id="122"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p>
    <w:p w14:paraId="4F3B616F">
      <w:pPr>
        <w:adjustRightInd w:val="0"/>
        <w:snapToGrid w:val="0"/>
        <w:spacing w:after="156" w:afterLines="50" w:line="360" w:lineRule="auto"/>
        <w:ind w:left="480" w:leftChars="200"/>
      </w:pPr>
      <w:r>
        <w:drawing>
          <wp:inline distT="0" distB="0" distL="0" distR="0">
            <wp:extent cx="1456690" cy="2421255"/>
            <wp:effectExtent l="0" t="0" r="0" b="0"/>
            <wp:docPr id="125" name="图片 1" descr="图形用户界面, 应用程序, Teams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descr="图形用户界面, 应用程序, Teams  AI 生成的内容可能不正确。"/>
                    <pic:cNvPicPr>
                      <a:picLocks noChangeAspect="1"/>
                    </pic:cNvPicPr>
                  </pic:nvPicPr>
                  <pic:blipFill>
                    <a:blip r:embed="rId40"/>
                    <a:stretch>
                      <a:fillRect/>
                    </a:stretch>
                  </pic:blipFill>
                  <pic:spPr>
                    <a:xfrm>
                      <a:off x="0" y="0"/>
                      <a:ext cx="1464819" cy="2434825"/>
                    </a:xfrm>
                    <a:prstGeom prst="rect">
                      <a:avLst/>
                    </a:prstGeom>
                  </pic:spPr>
                </pic:pic>
              </a:graphicData>
            </a:graphic>
          </wp:inline>
        </w:drawing>
      </w:r>
      <w:r>
        <w:drawing>
          <wp:inline distT="0" distB="0" distL="0" distR="0">
            <wp:extent cx="613410" cy="2306320"/>
            <wp:effectExtent l="0" t="0" r="0" b="0"/>
            <wp:docPr id="128"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rPr>
          <w:rFonts w:hint="eastAsia"/>
        </w:rPr>
        <w:t xml:space="preserve"> </w:t>
      </w:r>
      <w:r>
        <w:drawing>
          <wp:inline distT="0" distB="0" distL="0" distR="0">
            <wp:extent cx="2176780" cy="1950720"/>
            <wp:effectExtent l="0" t="0" r="0" b="0"/>
            <wp:docPr id="1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7"/>
                    <pic:cNvPicPr>
                      <a:picLocks noChangeAspect="1" noChangeArrowheads="1"/>
                    </pic:cNvPicPr>
                  </pic:nvPicPr>
                  <pic:blipFill>
                    <a:blip r:embed="rId41" cstate="print"/>
                    <a:srcRect l="1375" t="-2553" r="15939" b="2553"/>
                    <a:stretch>
                      <a:fillRect/>
                    </a:stretch>
                  </pic:blipFill>
                  <pic:spPr>
                    <a:xfrm>
                      <a:off x="0" y="0"/>
                      <a:ext cx="2197337" cy="1968619"/>
                    </a:xfrm>
                    <a:prstGeom prst="rect">
                      <a:avLst/>
                    </a:prstGeom>
                    <a:noFill/>
                    <a:ln>
                      <a:noFill/>
                    </a:ln>
                  </pic:spPr>
                </pic:pic>
              </a:graphicData>
            </a:graphic>
          </wp:inline>
        </w:drawing>
      </w:r>
      <w:r>
        <w:drawing>
          <wp:inline distT="0" distB="0" distL="0" distR="0">
            <wp:extent cx="613410" cy="2306320"/>
            <wp:effectExtent l="0" t="0" r="0" b="0"/>
            <wp:docPr id="134" name="图片 1" descr="形状, 箭头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 descr="形状, 箭头  AI 生成的内容可能不正确。"/>
                    <pic:cNvPicPr>
                      <a:picLocks noChangeAspect="1"/>
                    </pic:cNvPicPr>
                  </pic:nvPicPr>
                  <pic:blipFill>
                    <a:blip r:embed="rId32"/>
                    <a:stretch>
                      <a:fillRect/>
                    </a:stretch>
                  </pic:blipFill>
                  <pic:spPr>
                    <a:xfrm>
                      <a:off x="0" y="0"/>
                      <a:ext cx="613834" cy="2306757"/>
                    </a:xfrm>
                    <a:prstGeom prst="rect">
                      <a:avLst/>
                    </a:prstGeom>
                  </pic:spPr>
                </pic:pic>
              </a:graphicData>
            </a:graphic>
          </wp:inline>
        </w:drawing>
      </w:r>
      <w:r>
        <w:rPr>
          <w:rFonts w:hint="eastAsia"/>
        </w:rPr>
        <w:t xml:space="preserve"> </w:t>
      </w:r>
      <w:r>
        <w:drawing>
          <wp:inline distT="0" distB="0" distL="0" distR="0">
            <wp:extent cx="1524635" cy="2673985"/>
            <wp:effectExtent l="0" t="0" r="0" b="0"/>
            <wp:docPr id="137" name="图片 1"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 descr="图形用户界面, 应用程序  AI 生成的内容可能不正确。"/>
                    <pic:cNvPicPr>
                      <a:picLocks noChangeAspect="1"/>
                    </pic:cNvPicPr>
                  </pic:nvPicPr>
                  <pic:blipFill>
                    <a:blip r:embed="rId42"/>
                    <a:stretch>
                      <a:fillRect/>
                    </a:stretch>
                  </pic:blipFill>
                  <pic:spPr>
                    <a:xfrm>
                      <a:off x="0" y="0"/>
                      <a:ext cx="1545327" cy="2709886"/>
                    </a:xfrm>
                    <a:prstGeom prst="rect">
                      <a:avLst/>
                    </a:prstGeom>
                  </pic:spPr>
                </pic:pic>
              </a:graphicData>
            </a:graphic>
          </wp:inline>
        </w:drawing>
      </w:r>
    </w:p>
    <w:p w14:paraId="3415ACBA">
      <w:pPr>
        <w:adjustRightInd w:val="0"/>
        <w:snapToGrid w:val="0"/>
        <w:spacing w:after="156" w:afterLines="50" w:line="360" w:lineRule="auto"/>
        <w:ind w:left="480" w:leftChars="200"/>
      </w:pPr>
    </w:p>
    <w:p w14:paraId="3E902766">
      <w:pPr>
        <w:snapToGrid w:val="0"/>
        <w:spacing w:after="156" w:afterLines="50"/>
        <w:rPr>
          <w:rFonts w:eastAsia="黑体"/>
          <w:b/>
          <w:sz w:val="28"/>
        </w:rPr>
      </w:pPr>
    </w:p>
    <w:p w14:paraId="3B444700">
      <w:pPr>
        <w:snapToGrid w:val="0"/>
        <w:spacing w:after="156" w:afterLines="50"/>
        <w:rPr>
          <w:b/>
        </w:rPr>
      </w:pPr>
      <w:r>
        <w:rPr>
          <w:rFonts w:hint="eastAsia" w:eastAsia="黑体"/>
          <w:b/>
          <w:sz w:val="28"/>
        </w:rPr>
        <w:t>五、程序代码</w:t>
      </w:r>
    </w:p>
    <w:p w14:paraId="4564A7C3">
      <w:pPr>
        <w:adjustRightInd w:val="0"/>
        <w:snapToGrid w:val="0"/>
        <w:spacing w:after="156" w:afterLines="50" w:line="100" w:lineRule="atLeast"/>
        <w:rPr>
          <w:sz w:val="21"/>
          <w:szCs w:val="21"/>
        </w:rPr>
      </w:pPr>
      <w:r>
        <w:rPr>
          <w:rFonts w:hint="eastAsia"/>
          <w:sz w:val="21"/>
          <w:szCs w:val="21"/>
        </w:rPr>
        <w:t>（核心代码和精彩截图）</w:t>
      </w:r>
    </w:p>
    <w:p w14:paraId="4184B8BC">
      <w:pPr>
        <w:adjustRightInd w:val="0"/>
        <w:snapToGrid w:val="0"/>
        <w:spacing w:after="156" w:afterLines="50" w:line="100" w:lineRule="atLeast"/>
        <w:rPr>
          <w:sz w:val="21"/>
          <w:szCs w:val="21"/>
        </w:rPr>
      </w:pPr>
      <w:r>
        <w:rPr>
          <w:sz w:val="21"/>
          <w:szCs w:val="21"/>
        </w:rPr>
        <w:drawing>
          <wp:inline distT="0" distB="0" distL="0" distR="0">
            <wp:extent cx="5274310" cy="307340"/>
            <wp:effectExtent l="0" t="0" r="2540" b="0"/>
            <wp:docPr id="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
                    <pic:cNvPicPr>
                      <a:picLocks noChangeAspect="1"/>
                    </pic:cNvPicPr>
                  </pic:nvPicPr>
                  <pic:blipFill>
                    <a:blip r:embed="rId43"/>
                    <a:stretch>
                      <a:fillRect/>
                    </a:stretch>
                  </pic:blipFill>
                  <pic:spPr>
                    <a:xfrm>
                      <a:off x="0" y="0"/>
                      <a:ext cx="5274310" cy="307340"/>
                    </a:xfrm>
                    <a:prstGeom prst="rect">
                      <a:avLst/>
                    </a:prstGeom>
                  </pic:spPr>
                </pic:pic>
              </a:graphicData>
            </a:graphic>
          </wp:inline>
        </w:drawing>
      </w:r>
    </w:p>
    <w:p w14:paraId="1BAFD66C">
      <w:pPr>
        <w:adjustRightInd w:val="0"/>
        <w:snapToGrid w:val="0"/>
        <w:spacing w:after="156" w:afterLines="50" w:line="100" w:lineRule="atLeast"/>
        <w:rPr>
          <w:szCs w:val="24"/>
        </w:rPr>
      </w:pPr>
      <w:r>
        <w:rPr>
          <w:rFonts w:hint="eastAsia"/>
          <w:szCs w:val="24"/>
        </w:rPr>
        <w:t>这是X光安检图像中违禁品的检测中最核心的部分</w:t>
      </w:r>
    </w:p>
    <w:p w14:paraId="43C1A3B5">
      <w:pPr>
        <w:adjustRightInd w:val="0"/>
        <w:snapToGrid w:val="0"/>
        <w:spacing w:after="156" w:afterLines="50" w:line="100" w:lineRule="atLeast"/>
        <w:rPr>
          <w:szCs w:val="24"/>
        </w:rPr>
      </w:pPr>
      <w:r>
        <w:rPr>
          <w:szCs w:val="24"/>
        </w:rPr>
        <w:drawing>
          <wp:inline distT="0" distB="0" distL="0" distR="0">
            <wp:extent cx="5274310" cy="1812290"/>
            <wp:effectExtent l="0" t="0" r="2540" b="0"/>
            <wp:docPr id="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
                    <pic:cNvPicPr>
                      <a:picLocks noChangeAspect="1"/>
                    </pic:cNvPicPr>
                  </pic:nvPicPr>
                  <pic:blipFill>
                    <a:blip r:embed="rId44"/>
                    <a:stretch>
                      <a:fillRect/>
                    </a:stretch>
                  </pic:blipFill>
                  <pic:spPr>
                    <a:xfrm>
                      <a:off x="0" y="0"/>
                      <a:ext cx="5274310" cy="1812290"/>
                    </a:xfrm>
                    <a:prstGeom prst="rect">
                      <a:avLst/>
                    </a:prstGeom>
                  </pic:spPr>
                </pic:pic>
              </a:graphicData>
            </a:graphic>
          </wp:inline>
        </w:drawing>
      </w:r>
    </w:p>
    <w:p w14:paraId="76B2329D">
      <w:pPr>
        <w:adjustRightInd w:val="0"/>
        <w:snapToGrid w:val="0"/>
        <w:spacing w:after="156" w:afterLines="50" w:line="100" w:lineRule="atLeast"/>
        <w:rPr>
          <w:szCs w:val="24"/>
        </w:rPr>
      </w:pPr>
      <w:r>
        <w:rPr>
          <w:rFonts w:hint="eastAsia"/>
          <w:szCs w:val="24"/>
        </w:rPr>
        <w:t>可视化效果优秀：使用不同颜色标识不同的检测目标</w:t>
      </w:r>
    </w:p>
    <w:p w14:paraId="2D4CA566">
      <w:pPr>
        <w:adjustRightInd w:val="0"/>
        <w:snapToGrid w:val="0"/>
        <w:spacing w:after="156" w:afterLines="50" w:line="100" w:lineRule="atLeast"/>
        <w:rPr>
          <w:szCs w:val="24"/>
        </w:rPr>
      </w:pPr>
      <w:r>
        <w:rPr>
          <w:rFonts w:hint="eastAsia"/>
          <w:szCs w:val="24"/>
        </w:rPr>
        <w:t>信息展示完整：同时显示类别名称和置信度</w:t>
      </w:r>
    </w:p>
    <w:p w14:paraId="70721756">
      <w:pPr>
        <w:adjustRightInd w:val="0"/>
        <w:snapToGrid w:val="0"/>
        <w:spacing w:after="156" w:afterLines="50" w:line="100" w:lineRule="atLeast"/>
        <w:rPr>
          <w:szCs w:val="24"/>
        </w:rPr>
      </w:pPr>
      <w:r>
        <w:rPr>
          <w:rFonts w:hint="eastAsia"/>
          <w:szCs w:val="24"/>
        </w:rPr>
        <w:t>美观性考虑：使用带背景的文本显示，确保在各种背景下都能清晰看到标签</w:t>
      </w:r>
    </w:p>
    <w:p w14:paraId="63F643EA">
      <w:pPr>
        <w:adjustRightInd w:val="0"/>
        <w:snapToGrid w:val="0"/>
        <w:spacing w:after="156" w:afterLines="50" w:line="100" w:lineRule="atLeast"/>
        <w:rPr>
          <w:szCs w:val="24"/>
        </w:rPr>
      </w:pPr>
      <w:r>
        <w:rPr>
          <w:szCs w:val="24"/>
        </w:rPr>
        <w:drawing>
          <wp:inline distT="0" distB="0" distL="0" distR="0">
            <wp:extent cx="5274310" cy="3061970"/>
            <wp:effectExtent l="0" t="0" r="2540" b="5080"/>
            <wp:docPr id="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
                    <pic:cNvPicPr>
                      <a:picLocks noChangeAspect="1"/>
                    </pic:cNvPicPr>
                  </pic:nvPicPr>
                  <pic:blipFill>
                    <a:blip r:embed="rId45"/>
                    <a:stretch>
                      <a:fillRect/>
                    </a:stretch>
                  </pic:blipFill>
                  <pic:spPr>
                    <a:xfrm>
                      <a:off x="0" y="0"/>
                      <a:ext cx="5274310" cy="3061970"/>
                    </a:xfrm>
                    <a:prstGeom prst="rect">
                      <a:avLst/>
                    </a:prstGeom>
                  </pic:spPr>
                </pic:pic>
              </a:graphicData>
            </a:graphic>
          </wp:inline>
        </w:drawing>
      </w:r>
    </w:p>
    <w:p w14:paraId="799843A4">
      <w:pPr>
        <w:adjustRightInd w:val="0"/>
        <w:snapToGrid w:val="0"/>
        <w:spacing w:after="156" w:afterLines="50" w:line="100" w:lineRule="atLeast"/>
        <w:rPr>
          <w:szCs w:val="24"/>
        </w:rPr>
      </w:pPr>
      <w:r>
        <w:rPr>
          <w:rFonts w:hint="eastAsia"/>
          <w:szCs w:val="24"/>
        </w:rPr>
        <w:t>使用黄金比例来生成区分度高的颜色，通过HSV到RGB的转换确保颜色的视觉区分度，在目标检测可视化中非常实用，不同类别的框颜色差异明显。</w:t>
      </w:r>
    </w:p>
    <w:p w14:paraId="6167F066">
      <w:pPr>
        <w:adjustRightInd w:val="0"/>
        <w:snapToGrid w:val="0"/>
        <w:spacing w:after="156" w:afterLines="50" w:line="100" w:lineRule="atLeast"/>
        <w:rPr>
          <w:szCs w:val="24"/>
        </w:rPr>
      </w:pPr>
    </w:p>
    <w:p w14:paraId="6B7E62C7">
      <w:pPr>
        <w:adjustRightInd w:val="0"/>
        <w:snapToGrid w:val="0"/>
        <w:spacing w:after="156" w:afterLines="50" w:line="100" w:lineRule="atLeast"/>
        <w:rPr>
          <w:szCs w:val="24"/>
        </w:rPr>
      </w:pPr>
    </w:p>
    <w:p w14:paraId="6AA05172">
      <w:pPr>
        <w:adjustRightInd w:val="0"/>
        <w:snapToGrid w:val="0"/>
        <w:spacing w:after="156" w:afterLines="50" w:line="100" w:lineRule="atLeast"/>
        <w:rPr>
          <w:szCs w:val="24"/>
        </w:rPr>
      </w:pPr>
    </w:p>
    <w:p w14:paraId="236164A6">
      <w:pPr>
        <w:adjustRightInd w:val="0"/>
        <w:snapToGrid w:val="0"/>
        <w:spacing w:after="156" w:afterLines="50" w:line="100" w:lineRule="atLeast"/>
        <w:rPr>
          <w:szCs w:val="24"/>
        </w:rPr>
      </w:pPr>
    </w:p>
    <w:p w14:paraId="6A5EECCC">
      <w:pPr>
        <w:adjustRightInd w:val="0"/>
        <w:snapToGrid w:val="0"/>
        <w:spacing w:after="156" w:afterLines="50" w:line="100" w:lineRule="atLeast"/>
        <w:rPr>
          <w:b/>
          <w:bCs/>
          <w:szCs w:val="24"/>
        </w:rPr>
      </w:pPr>
    </w:p>
    <w:p w14:paraId="56AF4CAA">
      <w:pPr>
        <w:adjustRightInd w:val="0"/>
        <w:snapToGrid w:val="0"/>
        <w:spacing w:after="156" w:afterLines="50" w:line="100" w:lineRule="atLeast"/>
        <w:rPr>
          <w:b/>
          <w:bCs/>
          <w:szCs w:val="24"/>
        </w:rPr>
      </w:pPr>
      <w:r>
        <w:rPr>
          <w:rFonts w:hint="eastAsia"/>
          <w:b/>
          <w:bCs/>
          <w:szCs w:val="24"/>
        </w:rPr>
        <w:t>后端代码实现</w:t>
      </w:r>
    </w:p>
    <w:p w14:paraId="1E1CE795">
      <w:pPr>
        <w:adjustRightInd w:val="0"/>
        <w:snapToGrid w:val="0"/>
        <w:spacing w:after="156" w:afterLines="50" w:line="100" w:lineRule="atLeast"/>
        <w:rPr>
          <w:b/>
          <w:bCs/>
          <w:szCs w:val="24"/>
        </w:rPr>
      </w:pPr>
      <w:r>
        <w:rPr>
          <w:rFonts w:hint="eastAsia"/>
          <w:b/>
          <w:bCs/>
          <w:szCs w:val="24"/>
        </w:rPr>
        <w:t>1.</w:t>
      </w:r>
      <w:r>
        <w:rPr>
          <w:b/>
          <w:bCs/>
        </w:rPr>
        <w:t xml:space="preserve"> </w:t>
      </w:r>
      <w:r>
        <w:rPr>
          <w:b/>
          <w:bCs/>
          <w:szCs w:val="24"/>
        </w:rPr>
        <w:t>BaggageController.py</w:t>
      </w:r>
    </w:p>
    <w:p w14:paraId="55ED0017">
      <w:pPr>
        <w:adjustRightInd w:val="0"/>
        <w:snapToGrid w:val="0"/>
        <w:spacing w:after="156" w:afterLines="50" w:line="100" w:lineRule="atLeast"/>
        <w:rPr>
          <w:szCs w:val="24"/>
        </w:rPr>
      </w:pPr>
      <w:r>
        <w:rPr>
          <w:rFonts w:hint="eastAsia"/>
          <w:szCs w:val="24"/>
        </w:rPr>
        <w:t>添加行李逻辑及行李存储格式</w:t>
      </w:r>
    </w:p>
    <w:p w14:paraId="00295EB5">
      <w:pPr>
        <w:adjustRightInd w:val="0"/>
        <w:snapToGrid w:val="0"/>
        <w:spacing w:after="156" w:afterLines="50" w:line="100" w:lineRule="atLeast"/>
        <w:rPr>
          <w:szCs w:val="24"/>
        </w:rPr>
      </w:pPr>
      <w:r>
        <w:rPr>
          <w:szCs w:val="24"/>
        </w:rPr>
        <w:drawing>
          <wp:inline distT="0" distB="0" distL="0" distR="0">
            <wp:extent cx="5274310" cy="1932305"/>
            <wp:effectExtent l="0" t="0" r="2540" b="0"/>
            <wp:docPr id="149"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 descr="文本  AI 生成的内容可能不正确。"/>
                    <pic:cNvPicPr>
                      <a:picLocks noChangeAspect="1"/>
                    </pic:cNvPicPr>
                  </pic:nvPicPr>
                  <pic:blipFill>
                    <a:blip r:embed="rId46"/>
                    <a:stretch>
                      <a:fillRect/>
                    </a:stretch>
                  </pic:blipFill>
                  <pic:spPr>
                    <a:xfrm>
                      <a:off x="0" y="0"/>
                      <a:ext cx="5274310" cy="1932305"/>
                    </a:xfrm>
                    <a:prstGeom prst="rect">
                      <a:avLst/>
                    </a:prstGeom>
                  </pic:spPr>
                </pic:pic>
              </a:graphicData>
            </a:graphic>
          </wp:inline>
        </w:drawing>
      </w:r>
      <w:r>
        <w:rPr>
          <w:szCs w:val="24"/>
        </w:rPr>
        <w:drawing>
          <wp:inline distT="0" distB="0" distL="0" distR="0">
            <wp:extent cx="5274310" cy="4636135"/>
            <wp:effectExtent l="0" t="0" r="2540" b="0"/>
            <wp:docPr id="152"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 descr="文本  AI 生成的内容可能不正确。"/>
                    <pic:cNvPicPr>
                      <a:picLocks noChangeAspect="1"/>
                    </pic:cNvPicPr>
                  </pic:nvPicPr>
                  <pic:blipFill>
                    <a:blip r:embed="rId47"/>
                    <a:stretch>
                      <a:fillRect/>
                    </a:stretch>
                  </pic:blipFill>
                  <pic:spPr>
                    <a:xfrm>
                      <a:off x="0" y="0"/>
                      <a:ext cx="5274310" cy="4636135"/>
                    </a:xfrm>
                    <a:prstGeom prst="rect">
                      <a:avLst/>
                    </a:prstGeom>
                  </pic:spPr>
                </pic:pic>
              </a:graphicData>
            </a:graphic>
          </wp:inline>
        </w:drawing>
      </w:r>
    </w:p>
    <w:p w14:paraId="4E22EBE4">
      <w:pPr>
        <w:adjustRightInd w:val="0"/>
        <w:snapToGrid w:val="0"/>
        <w:spacing w:after="156" w:afterLines="50" w:line="100" w:lineRule="atLeast"/>
        <w:rPr>
          <w:szCs w:val="24"/>
        </w:rPr>
      </w:pPr>
    </w:p>
    <w:p w14:paraId="2CC07521">
      <w:pPr>
        <w:adjustRightInd w:val="0"/>
        <w:snapToGrid w:val="0"/>
        <w:spacing w:after="156" w:afterLines="50" w:line="100" w:lineRule="atLeast"/>
        <w:rPr>
          <w:szCs w:val="24"/>
        </w:rPr>
      </w:pPr>
      <w:r>
        <w:rPr>
          <w:rFonts w:hint="eastAsia"/>
          <w:szCs w:val="24"/>
        </w:rPr>
        <w:t>使用（0、1、2）来声明行李状态，初始为0表示待检验，1表示已通过</w:t>
      </w:r>
    </w:p>
    <w:p w14:paraId="6E5A390B">
      <w:pPr>
        <w:adjustRightInd w:val="0"/>
        <w:snapToGrid w:val="0"/>
        <w:spacing w:after="156" w:afterLines="50" w:line="100" w:lineRule="atLeast"/>
        <w:rPr>
          <w:szCs w:val="24"/>
        </w:rPr>
      </w:pPr>
      <w:r>
        <w:rPr>
          <w:rFonts w:hint="eastAsia"/>
          <w:szCs w:val="24"/>
        </w:rPr>
        <w:t>2表示未通过，使用上述识别工具通过手动将行李状态进行变更</w:t>
      </w:r>
    </w:p>
    <w:p w14:paraId="164B54D5">
      <w:pPr>
        <w:adjustRightInd w:val="0"/>
        <w:snapToGrid w:val="0"/>
        <w:spacing w:after="156" w:afterLines="50" w:line="100" w:lineRule="atLeast"/>
        <w:rPr>
          <w:szCs w:val="24"/>
        </w:rPr>
      </w:pPr>
    </w:p>
    <w:p w14:paraId="63023057">
      <w:pPr>
        <w:adjustRightInd w:val="0"/>
        <w:snapToGrid w:val="0"/>
        <w:spacing w:after="156" w:afterLines="50" w:line="100" w:lineRule="atLeast"/>
        <w:rPr>
          <w:szCs w:val="24"/>
        </w:rPr>
      </w:pPr>
    </w:p>
    <w:p w14:paraId="660565F3">
      <w:pPr>
        <w:adjustRightInd w:val="0"/>
        <w:snapToGrid w:val="0"/>
        <w:spacing w:after="156" w:afterLines="50" w:line="100" w:lineRule="atLeast"/>
        <w:rPr>
          <w:szCs w:val="24"/>
        </w:rPr>
      </w:pPr>
      <w:r>
        <w:rPr>
          <w:rFonts w:hint="eastAsia"/>
          <w:szCs w:val="24"/>
        </w:rPr>
        <w:t>用于变更行李状态</w:t>
      </w:r>
    </w:p>
    <w:p w14:paraId="78250E24">
      <w:pPr>
        <w:adjustRightInd w:val="0"/>
        <w:snapToGrid w:val="0"/>
        <w:spacing w:after="156" w:afterLines="50" w:line="100" w:lineRule="atLeast"/>
        <w:rPr>
          <w:szCs w:val="24"/>
        </w:rPr>
      </w:pPr>
      <w:r>
        <w:rPr>
          <w:szCs w:val="24"/>
        </w:rPr>
        <w:drawing>
          <wp:inline distT="0" distB="0" distL="0" distR="0">
            <wp:extent cx="5274310" cy="4893945"/>
            <wp:effectExtent l="0" t="0" r="2540" b="1905"/>
            <wp:docPr id="155"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 descr="文本  AI 生成的内容可能不正确。"/>
                    <pic:cNvPicPr>
                      <a:picLocks noChangeAspect="1"/>
                    </pic:cNvPicPr>
                  </pic:nvPicPr>
                  <pic:blipFill>
                    <a:blip r:embed="rId48"/>
                    <a:stretch>
                      <a:fillRect/>
                    </a:stretch>
                  </pic:blipFill>
                  <pic:spPr>
                    <a:xfrm>
                      <a:off x="0" y="0"/>
                      <a:ext cx="5274310" cy="4893945"/>
                    </a:xfrm>
                    <a:prstGeom prst="rect">
                      <a:avLst/>
                    </a:prstGeom>
                  </pic:spPr>
                </pic:pic>
              </a:graphicData>
            </a:graphic>
          </wp:inline>
        </w:drawing>
      </w:r>
    </w:p>
    <w:p w14:paraId="409C6660">
      <w:pPr>
        <w:adjustRightInd w:val="0"/>
        <w:snapToGrid w:val="0"/>
        <w:spacing w:after="156" w:afterLines="50" w:line="100" w:lineRule="atLeast"/>
        <w:rPr>
          <w:b/>
          <w:bCs/>
          <w:szCs w:val="24"/>
        </w:rPr>
      </w:pPr>
      <w:r>
        <w:rPr>
          <w:rFonts w:hint="eastAsia"/>
          <w:b/>
          <w:bCs/>
          <w:szCs w:val="24"/>
        </w:rPr>
        <w:t>2.</w:t>
      </w:r>
      <w:r>
        <w:rPr>
          <w:b/>
          <w:bCs/>
          <w:szCs w:val="24"/>
        </w:rPr>
        <w:t>FlightInfoController.py</w:t>
      </w:r>
    </w:p>
    <w:p w14:paraId="4B104EE9">
      <w:pPr>
        <w:adjustRightInd w:val="0"/>
        <w:snapToGrid w:val="0"/>
        <w:spacing w:after="156" w:afterLines="50" w:line="100" w:lineRule="atLeast"/>
        <w:rPr>
          <w:szCs w:val="24"/>
        </w:rPr>
      </w:pPr>
      <w:r>
        <w:rPr>
          <w:rFonts w:hint="eastAsia"/>
          <w:szCs w:val="24"/>
        </w:rPr>
        <w:t>用于增添航班信息，航班信息格式如下</w:t>
      </w:r>
    </w:p>
    <w:p w14:paraId="4BB018E9">
      <w:pPr>
        <w:adjustRightInd w:val="0"/>
        <w:snapToGrid w:val="0"/>
        <w:spacing w:after="156" w:afterLines="50" w:line="100" w:lineRule="atLeast"/>
        <w:rPr>
          <w:szCs w:val="24"/>
        </w:rPr>
      </w:pPr>
      <w:r>
        <w:rPr>
          <w:szCs w:val="24"/>
        </w:rPr>
        <w:drawing>
          <wp:inline distT="0" distB="0" distL="0" distR="0">
            <wp:extent cx="5274310" cy="2804795"/>
            <wp:effectExtent l="0" t="0" r="2540" b="0"/>
            <wp:docPr id="158"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 descr="文本  AI 生成的内容可能不正确。"/>
                    <pic:cNvPicPr>
                      <a:picLocks noChangeAspect="1"/>
                    </pic:cNvPicPr>
                  </pic:nvPicPr>
                  <pic:blipFill>
                    <a:blip r:embed="rId49"/>
                    <a:stretch>
                      <a:fillRect/>
                    </a:stretch>
                  </pic:blipFill>
                  <pic:spPr>
                    <a:xfrm>
                      <a:off x="0" y="0"/>
                      <a:ext cx="5274310" cy="2804795"/>
                    </a:xfrm>
                    <a:prstGeom prst="rect">
                      <a:avLst/>
                    </a:prstGeom>
                  </pic:spPr>
                </pic:pic>
              </a:graphicData>
            </a:graphic>
          </wp:inline>
        </w:drawing>
      </w:r>
    </w:p>
    <w:p w14:paraId="3DB87B6F">
      <w:pPr>
        <w:adjustRightInd w:val="0"/>
        <w:snapToGrid w:val="0"/>
        <w:spacing w:after="156" w:afterLines="50" w:line="100" w:lineRule="atLeast"/>
        <w:rPr>
          <w:szCs w:val="24"/>
        </w:rPr>
      </w:pPr>
    </w:p>
    <w:p w14:paraId="69643487">
      <w:pPr>
        <w:adjustRightInd w:val="0"/>
        <w:snapToGrid w:val="0"/>
        <w:spacing w:after="156" w:afterLines="50" w:line="100" w:lineRule="atLeast"/>
        <w:rPr>
          <w:szCs w:val="24"/>
        </w:rPr>
      </w:pPr>
      <w:r>
        <w:rPr>
          <w:szCs w:val="24"/>
        </w:rPr>
        <w:drawing>
          <wp:inline distT="0" distB="0" distL="0" distR="0">
            <wp:extent cx="5274310" cy="3742055"/>
            <wp:effectExtent l="0" t="0" r="2540" b="0"/>
            <wp:docPr id="161"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 descr="文本  AI 生成的内容可能不正确。"/>
                    <pic:cNvPicPr>
                      <a:picLocks noChangeAspect="1"/>
                    </pic:cNvPicPr>
                  </pic:nvPicPr>
                  <pic:blipFill>
                    <a:blip r:embed="rId50"/>
                    <a:stretch>
                      <a:fillRect/>
                    </a:stretch>
                  </pic:blipFill>
                  <pic:spPr>
                    <a:xfrm>
                      <a:off x="0" y="0"/>
                      <a:ext cx="5274310" cy="3742055"/>
                    </a:xfrm>
                    <a:prstGeom prst="rect">
                      <a:avLst/>
                    </a:prstGeom>
                  </pic:spPr>
                </pic:pic>
              </a:graphicData>
            </a:graphic>
          </wp:inline>
        </w:drawing>
      </w:r>
      <w:r>
        <w:rPr>
          <w:szCs w:val="24"/>
        </w:rPr>
        <w:drawing>
          <wp:inline distT="0" distB="0" distL="0" distR="0">
            <wp:extent cx="5274310" cy="2820035"/>
            <wp:effectExtent l="0" t="0" r="2540" b="0"/>
            <wp:docPr id="164"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 descr="文本  AI 生成的内容可能不正确。"/>
                    <pic:cNvPicPr>
                      <a:picLocks noChangeAspect="1"/>
                    </pic:cNvPicPr>
                  </pic:nvPicPr>
                  <pic:blipFill>
                    <a:blip r:embed="rId51"/>
                    <a:stretch>
                      <a:fillRect/>
                    </a:stretch>
                  </pic:blipFill>
                  <pic:spPr>
                    <a:xfrm>
                      <a:off x="0" y="0"/>
                      <a:ext cx="5274310" cy="2820035"/>
                    </a:xfrm>
                    <a:prstGeom prst="rect">
                      <a:avLst/>
                    </a:prstGeom>
                  </pic:spPr>
                </pic:pic>
              </a:graphicData>
            </a:graphic>
          </wp:inline>
        </w:drawing>
      </w:r>
    </w:p>
    <w:p w14:paraId="44400BC4">
      <w:pPr>
        <w:adjustRightInd w:val="0"/>
        <w:snapToGrid w:val="0"/>
        <w:spacing w:after="156" w:afterLines="50" w:line="100" w:lineRule="atLeast"/>
        <w:rPr>
          <w:b/>
          <w:bCs/>
          <w:szCs w:val="24"/>
        </w:rPr>
      </w:pPr>
    </w:p>
    <w:p w14:paraId="6810272E">
      <w:pPr>
        <w:adjustRightInd w:val="0"/>
        <w:snapToGrid w:val="0"/>
        <w:spacing w:after="156" w:afterLines="50" w:line="100" w:lineRule="atLeast"/>
        <w:rPr>
          <w:b/>
          <w:bCs/>
          <w:szCs w:val="24"/>
        </w:rPr>
      </w:pPr>
      <w:r>
        <w:rPr>
          <w:rFonts w:hint="eastAsia"/>
          <w:b/>
          <w:bCs/>
          <w:szCs w:val="24"/>
        </w:rPr>
        <w:t>3.</w:t>
      </w:r>
      <w:r>
        <w:rPr>
          <w:b/>
          <w:bCs/>
          <w:szCs w:val="24"/>
        </w:rPr>
        <w:t>SysUserController.py</w:t>
      </w:r>
    </w:p>
    <w:p w14:paraId="4EBC0CC4">
      <w:pPr>
        <w:adjustRightInd w:val="0"/>
        <w:snapToGrid w:val="0"/>
        <w:spacing w:after="156" w:afterLines="50" w:line="100" w:lineRule="atLeast"/>
      </w:pPr>
      <w:r>
        <w:rPr>
          <w:rFonts w:hint="eastAsia"/>
          <w:szCs w:val="24"/>
        </w:rPr>
        <w:t>定义了JWT认证配置和一个token_required装饰器，用于保护需要用户身份验证的API端点，确保只有持有有效token的用户才能访问受保护的资源</w:t>
      </w:r>
      <w:r>
        <w:rPr>
          <w:szCs w:val="24"/>
        </w:rPr>
        <w:drawing>
          <wp:inline distT="0" distB="0" distL="0" distR="0">
            <wp:extent cx="4753610" cy="3678555"/>
            <wp:effectExtent l="0" t="0" r="8890" b="0"/>
            <wp:docPr id="167"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 descr="文本  AI 生成的内容可能不正确。"/>
                    <pic:cNvPicPr>
                      <a:picLocks noChangeAspect="1"/>
                    </pic:cNvPicPr>
                  </pic:nvPicPr>
                  <pic:blipFill>
                    <a:blip r:embed="rId52"/>
                    <a:stretch>
                      <a:fillRect/>
                    </a:stretch>
                  </pic:blipFill>
                  <pic:spPr>
                    <a:xfrm>
                      <a:off x="0" y="0"/>
                      <a:ext cx="4769678" cy="3691247"/>
                    </a:xfrm>
                    <a:prstGeom prst="rect">
                      <a:avLst/>
                    </a:prstGeom>
                  </pic:spPr>
                </pic:pic>
              </a:graphicData>
            </a:graphic>
          </wp:inline>
        </w:drawing>
      </w:r>
      <w:r>
        <w:t xml:space="preserve"> </w:t>
      </w:r>
      <w:r>
        <w:rPr>
          <w:szCs w:val="24"/>
        </w:rPr>
        <w:drawing>
          <wp:inline distT="0" distB="0" distL="0" distR="0">
            <wp:extent cx="4770755" cy="2777490"/>
            <wp:effectExtent l="0" t="0" r="0" b="3810"/>
            <wp:docPr id="170"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descr="文本  AI 生成的内容可能不正确。"/>
                    <pic:cNvPicPr>
                      <a:picLocks noChangeAspect="1"/>
                    </pic:cNvPicPr>
                  </pic:nvPicPr>
                  <pic:blipFill>
                    <a:blip r:embed="rId53"/>
                    <a:srcRect l="528" t="799" r="-528" b="-799"/>
                    <a:stretch>
                      <a:fillRect/>
                    </a:stretch>
                  </pic:blipFill>
                  <pic:spPr>
                    <a:xfrm>
                      <a:off x="0" y="0"/>
                      <a:ext cx="4781964" cy="2783900"/>
                    </a:xfrm>
                    <a:prstGeom prst="rect">
                      <a:avLst/>
                    </a:prstGeom>
                  </pic:spPr>
                </pic:pic>
              </a:graphicData>
            </a:graphic>
          </wp:inline>
        </w:drawing>
      </w:r>
    </w:p>
    <w:p w14:paraId="1F429B1D">
      <w:pPr>
        <w:adjustRightInd w:val="0"/>
        <w:snapToGrid w:val="0"/>
        <w:spacing w:after="156" w:afterLines="50" w:line="100" w:lineRule="atLeast"/>
      </w:pPr>
      <w:r>
        <w:rPr>
          <w:rFonts w:hint="eastAsia"/>
        </w:rPr>
        <w:t>用于生成</w:t>
      </w:r>
      <w:r>
        <w:t>JWT token</w:t>
      </w:r>
    </w:p>
    <w:p w14:paraId="59456E31">
      <w:pPr>
        <w:adjustRightInd w:val="0"/>
        <w:snapToGrid w:val="0"/>
        <w:spacing w:after="156" w:afterLines="50" w:line="100" w:lineRule="atLeast"/>
        <w:rPr>
          <w:szCs w:val="24"/>
        </w:rPr>
      </w:pPr>
      <w:r>
        <w:rPr>
          <w:szCs w:val="24"/>
        </w:rPr>
        <w:drawing>
          <wp:inline distT="0" distB="0" distL="0" distR="0">
            <wp:extent cx="4739005" cy="1765300"/>
            <wp:effectExtent l="0" t="0" r="4445" b="6350"/>
            <wp:docPr id="173"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 descr="文本  AI 生成的内容可能不正确。"/>
                    <pic:cNvPicPr>
                      <a:picLocks noChangeAspect="1"/>
                    </pic:cNvPicPr>
                  </pic:nvPicPr>
                  <pic:blipFill>
                    <a:blip r:embed="rId54"/>
                    <a:stretch>
                      <a:fillRect/>
                    </a:stretch>
                  </pic:blipFill>
                  <pic:spPr>
                    <a:xfrm>
                      <a:off x="0" y="0"/>
                      <a:ext cx="4769306" cy="1776576"/>
                    </a:xfrm>
                    <a:prstGeom prst="rect">
                      <a:avLst/>
                    </a:prstGeom>
                  </pic:spPr>
                </pic:pic>
              </a:graphicData>
            </a:graphic>
          </wp:inline>
        </w:drawing>
      </w:r>
    </w:p>
    <w:p w14:paraId="57A132A7">
      <w:pPr>
        <w:adjustRightInd w:val="0"/>
        <w:snapToGrid w:val="0"/>
        <w:spacing w:after="156" w:afterLines="50" w:line="100" w:lineRule="atLeast"/>
        <w:jc w:val="left"/>
        <w:rPr>
          <w:szCs w:val="24"/>
        </w:rPr>
      </w:pPr>
      <w:r>
        <w:rPr>
          <w:rFonts w:hint="eastAsia"/>
          <w:szCs w:val="24"/>
        </w:rPr>
        <w:t>用户的增删改查及用户格式</w:t>
      </w:r>
      <w:r>
        <w:rPr>
          <w:szCs w:val="24"/>
        </w:rPr>
        <w:drawing>
          <wp:inline distT="0" distB="0" distL="0" distR="0">
            <wp:extent cx="4902200" cy="1412240"/>
            <wp:effectExtent l="0" t="0" r="0" b="0"/>
            <wp:docPr id="176" name="图片 1" descr="图片包含 形状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 descr="图片包含 形状  AI 生成的内容可能不正确。"/>
                    <pic:cNvPicPr>
                      <a:picLocks noChangeAspect="1"/>
                    </pic:cNvPicPr>
                  </pic:nvPicPr>
                  <pic:blipFill>
                    <a:blip r:embed="rId55"/>
                    <a:stretch>
                      <a:fillRect/>
                    </a:stretch>
                  </pic:blipFill>
                  <pic:spPr>
                    <a:xfrm>
                      <a:off x="0" y="0"/>
                      <a:ext cx="4926249" cy="1419278"/>
                    </a:xfrm>
                    <a:prstGeom prst="rect">
                      <a:avLst/>
                    </a:prstGeom>
                  </pic:spPr>
                </pic:pic>
              </a:graphicData>
            </a:graphic>
          </wp:inline>
        </w:drawing>
      </w:r>
    </w:p>
    <w:p w14:paraId="5E211D3D">
      <w:pPr>
        <w:adjustRightInd w:val="0"/>
        <w:snapToGrid w:val="0"/>
        <w:spacing w:after="156" w:afterLines="50" w:line="100" w:lineRule="atLeast"/>
        <w:jc w:val="left"/>
        <w:rPr>
          <w:szCs w:val="24"/>
        </w:rPr>
      </w:pPr>
      <w:r>
        <w:rPr>
          <w:rFonts w:hint="eastAsia"/>
          <w:szCs w:val="24"/>
        </w:rPr>
        <w:t>新增用户</w:t>
      </w:r>
    </w:p>
    <w:p w14:paraId="376B8E91">
      <w:pPr>
        <w:adjustRightInd w:val="0"/>
        <w:snapToGrid w:val="0"/>
        <w:spacing w:after="156" w:afterLines="50" w:line="100" w:lineRule="atLeast"/>
        <w:jc w:val="left"/>
      </w:pPr>
      <w:r>
        <w:rPr>
          <w:szCs w:val="24"/>
        </w:rPr>
        <w:drawing>
          <wp:inline distT="0" distB="0" distL="0" distR="0">
            <wp:extent cx="4698365" cy="3046730"/>
            <wp:effectExtent l="0" t="0" r="6985" b="1270"/>
            <wp:docPr id="179"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 descr="文本  AI 生成的内容可能不正确。"/>
                    <pic:cNvPicPr>
                      <a:picLocks noChangeAspect="1"/>
                    </pic:cNvPicPr>
                  </pic:nvPicPr>
                  <pic:blipFill>
                    <a:blip r:embed="rId56"/>
                    <a:stretch>
                      <a:fillRect/>
                    </a:stretch>
                  </pic:blipFill>
                  <pic:spPr>
                    <a:xfrm>
                      <a:off x="0" y="0"/>
                      <a:ext cx="4708553" cy="3053246"/>
                    </a:xfrm>
                    <a:prstGeom prst="rect">
                      <a:avLst/>
                    </a:prstGeom>
                  </pic:spPr>
                </pic:pic>
              </a:graphicData>
            </a:graphic>
          </wp:inline>
        </w:drawing>
      </w:r>
      <w:r>
        <w:t xml:space="preserve"> </w:t>
      </w:r>
      <w:r>
        <w:rPr>
          <w:szCs w:val="24"/>
        </w:rPr>
        <w:drawing>
          <wp:inline distT="0" distB="0" distL="0" distR="0">
            <wp:extent cx="4714240" cy="2453005"/>
            <wp:effectExtent l="0" t="0" r="0" b="4445"/>
            <wp:docPr id="182"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 descr="文本  AI 生成的内容可能不正确。"/>
                    <pic:cNvPicPr>
                      <a:picLocks noChangeAspect="1"/>
                    </pic:cNvPicPr>
                  </pic:nvPicPr>
                  <pic:blipFill>
                    <a:blip r:embed="rId57"/>
                    <a:srcRect b="26137"/>
                    <a:stretch>
                      <a:fillRect/>
                    </a:stretch>
                  </pic:blipFill>
                  <pic:spPr>
                    <a:xfrm>
                      <a:off x="0" y="0"/>
                      <a:ext cx="4727884" cy="2460386"/>
                    </a:xfrm>
                    <a:prstGeom prst="rect">
                      <a:avLst/>
                    </a:prstGeom>
                    <a:ln>
                      <a:noFill/>
                    </a:ln>
                  </pic:spPr>
                </pic:pic>
              </a:graphicData>
            </a:graphic>
          </wp:inline>
        </w:drawing>
      </w:r>
    </w:p>
    <w:p w14:paraId="34492F9C">
      <w:pPr>
        <w:adjustRightInd w:val="0"/>
        <w:snapToGrid w:val="0"/>
        <w:spacing w:after="156" w:afterLines="50" w:line="100" w:lineRule="atLeast"/>
        <w:jc w:val="left"/>
        <w:rPr>
          <w:rFonts w:asciiTheme="majorEastAsia" w:hAnsiTheme="majorEastAsia" w:eastAsiaTheme="majorEastAsia"/>
          <w:szCs w:val="24"/>
        </w:rPr>
      </w:pPr>
    </w:p>
    <w:p w14:paraId="76B452D4">
      <w:pPr>
        <w:adjustRightInd w:val="0"/>
        <w:snapToGrid w:val="0"/>
        <w:spacing w:after="156" w:afterLines="50" w:line="100" w:lineRule="atLeast"/>
        <w:jc w:val="left"/>
        <w:rPr>
          <w:rFonts w:asciiTheme="majorEastAsia" w:hAnsiTheme="majorEastAsia" w:eastAsiaTheme="majorEastAsia"/>
          <w:szCs w:val="24"/>
        </w:rPr>
      </w:pPr>
      <w:r>
        <w:rPr>
          <w:rFonts w:hint="eastAsia" w:asciiTheme="majorEastAsia" w:hAnsiTheme="majorEastAsia" w:eastAsiaTheme="majorEastAsia"/>
          <w:szCs w:val="24"/>
        </w:rPr>
        <w:t>获取修改用户密码（需要</w:t>
      </w:r>
      <w:r>
        <w:rPr>
          <w:rFonts w:asciiTheme="majorEastAsia" w:hAnsiTheme="majorEastAsia" w:eastAsiaTheme="majorEastAsia"/>
          <w:szCs w:val="24"/>
        </w:rPr>
        <w:t>token</w:t>
      </w:r>
      <w:r>
        <w:rPr>
          <w:rFonts w:hint="eastAsia" w:asciiTheme="majorEastAsia" w:hAnsiTheme="majorEastAsia" w:eastAsiaTheme="majorEastAsia"/>
          <w:szCs w:val="24"/>
        </w:rPr>
        <w:t>认证）</w:t>
      </w:r>
    </w:p>
    <w:p w14:paraId="7EDA8313">
      <w:pPr>
        <w:adjustRightInd w:val="0"/>
        <w:snapToGrid w:val="0"/>
        <w:spacing w:after="156" w:afterLines="50" w:line="100" w:lineRule="atLeast"/>
        <w:jc w:val="left"/>
        <w:rPr>
          <w:rFonts w:asciiTheme="minorEastAsia" w:hAnsiTheme="minorEastAsia" w:eastAsiaTheme="minorEastAsia"/>
          <w:szCs w:val="24"/>
        </w:rPr>
      </w:pPr>
    </w:p>
    <w:p w14:paraId="1FE37E0B">
      <w:pPr>
        <w:adjustRightInd w:val="0"/>
        <w:snapToGrid w:val="0"/>
        <w:spacing w:after="156" w:afterLines="50" w:line="100" w:lineRule="atLeast"/>
        <w:jc w:val="left"/>
      </w:pPr>
      <w:r>
        <w:rPr>
          <w:szCs w:val="24"/>
        </w:rPr>
        <w:drawing>
          <wp:inline distT="0" distB="0" distL="0" distR="0">
            <wp:extent cx="4747260" cy="2163445"/>
            <wp:effectExtent l="0" t="0" r="0" b="8255"/>
            <wp:docPr id="185"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 descr="文本  AI 生成的内容可能不正确。"/>
                    <pic:cNvPicPr>
                      <a:picLocks noChangeAspect="1"/>
                    </pic:cNvPicPr>
                  </pic:nvPicPr>
                  <pic:blipFill>
                    <a:blip r:embed="rId58"/>
                    <a:srcRect b="31338"/>
                    <a:stretch>
                      <a:fillRect/>
                    </a:stretch>
                  </pic:blipFill>
                  <pic:spPr>
                    <a:xfrm>
                      <a:off x="0" y="0"/>
                      <a:ext cx="4766812" cy="2172409"/>
                    </a:xfrm>
                    <a:prstGeom prst="rect">
                      <a:avLst/>
                    </a:prstGeom>
                    <a:ln>
                      <a:noFill/>
                    </a:ln>
                  </pic:spPr>
                </pic:pic>
              </a:graphicData>
            </a:graphic>
          </wp:inline>
        </w:drawing>
      </w:r>
      <w:r>
        <w:t xml:space="preserve"> </w:t>
      </w:r>
      <w:r>
        <w:rPr>
          <w:szCs w:val="24"/>
        </w:rPr>
        <w:drawing>
          <wp:inline distT="0" distB="0" distL="0" distR="0">
            <wp:extent cx="4716780" cy="2687955"/>
            <wp:effectExtent l="0" t="0" r="7620" b="0"/>
            <wp:docPr id="188"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 descr="文本  AI 生成的内容可能不正确。"/>
                    <pic:cNvPicPr>
                      <a:picLocks noChangeAspect="1"/>
                    </pic:cNvPicPr>
                  </pic:nvPicPr>
                  <pic:blipFill>
                    <a:blip r:embed="rId59"/>
                    <a:srcRect l="-429" t="339" r="429" b="24622"/>
                    <a:stretch>
                      <a:fillRect/>
                    </a:stretch>
                  </pic:blipFill>
                  <pic:spPr>
                    <a:xfrm>
                      <a:off x="0" y="0"/>
                      <a:ext cx="4720469" cy="2690125"/>
                    </a:xfrm>
                    <a:prstGeom prst="rect">
                      <a:avLst/>
                    </a:prstGeom>
                    <a:ln>
                      <a:noFill/>
                    </a:ln>
                  </pic:spPr>
                </pic:pic>
              </a:graphicData>
            </a:graphic>
          </wp:inline>
        </w:drawing>
      </w:r>
    </w:p>
    <w:p w14:paraId="7567357F">
      <w:pPr>
        <w:adjustRightInd w:val="0"/>
        <w:snapToGrid w:val="0"/>
        <w:spacing w:after="156" w:afterLines="50" w:line="100" w:lineRule="atLeast"/>
        <w:jc w:val="left"/>
      </w:pPr>
      <w:r>
        <w:rPr>
          <w:rFonts w:hint="eastAsia"/>
        </w:rPr>
        <w:t>删除用户（将用户状态改为已删除）</w:t>
      </w:r>
    </w:p>
    <w:p w14:paraId="137C509C">
      <w:pPr>
        <w:adjustRightInd w:val="0"/>
        <w:snapToGrid w:val="0"/>
        <w:spacing w:after="156" w:afterLines="50" w:line="100" w:lineRule="atLeast"/>
        <w:jc w:val="left"/>
      </w:pPr>
      <w:r>
        <w:rPr>
          <w:szCs w:val="24"/>
        </w:rPr>
        <w:drawing>
          <wp:inline distT="0" distB="0" distL="0" distR="0">
            <wp:extent cx="4772025" cy="3105150"/>
            <wp:effectExtent l="0" t="0" r="0" b="0"/>
            <wp:docPr id="191"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 descr="文本  AI 生成的内容可能不正确。"/>
                    <pic:cNvPicPr>
                      <a:picLocks noChangeAspect="1"/>
                    </pic:cNvPicPr>
                  </pic:nvPicPr>
                  <pic:blipFill>
                    <a:blip r:embed="rId60"/>
                    <a:stretch>
                      <a:fillRect/>
                    </a:stretch>
                  </pic:blipFill>
                  <pic:spPr>
                    <a:xfrm>
                      <a:off x="0" y="0"/>
                      <a:ext cx="4780157" cy="3110612"/>
                    </a:xfrm>
                    <a:prstGeom prst="rect">
                      <a:avLst/>
                    </a:prstGeom>
                  </pic:spPr>
                </pic:pic>
              </a:graphicData>
            </a:graphic>
          </wp:inline>
        </w:drawing>
      </w:r>
    </w:p>
    <w:p w14:paraId="232D33BC">
      <w:pPr>
        <w:adjustRightInd w:val="0"/>
        <w:snapToGrid w:val="0"/>
        <w:spacing w:after="156" w:afterLines="50" w:line="100" w:lineRule="atLeast"/>
        <w:jc w:val="left"/>
      </w:pPr>
      <w:r>
        <w:t xml:space="preserve"> </w:t>
      </w:r>
    </w:p>
    <w:p w14:paraId="18267C94">
      <w:pPr>
        <w:adjustRightInd w:val="0"/>
        <w:snapToGrid w:val="0"/>
        <w:spacing w:after="156" w:afterLines="50" w:line="100" w:lineRule="atLeast"/>
        <w:jc w:val="left"/>
      </w:pPr>
    </w:p>
    <w:p w14:paraId="178605F8">
      <w:pPr>
        <w:adjustRightInd w:val="0"/>
        <w:snapToGrid w:val="0"/>
        <w:spacing w:after="156" w:afterLines="50" w:line="100" w:lineRule="atLeast"/>
        <w:jc w:val="left"/>
      </w:pPr>
    </w:p>
    <w:p w14:paraId="0B9FCA85">
      <w:pPr>
        <w:adjustRightInd w:val="0"/>
        <w:snapToGrid w:val="0"/>
        <w:spacing w:after="156" w:afterLines="50" w:line="100" w:lineRule="atLeast"/>
        <w:jc w:val="left"/>
        <w:rPr>
          <w:rFonts w:asciiTheme="minorEastAsia" w:hAnsiTheme="minorEastAsia" w:eastAsiaTheme="minorEastAsia"/>
          <w:szCs w:val="24"/>
        </w:rPr>
      </w:pPr>
      <w:r>
        <w:rPr>
          <w:rFonts w:hint="eastAsia" w:asciiTheme="minorEastAsia" w:hAnsiTheme="minorEastAsia" w:eastAsiaTheme="minorEastAsia"/>
          <w:szCs w:val="24"/>
        </w:rPr>
        <w:t>刷新</w:t>
      </w:r>
      <w:r>
        <w:rPr>
          <w:rFonts w:asciiTheme="minorEastAsia" w:hAnsiTheme="minorEastAsia" w:eastAsiaTheme="minorEastAsia"/>
          <w:szCs w:val="24"/>
        </w:rPr>
        <w:t>JWT token</w:t>
      </w:r>
      <w:r>
        <w:rPr>
          <w:rFonts w:hint="eastAsia" w:asciiTheme="minorEastAsia" w:hAnsiTheme="minorEastAsia" w:eastAsiaTheme="minorEastAsia"/>
          <w:szCs w:val="24"/>
        </w:rPr>
        <w:t>（需要</w:t>
      </w:r>
      <w:r>
        <w:rPr>
          <w:rFonts w:asciiTheme="minorEastAsia" w:hAnsiTheme="minorEastAsia" w:eastAsiaTheme="minorEastAsia"/>
          <w:szCs w:val="24"/>
        </w:rPr>
        <w:t>token</w:t>
      </w:r>
      <w:r>
        <w:rPr>
          <w:rFonts w:hint="eastAsia" w:asciiTheme="minorEastAsia" w:hAnsiTheme="minorEastAsia" w:eastAsiaTheme="minorEastAsia"/>
          <w:szCs w:val="24"/>
        </w:rPr>
        <w:t>认证</w:t>
      </w:r>
    </w:p>
    <w:p w14:paraId="0C29187A">
      <w:pPr>
        <w:adjustRightInd w:val="0"/>
        <w:snapToGrid w:val="0"/>
        <w:spacing w:after="156" w:afterLines="50" w:line="100" w:lineRule="atLeast"/>
        <w:jc w:val="left"/>
        <w:rPr>
          <w:szCs w:val="24"/>
        </w:rPr>
      </w:pPr>
      <w:r>
        <w:rPr>
          <w:szCs w:val="24"/>
        </w:rPr>
        <w:drawing>
          <wp:inline distT="0" distB="0" distL="0" distR="0">
            <wp:extent cx="5274310" cy="2286000"/>
            <wp:effectExtent l="0" t="0" r="2540" b="0"/>
            <wp:docPr id="194"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 descr="文本  AI 生成的内容可能不正确。"/>
                    <pic:cNvPicPr>
                      <a:picLocks noChangeAspect="1"/>
                    </pic:cNvPicPr>
                  </pic:nvPicPr>
                  <pic:blipFill>
                    <a:blip r:embed="rId61"/>
                    <a:srcRect l="515" t="-551" r="-515" b="31039"/>
                    <a:stretch>
                      <a:fillRect/>
                    </a:stretch>
                  </pic:blipFill>
                  <pic:spPr>
                    <a:xfrm>
                      <a:off x="0" y="0"/>
                      <a:ext cx="5274310" cy="2286000"/>
                    </a:xfrm>
                    <a:prstGeom prst="rect">
                      <a:avLst/>
                    </a:prstGeom>
                    <a:ln>
                      <a:noFill/>
                    </a:ln>
                  </pic:spPr>
                </pic:pic>
              </a:graphicData>
            </a:graphic>
          </wp:inline>
        </w:drawing>
      </w:r>
    </w:p>
    <w:p w14:paraId="1F9CB0BA">
      <w:pPr>
        <w:adjustRightInd w:val="0"/>
        <w:snapToGrid w:val="0"/>
        <w:spacing w:after="156" w:afterLines="50" w:line="100" w:lineRule="atLeast"/>
        <w:jc w:val="left"/>
        <w:rPr>
          <w:szCs w:val="24"/>
        </w:rPr>
      </w:pPr>
    </w:p>
    <w:p w14:paraId="59349015">
      <w:pPr>
        <w:adjustRightInd w:val="0"/>
        <w:snapToGrid w:val="0"/>
        <w:spacing w:after="156" w:afterLines="50" w:line="100" w:lineRule="atLeast"/>
        <w:jc w:val="left"/>
        <w:rPr>
          <w:szCs w:val="24"/>
        </w:rPr>
      </w:pPr>
    </w:p>
    <w:p w14:paraId="50885E87">
      <w:pPr>
        <w:adjustRightInd w:val="0"/>
        <w:snapToGrid w:val="0"/>
        <w:spacing w:after="156" w:afterLines="50" w:line="100" w:lineRule="atLeast"/>
        <w:jc w:val="left"/>
        <w:rPr>
          <w:szCs w:val="24"/>
        </w:rPr>
      </w:pPr>
    </w:p>
    <w:p w14:paraId="1A9F4646">
      <w:pPr>
        <w:adjustRightInd w:val="0"/>
        <w:snapToGrid w:val="0"/>
        <w:spacing w:after="156" w:afterLines="50" w:line="100" w:lineRule="atLeast"/>
        <w:jc w:val="left"/>
        <w:rPr>
          <w:szCs w:val="24"/>
        </w:rPr>
      </w:pPr>
      <w:r>
        <w:rPr>
          <w:rFonts w:hint="eastAsia"/>
          <w:szCs w:val="24"/>
        </w:rPr>
        <w:t>验证token有效性</w:t>
      </w:r>
    </w:p>
    <w:p w14:paraId="6B57AE1D">
      <w:pPr>
        <w:adjustRightInd w:val="0"/>
        <w:snapToGrid w:val="0"/>
        <w:spacing w:after="156" w:afterLines="50" w:line="100" w:lineRule="atLeast"/>
        <w:jc w:val="left"/>
        <w:rPr>
          <w:szCs w:val="24"/>
        </w:rPr>
      </w:pPr>
      <w:r>
        <w:rPr>
          <w:szCs w:val="24"/>
        </w:rPr>
        <w:drawing>
          <wp:inline distT="0" distB="0" distL="0" distR="0">
            <wp:extent cx="5274310" cy="2035175"/>
            <wp:effectExtent l="0" t="0" r="2540" b="3175"/>
            <wp:docPr id="197"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 descr="文本  AI 生成的内容可能不正确。"/>
                    <pic:cNvPicPr>
                      <a:picLocks noChangeAspect="1"/>
                    </pic:cNvPicPr>
                  </pic:nvPicPr>
                  <pic:blipFill>
                    <a:blip r:embed="rId62"/>
                    <a:stretch>
                      <a:fillRect/>
                    </a:stretch>
                  </pic:blipFill>
                  <pic:spPr>
                    <a:xfrm>
                      <a:off x="0" y="0"/>
                      <a:ext cx="5274310" cy="2035175"/>
                    </a:xfrm>
                    <a:prstGeom prst="rect">
                      <a:avLst/>
                    </a:prstGeom>
                  </pic:spPr>
                </pic:pic>
              </a:graphicData>
            </a:graphic>
          </wp:inline>
        </w:drawing>
      </w:r>
    </w:p>
    <w:p w14:paraId="1DBF81B4">
      <w:pPr>
        <w:adjustRightInd w:val="0"/>
        <w:snapToGrid w:val="0"/>
        <w:spacing w:after="156" w:afterLines="50" w:line="100" w:lineRule="atLeast"/>
        <w:jc w:val="left"/>
        <w:rPr>
          <w:szCs w:val="24"/>
        </w:rPr>
      </w:pPr>
      <w:r>
        <w:rPr>
          <w:rFonts w:hint="eastAsia"/>
          <w:szCs w:val="24"/>
        </w:rPr>
        <w:t>用户登录</w:t>
      </w:r>
    </w:p>
    <w:p w14:paraId="56DF90E9">
      <w:pPr>
        <w:adjustRightInd w:val="0"/>
        <w:snapToGrid w:val="0"/>
        <w:spacing w:after="156" w:afterLines="50" w:line="100" w:lineRule="atLeast"/>
        <w:jc w:val="left"/>
        <w:rPr>
          <w:szCs w:val="24"/>
        </w:rPr>
      </w:pPr>
      <w:r>
        <w:rPr>
          <w:szCs w:val="24"/>
        </w:rPr>
        <w:drawing>
          <wp:inline distT="0" distB="0" distL="0" distR="0">
            <wp:extent cx="5274310" cy="2254885"/>
            <wp:effectExtent l="0" t="0" r="2540" b="0"/>
            <wp:docPr id="200"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 descr="文本  AI 生成的内容可能不正确。"/>
                    <pic:cNvPicPr>
                      <a:picLocks noChangeAspect="1"/>
                    </pic:cNvPicPr>
                  </pic:nvPicPr>
                  <pic:blipFill>
                    <a:blip r:embed="rId63"/>
                    <a:stretch>
                      <a:fillRect/>
                    </a:stretch>
                  </pic:blipFill>
                  <pic:spPr>
                    <a:xfrm>
                      <a:off x="0" y="0"/>
                      <a:ext cx="5274310" cy="2254885"/>
                    </a:xfrm>
                    <a:prstGeom prst="rect">
                      <a:avLst/>
                    </a:prstGeom>
                  </pic:spPr>
                </pic:pic>
              </a:graphicData>
            </a:graphic>
          </wp:inline>
        </w:drawing>
      </w:r>
    </w:p>
    <w:p w14:paraId="59C70F2A">
      <w:pPr>
        <w:adjustRightInd w:val="0"/>
        <w:snapToGrid w:val="0"/>
        <w:spacing w:after="156" w:afterLines="50" w:line="100" w:lineRule="atLeast"/>
        <w:jc w:val="left"/>
        <w:rPr>
          <w:szCs w:val="24"/>
        </w:rPr>
      </w:pPr>
    </w:p>
    <w:p w14:paraId="449D93E7">
      <w:pPr>
        <w:adjustRightInd w:val="0"/>
        <w:snapToGrid w:val="0"/>
        <w:spacing w:after="156" w:afterLines="50" w:line="100" w:lineRule="atLeast"/>
        <w:jc w:val="left"/>
        <w:rPr>
          <w:szCs w:val="24"/>
        </w:rPr>
      </w:pPr>
      <w:r>
        <w:rPr>
          <w:rFonts w:hint="eastAsia"/>
          <w:b/>
          <w:bCs/>
          <w:szCs w:val="24"/>
        </w:rPr>
        <w:t>4.</w:t>
      </w:r>
      <w:r>
        <w:rPr>
          <w:b/>
          <w:bCs/>
          <w:szCs w:val="24"/>
        </w:rPr>
        <w:t>TravellerController.py</w:t>
      </w:r>
    </w:p>
    <w:p w14:paraId="6C3FCFFE">
      <w:pPr>
        <w:adjustRightInd w:val="0"/>
        <w:snapToGrid w:val="0"/>
        <w:spacing w:after="156" w:afterLines="50" w:line="100" w:lineRule="atLeast"/>
        <w:jc w:val="left"/>
        <w:rPr>
          <w:szCs w:val="24"/>
        </w:rPr>
      </w:pPr>
      <w:r>
        <w:rPr>
          <w:rFonts w:hint="eastAsia"/>
          <w:szCs w:val="24"/>
        </w:rPr>
        <w:t>添加新旅客及旅客存储格式</w:t>
      </w:r>
    </w:p>
    <w:p w14:paraId="671B43A0">
      <w:pPr>
        <w:adjustRightInd w:val="0"/>
        <w:snapToGrid w:val="0"/>
        <w:spacing w:after="156" w:afterLines="50" w:line="100" w:lineRule="atLeast"/>
        <w:jc w:val="left"/>
      </w:pPr>
      <w:r>
        <w:rPr>
          <w:b/>
          <w:bCs/>
          <w:szCs w:val="24"/>
        </w:rPr>
        <w:drawing>
          <wp:inline distT="0" distB="0" distL="0" distR="0">
            <wp:extent cx="4857750" cy="2101850"/>
            <wp:effectExtent l="0" t="0" r="0" b="0"/>
            <wp:docPr id="203"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 descr="文本  AI 生成的内容可能不正确。"/>
                    <pic:cNvPicPr>
                      <a:picLocks noChangeAspect="1"/>
                    </pic:cNvPicPr>
                  </pic:nvPicPr>
                  <pic:blipFill>
                    <a:blip r:embed="rId64"/>
                    <a:stretch>
                      <a:fillRect/>
                    </a:stretch>
                  </pic:blipFill>
                  <pic:spPr>
                    <a:xfrm>
                      <a:off x="0" y="0"/>
                      <a:ext cx="4858000" cy="2101958"/>
                    </a:xfrm>
                    <a:prstGeom prst="rect">
                      <a:avLst/>
                    </a:prstGeom>
                  </pic:spPr>
                </pic:pic>
              </a:graphicData>
            </a:graphic>
          </wp:inline>
        </w:drawing>
      </w:r>
      <w:r>
        <w:t xml:space="preserve"> </w:t>
      </w:r>
      <w:r>
        <w:rPr>
          <w:b/>
          <w:bCs/>
          <w:szCs w:val="24"/>
        </w:rPr>
        <w:drawing>
          <wp:inline distT="0" distB="0" distL="0" distR="0">
            <wp:extent cx="4883150" cy="2846705"/>
            <wp:effectExtent l="0" t="0" r="0" b="0"/>
            <wp:docPr id="206"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 descr="文本  AI 生成的内容可能不正确。"/>
                    <pic:cNvPicPr>
                      <a:picLocks noChangeAspect="1"/>
                    </pic:cNvPicPr>
                  </pic:nvPicPr>
                  <pic:blipFill>
                    <a:blip r:embed="rId65"/>
                    <a:stretch>
                      <a:fillRect/>
                    </a:stretch>
                  </pic:blipFill>
                  <pic:spPr>
                    <a:xfrm>
                      <a:off x="0" y="0"/>
                      <a:ext cx="4889196" cy="2850756"/>
                    </a:xfrm>
                    <a:prstGeom prst="rect">
                      <a:avLst/>
                    </a:prstGeom>
                  </pic:spPr>
                </pic:pic>
              </a:graphicData>
            </a:graphic>
          </wp:inline>
        </w:drawing>
      </w:r>
    </w:p>
    <w:p w14:paraId="1BFE30D0">
      <w:pPr>
        <w:adjustRightInd w:val="0"/>
        <w:snapToGrid w:val="0"/>
        <w:spacing w:after="156" w:afterLines="50" w:line="100" w:lineRule="atLeast"/>
        <w:jc w:val="left"/>
        <w:rPr>
          <w:b/>
          <w:bCs/>
          <w:szCs w:val="24"/>
        </w:rPr>
      </w:pPr>
      <w:r>
        <w:rPr>
          <w:rFonts w:hint="eastAsia"/>
          <w:b/>
          <w:bCs/>
          <w:szCs w:val="24"/>
        </w:rPr>
        <w:t>根据用户</w:t>
      </w:r>
      <w:r>
        <w:rPr>
          <w:b/>
          <w:bCs/>
          <w:szCs w:val="24"/>
        </w:rPr>
        <w:t>ID</w:t>
      </w:r>
      <w:r>
        <w:rPr>
          <w:rFonts w:hint="eastAsia"/>
          <w:b/>
          <w:bCs/>
          <w:szCs w:val="24"/>
        </w:rPr>
        <w:t>获取旅客信息</w:t>
      </w:r>
    </w:p>
    <w:p w14:paraId="01A34D52">
      <w:pPr>
        <w:adjustRightInd w:val="0"/>
        <w:snapToGrid w:val="0"/>
        <w:spacing w:after="156" w:afterLines="50" w:line="100" w:lineRule="atLeast"/>
        <w:jc w:val="left"/>
        <w:rPr>
          <w:b/>
          <w:bCs/>
          <w:szCs w:val="24"/>
        </w:rPr>
      </w:pPr>
      <w:r>
        <w:rPr>
          <w:b/>
          <w:bCs/>
          <w:szCs w:val="24"/>
        </w:rPr>
        <w:drawing>
          <wp:inline distT="0" distB="0" distL="0" distR="0">
            <wp:extent cx="5274310" cy="3211830"/>
            <wp:effectExtent l="0" t="0" r="2540" b="7620"/>
            <wp:docPr id="209"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 descr="文本  AI 生成的内容可能不正确。"/>
                    <pic:cNvPicPr>
                      <a:picLocks noChangeAspect="1"/>
                    </pic:cNvPicPr>
                  </pic:nvPicPr>
                  <pic:blipFill>
                    <a:blip r:embed="rId66"/>
                    <a:stretch>
                      <a:fillRect/>
                    </a:stretch>
                  </pic:blipFill>
                  <pic:spPr>
                    <a:xfrm>
                      <a:off x="0" y="0"/>
                      <a:ext cx="5274310" cy="3211830"/>
                    </a:xfrm>
                    <a:prstGeom prst="rect">
                      <a:avLst/>
                    </a:prstGeom>
                  </pic:spPr>
                </pic:pic>
              </a:graphicData>
            </a:graphic>
          </wp:inline>
        </w:drawing>
      </w:r>
    </w:p>
    <w:p w14:paraId="70D9E747">
      <w:pPr>
        <w:adjustRightInd w:val="0"/>
        <w:snapToGrid w:val="0"/>
        <w:spacing w:after="156" w:afterLines="50" w:line="100" w:lineRule="atLeast"/>
        <w:jc w:val="left"/>
        <w:rPr>
          <w:b/>
          <w:bCs/>
          <w:szCs w:val="24"/>
        </w:rPr>
      </w:pPr>
      <w:r>
        <w:rPr>
          <w:rFonts w:hint="eastAsia"/>
          <w:b/>
          <w:bCs/>
          <w:szCs w:val="24"/>
        </w:rPr>
        <w:t>更新旅客信息（只能更新未删除的旅客）</w:t>
      </w:r>
    </w:p>
    <w:p w14:paraId="728A7A3D">
      <w:pPr>
        <w:adjustRightInd w:val="0"/>
        <w:snapToGrid w:val="0"/>
        <w:spacing w:after="156" w:afterLines="50" w:line="100" w:lineRule="atLeast"/>
        <w:jc w:val="left"/>
        <w:rPr>
          <w:b/>
          <w:bCs/>
          <w:szCs w:val="24"/>
        </w:rPr>
      </w:pPr>
      <w:r>
        <w:rPr>
          <w:b/>
          <w:bCs/>
          <w:szCs w:val="24"/>
        </w:rPr>
        <w:drawing>
          <wp:inline distT="0" distB="0" distL="0" distR="0">
            <wp:extent cx="5015230" cy="3688715"/>
            <wp:effectExtent l="0" t="0" r="0" b="6985"/>
            <wp:docPr id="212"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 descr="文本  AI 生成的内容可能不正确。"/>
                    <pic:cNvPicPr>
                      <a:picLocks noChangeAspect="1"/>
                    </pic:cNvPicPr>
                  </pic:nvPicPr>
                  <pic:blipFill>
                    <a:blip r:embed="rId67"/>
                    <a:srcRect b="5666"/>
                    <a:stretch>
                      <a:fillRect/>
                    </a:stretch>
                  </pic:blipFill>
                  <pic:spPr>
                    <a:xfrm>
                      <a:off x="0" y="0"/>
                      <a:ext cx="5016407" cy="3690153"/>
                    </a:xfrm>
                    <a:prstGeom prst="rect">
                      <a:avLst/>
                    </a:prstGeom>
                    <a:ln>
                      <a:noFill/>
                    </a:ln>
                  </pic:spPr>
                </pic:pic>
              </a:graphicData>
            </a:graphic>
          </wp:inline>
        </w:drawing>
      </w:r>
    </w:p>
    <w:p w14:paraId="45806DAC">
      <w:pPr>
        <w:adjustRightInd w:val="0"/>
        <w:snapToGrid w:val="0"/>
        <w:spacing w:after="156" w:afterLines="50" w:line="100" w:lineRule="atLeast"/>
        <w:jc w:val="left"/>
        <w:rPr>
          <w:b/>
          <w:bCs/>
          <w:szCs w:val="24"/>
        </w:rPr>
      </w:pPr>
    </w:p>
    <w:p w14:paraId="6AFC2E88">
      <w:pPr>
        <w:adjustRightInd w:val="0"/>
        <w:snapToGrid w:val="0"/>
        <w:spacing w:after="156" w:afterLines="50" w:line="100" w:lineRule="atLeast"/>
        <w:jc w:val="left"/>
        <w:rPr>
          <w:b/>
          <w:bCs/>
          <w:szCs w:val="24"/>
        </w:rPr>
      </w:pPr>
    </w:p>
    <w:p w14:paraId="67920972">
      <w:pPr>
        <w:adjustRightInd w:val="0"/>
        <w:snapToGrid w:val="0"/>
        <w:spacing w:after="156" w:afterLines="50" w:line="100" w:lineRule="atLeast"/>
        <w:jc w:val="left"/>
        <w:rPr>
          <w:b/>
          <w:bCs/>
          <w:sz w:val="30"/>
          <w:szCs w:val="30"/>
        </w:rPr>
      </w:pPr>
      <w:r>
        <w:rPr>
          <w:b/>
          <w:bCs/>
          <w:sz w:val="30"/>
          <w:szCs w:val="30"/>
        </w:rPr>
        <w:t>A</w:t>
      </w:r>
      <w:r>
        <w:rPr>
          <w:rFonts w:hint="eastAsia"/>
          <w:b/>
          <w:bCs/>
          <w:sz w:val="30"/>
          <w:szCs w:val="30"/>
        </w:rPr>
        <w:t>pi工作流</w:t>
      </w:r>
    </w:p>
    <w:p w14:paraId="688145EF">
      <w:pPr>
        <w:adjustRightInd w:val="0"/>
        <w:snapToGrid w:val="0"/>
        <w:spacing w:after="156" w:afterLines="50" w:line="100" w:lineRule="atLeast"/>
        <w:jc w:val="left"/>
        <w:rPr>
          <w:szCs w:val="24"/>
        </w:rPr>
      </w:pPr>
      <w:r>
        <w:rPr>
          <w:rFonts w:hint="eastAsia"/>
          <w:szCs w:val="24"/>
        </w:rPr>
        <w:t>全部工作流</w:t>
      </w:r>
    </w:p>
    <w:p w14:paraId="4264D4C4">
      <w:pPr>
        <w:adjustRightInd w:val="0"/>
        <w:snapToGrid w:val="0"/>
        <w:spacing w:after="156" w:afterLines="50" w:line="100" w:lineRule="atLeast"/>
        <w:jc w:val="left"/>
        <w:rPr>
          <w:szCs w:val="24"/>
        </w:rPr>
      </w:pPr>
      <w:r>
        <w:drawing>
          <wp:inline distT="0" distB="0" distL="0" distR="0">
            <wp:extent cx="5024120" cy="1367155"/>
            <wp:effectExtent l="0" t="0" r="5080" b="4445"/>
            <wp:docPr id="215" name="图片 9" descr="图形用户界面, 应用程序, Teams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9" descr="图形用户界面, 应用程序, Teams  AI 生成的内容可能不正确。"/>
                    <pic:cNvPicPr>
                      <a:picLocks noChangeAspect="1" noChangeArrowheads="1"/>
                    </pic:cNvPicPr>
                  </pic:nvPicPr>
                  <pic:blipFill>
                    <a:blip r:embed="rId68" cstate="print"/>
                    <a:srcRect t="3144" b="13759"/>
                    <a:stretch>
                      <a:fillRect/>
                    </a:stretch>
                  </pic:blipFill>
                  <pic:spPr>
                    <a:xfrm>
                      <a:off x="0" y="0"/>
                      <a:ext cx="5034906" cy="1370076"/>
                    </a:xfrm>
                    <a:prstGeom prst="rect">
                      <a:avLst/>
                    </a:prstGeom>
                    <a:noFill/>
                    <a:ln>
                      <a:noFill/>
                    </a:ln>
                  </pic:spPr>
                </pic:pic>
              </a:graphicData>
            </a:graphic>
          </wp:inline>
        </w:drawing>
      </w:r>
    </w:p>
    <w:p w14:paraId="31432F1B">
      <w:pPr>
        <w:adjustRightInd w:val="0"/>
        <w:snapToGrid w:val="0"/>
        <w:spacing w:after="156" w:afterLines="50" w:line="100" w:lineRule="atLeast"/>
        <w:jc w:val="left"/>
        <w:rPr>
          <w:szCs w:val="24"/>
        </w:rPr>
      </w:pPr>
      <w:r>
        <w:rPr>
          <w:rFonts w:hint="eastAsia"/>
          <w:szCs w:val="24"/>
        </w:rPr>
        <w:t>延误预测</w:t>
      </w:r>
    </w:p>
    <w:p w14:paraId="7972F8B8">
      <w:pPr>
        <w:adjustRightInd w:val="0"/>
        <w:snapToGrid w:val="0"/>
        <w:spacing w:after="156" w:afterLines="50" w:line="100" w:lineRule="atLeast"/>
        <w:jc w:val="left"/>
        <w:rPr>
          <w:szCs w:val="24"/>
        </w:rPr>
      </w:pPr>
      <w:r>
        <w:drawing>
          <wp:inline distT="0" distB="0" distL="0" distR="0">
            <wp:extent cx="4997450" cy="1600200"/>
            <wp:effectExtent l="0" t="0" r="0" b="0"/>
            <wp:docPr id="218" name="图片 8" descr="图形用户界面, 应用程序, Teams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8" descr="图形用户界面, 应用程序, Teams  AI 生成的内容可能不正确。"/>
                    <pic:cNvPicPr>
                      <a:picLocks noChangeAspect="1" noChangeArrowheads="1"/>
                    </pic:cNvPicPr>
                  </pic:nvPicPr>
                  <pic:blipFill>
                    <a:blip r:embed="rId69" cstate="print"/>
                    <a:srcRect l="799" t="-985" r="-799" b="12060"/>
                    <a:stretch>
                      <a:fillRect/>
                    </a:stretch>
                  </pic:blipFill>
                  <pic:spPr>
                    <a:xfrm>
                      <a:off x="0" y="0"/>
                      <a:ext cx="5009490" cy="1604659"/>
                    </a:xfrm>
                    <a:prstGeom prst="rect">
                      <a:avLst/>
                    </a:prstGeom>
                    <a:noFill/>
                    <a:ln>
                      <a:noFill/>
                    </a:ln>
                  </pic:spPr>
                </pic:pic>
              </a:graphicData>
            </a:graphic>
          </wp:inline>
        </w:drawing>
      </w:r>
    </w:p>
    <w:p w14:paraId="449530F9">
      <w:pPr>
        <w:adjustRightInd w:val="0"/>
        <w:snapToGrid w:val="0"/>
        <w:spacing w:after="156" w:afterLines="50" w:line="100" w:lineRule="atLeast"/>
        <w:jc w:val="left"/>
        <w:rPr>
          <w:b/>
          <w:bCs/>
          <w:sz w:val="30"/>
          <w:szCs w:val="30"/>
        </w:rPr>
      </w:pPr>
      <w:r>
        <w:rPr>
          <w:rFonts w:hint="eastAsia"/>
          <w:b/>
          <w:bCs/>
          <w:sz w:val="30"/>
          <w:szCs w:val="30"/>
        </w:rPr>
        <w:t>前端</w:t>
      </w:r>
    </w:p>
    <w:p w14:paraId="4ABCA9D9">
      <w:pPr>
        <w:adjustRightInd w:val="0"/>
        <w:snapToGrid w:val="0"/>
        <w:spacing w:after="156" w:afterLines="50" w:line="100" w:lineRule="atLeast"/>
        <w:jc w:val="left"/>
      </w:pPr>
      <w:r>
        <w:rPr>
          <w:rFonts w:hint="eastAsia"/>
        </w:rPr>
        <w:t>登录接口调用</w:t>
      </w:r>
    </w:p>
    <w:p w14:paraId="7BD81D5F">
      <w:pPr>
        <w:adjustRightInd w:val="0"/>
        <w:snapToGrid w:val="0"/>
        <w:spacing w:after="156" w:afterLines="50" w:line="100" w:lineRule="atLeast"/>
        <w:jc w:val="left"/>
        <w:rPr>
          <w:szCs w:val="24"/>
        </w:rPr>
      </w:pPr>
      <w:r>
        <w:rPr>
          <w:szCs w:val="24"/>
        </w:rPr>
        <w:drawing>
          <wp:inline distT="0" distB="0" distL="0" distR="0">
            <wp:extent cx="4744085" cy="3983355"/>
            <wp:effectExtent l="0" t="0" r="0" b="0"/>
            <wp:docPr id="919669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69295" name="图片 1"/>
                    <pic:cNvPicPr>
                      <a:picLocks noChangeAspect="1"/>
                    </pic:cNvPicPr>
                  </pic:nvPicPr>
                  <pic:blipFill>
                    <a:blip r:embed="rId70"/>
                    <a:stretch>
                      <a:fillRect/>
                    </a:stretch>
                  </pic:blipFill>
                  <pic:spPr>
                    <a:xfrm>
                      <a:off x="0" y="0"/>
                      <a:ext cx="4747353" cy="3986039"/>
                    </a:xfrm>
                    <a:prstGeom prst="rect">
                      <a:avLst/>
                    </a:prstGeom>
                  </pic:spPr>
                </pic:pic>
              </a:graphicData>
            </a:graphic>
          </wp:inline>
        </w:drawing>
      </w:r>
    </w:p>
    <w:p w14:paraId="338EBFAD">
      <w:pPr>
        <w:adjustRightInd w:val="0"/>
        <w:snapToGrid w:val="0"/>
        <w:spacing w:after="156" w:afterLines="50" w:line="100" w:lineRule="atLeast"/>
        <w:jc w:val="left"/>
      </w:pPr>
      <w:r>
        <w:rPr>
          <w:rFonts w:hint="eastAsia"/>
        </w:rPr>
        <w:t>注册接口调用</w:t>
      </w:r>
    </w:p>
    <w:p w14:paraId="15511DCC">
      <w:pPr>
        <w:adjustRightInd w:val="0"/>
        <w:snapToGrid w:val="0"/>
        <w:spacing w:after="156" w:afterLines="50" w:line="100" w:lineRule="atLeast"/>
        <w:jc w:val="left"/>
        <w:rPr>
          <w:szCs w:val="24"/>
        </w:rPr>
      </w:pPr>
      <w:r>
        <w:rPr>
          <w:szCs w:val="24"/>
        </w:rPr>
        <w:drawing>
          <wp:inline distT="0" distB="0" distL="0" distR="0">
            <wp:extent cx="5273040" cy="3566160"/>
            <wp:effectExtent l="0" t="0" r="3810" b="0"/>
            <wp:docPr id="19943370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7075" name="图片 1" descr="文本&#10;&#10;AI 生成的内容可能不正确。"/>
                    <pic:cNvPicPr>
                      <a:picLocks noChangeAspect="1"/>
                    </pic:cNvPicPr>
                  </pic:nvPicPr>
                  <pic:blipFill>
                    <a:blip r:embed="rId71"/>
                    <a:srcRect l="343" t="9105" r="-343" b="16167"/>
                    <a:stretch>
                      <a:fillRect/>
                    </a:stretch>
                  </pic:blipFill>
                  <pic:spPr>
                    <a:xfrm>
                      <a:off x="0" y="0"/>
                      <a:ext cx="5274310" cy="3567002"/>
                    </a:xfrm>
                    <a:prstGeom prst="rect">
                      <a:avLst/>
                    </a:prstGeom>
                    <a:ln>
                      <a:noFill/>
                    </a:ln>
                  </pic:spPr>
                </pic:pic>
              </a:graphicData>
            </a:graphic>
          </wp:inline>
        </w:drawing>
      </w:r>
    </w:p>
    <w:p w14:paraId="172D318F">
      <w:pPr>
        <w:adjustRightInd w:val="0"/>
        <w:snapToGrid w:val="0"/>
        <w:spacing w:after="156" w:afterLines="50" w:line="100" w:lineRule="atLeast"/>
        <w:jc w:val="left"/>
        <w:rPr>
          <w:szCs w:val="24"/>
        </w:rPr>
      </w:pPr>
    </w:p>
    <w:p w14:paraId="25E39F57">
      <w:pPr>
        <w:adjustRightInd w:val="0"/>
        <w:snapToGrid w:val="0"/>
        <w:spacing w:after="156" w:afterLines="50" w:line="100" w:lineRule="atLeast"/>
        <w:jc w:val="left"/>
        <w:rPr>
          <w:szCs w:val="24"/>
        </w:rPr>
      </w:pPr>
      <w:r>
        <w:rPr>
          <w:rFonts w:hint="eastAsia"/>
          <w:szCs w:val="24"/>
        </w:rPr>
        <w:t>航班搜素调用</w:t>
      </w:r>
    </w:p>
    <w:p w14:paraId="3E4060B1">
      <w:pPr>
        <w:adjustRightInd w:val="0"/>
        <w:snapToGrid w:val="0"/>
        <w:spacing w:after="156" w:afterLines="50" w:line="100" w:lineRule="atLeast"/>
        <w:jc w:val="left"/>
        <w:rPr>
          <w:szCs w:val="24"/>
        </w:rPr>
      </w:pPr>
      <w:r>
        <w:rPr>
          <w:szCs w:val="24"/>
        </w:rPr>
        <w:drawing>
          <wp:inline distT="0" distB="0" distL="0" distR="0">
            <wp:extent cx="4500245" cy="2258695"/>
            <wp:effectExtent l="0" t="0" r="0" b="8255"/>
            <wp:docPr id="47627461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4611" name="图片 1" descr="文本&#10;&#10;AI 生成的内容可能不正确。"/>
                    <pic:cNvPicPr>
                      <a:picLocks noChangeAspect="1"/>
                    </pic:cNvPicPr>
                  </pic:nvPicPr>
                  <pic:blipFill>
                    <a:blip r:embed="rId72"/>
                    <a:stretch>
                      <a:fillRect/>
                    </a:stretch>
                  </pic:blipFill>
                  <pic:spPr>
                    <a:xfrm>
                      <a:off x="0" y="0"/>
                      <a:ext cx="4514271" cy="2265831"/>
                    </a:xfrm>
                    <a:prstGeom prst="rect">
                      <a:avLst/>
                    </a:prstGeom>
                  </pic:spPr>
                </pic:pic>
              </a:graphicData>
            </a:graphic>
          </wp:inline>
        </w:drawing>
      </w:r>
    </w:p>
    <w:p w14:paraId="4FAC6459">
      <w:pPr>
        <w:adjustRightInd w:val="0"/>
        <w:snapToGrid w:val="0"/>
        <w:spacing w:after="156" w:afterLines="50" w:line="100" w:lineRule="atLeast"/>
        <w:jc w:val="left"/>
        <w:rPr>
          <w:szCs w:val="24"/>
        </w:rPr>
      </w:pPr>
      <w:r>
        <w:rPr>
          <w:rFonts w:hint="eastAsia"/>
          <w:szCs w:val="24"/>
        </w:rPr>
        <w:t>航班添加旅客接口调用</w:t>
      </w:r>
    </w:p>
    <w:p w14:paraId="0924D522">
      <w:pPr>
        <w:adjustRightInd w:val="0"/>
        <w:snapToGrid w:val="0"/>
        <w:spacing w:after="156" w:afterLines="50" w:line="100" w:lineRule="atLeast"/>
        <w:jc w:val="left"/>
        <w:rPr>
          <w:szCs w:val="24"/>
        </w:rPr>
      </w:pPr>
      <w:r>
        <w:rPr>
          <w:szCs w:val="24"/>
        </w:rPr>
        <w:drawing>
          <wp:inline distT="0" distB="0" distL="0" distR="0">
            <wp:extent cx="4514215" cy="1584325"/>
            <wp:effectExtent l="0" t="0" r="635" b="0"/>
            <wp:docPr id="16536053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5381" name="图片 1" descr="文本&#10;&#10;AI 生成的内容可能不正确。"/>
                    <pic:cNvPicPr>
                      <a:picLocks noChangeAspect="1"/>
                    </pic:cNvPicPr>
                  </pic:nvPicPr>
                  <pic:blipFill>
                    <a:blip r:embed="rId73"/>
                    <a:stretch>
                      <a:fillRect/>
                    </a:stretch>
                  </pic:blipFill>
                  <pic:spPr>
                    <a:xfrm>
                      <a:off x="0" y="0"/>
                      <a:ext cx="4525412" cy="1588198"/>
                    </a:xfrm>
                    <a:prstGeom prst="rect">
                      <a:avLst/>
                    </a:prstGeom>
                  </pic:spPr>
                </pic:pic>
              </a:graphicData>
            </a:graphic>
          </wp:inline>
        </w:drawing>
      </w:r>
    </w:p>
    <w:p w14:paraId="7C75585B">
      <w:pPr>
        <w:adjustRightInd w:val="0"/>
        <w:snapToGrid w:val="0"/>
        <w:spacing w:after="156" w:afterLines="50" w:line="100" w:lineRule="atLeast"/>
        <w:jc w:val="left"/>
        <w:rPr>
          <w:szCs w:val="24"/>
        </w:rPr>
      </w:pPr>
      <w:r>
        <w:rPr>
          <w:rFonts w:hint="eastAsia"/>
          <w:szCs w:val="24"/>
        </w:rPr>
        <w:t>已购买该航班旅客接口调用</w:t>
      </w:r>
    </w:p>
    <w:p w14:paraId="5FB8EFD6">
      <w:pPr>
        <w:adjustRightInd w:val="0"/>
        <w:snapToGrid w:val="0"/>
        <w:spacing w:after="156" w:afterLines="50" w:line="100" w:lineRule="atLeast"/>
        <w:jc w:val="left"/>
        <w:rPr>
          <w:szCs w:val="24"/>
        </w:rPr>
      </w:pPr>
      <w:r>
        <w:rPr>
          <w:szCs w:val="24"/>
        </w:rPr>
        <w:drawing>
          <wp:inline distT="0" distB="0" distL="0" distR="0">
            <wp:extent cx="4521835" cy="1506220"/>
            <wp:effectExtent l="0" t="0" r="0" b="0"/>
            <wp:docPr id="440643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315" name="图片 1" descr="文本&#10;&#10;AI 生成的内容可能不正确。"/>
                    <pic:cNvPicPr>
                      <a:picLocks noChangeAspect="1"/>
                    </pic:cNvPicPr>
                  </pic:nvPicPr>
                  <pic:blipFill>
                    <a:blip r:embed="rId74"/>
                    <a:stretch>
                      <a:fillRect/>
                    </a:stretch>
                  </pic:blipFill>
                  <pic:spPr>
                    <a:xfrm>
                      <a:off x="0" y="0"/>
                      <a:ext cx="4526806" cy="1508027"/>
                    </a:xfrm>
                    <a:prstGeom prst="rect">
                      <a:avLst/>
                    </a:prstGeom>
                  </pic:spPr>
                </pic:pic>
              </a:graphicData>
            </a:graphic>
          </wp:inline>
        </w:drawing>
      </w:r>
    </w:p>
    <w:p w14:paraId="01B03F61">
      <w:pPr>
        <w:adjustRightInd w:val="0"/>
        <w:snapToGrid w:val="0"/>
        <w:spacing w:after="156" w:afterLines="50" w:line="100" w:lineRule="atLeast"/>
        <w:jc w:val="left"/>
        <w:rPr>
          <w:szCs w:val="24"/>
        </w:rPr>
      </w:pPr>
      <w:r>
        <w:rPr>
          <w:rFonts w:hint="eastAsia"/>
          <w:szCs w:val="24"/>
        </w:rPr>
        <w:t>新建旅客</w:t>
      </w:r>
    </w:p>
    <w:p w14:paraId="40256523">
      <w:pPr>
        <w:adjustRightInd w:val="0"/>
        <w:snapToGrid w:val="0"/>
        <w:spacing w:after="156" w:afterLines="50" w:line="100" w:lineRule="atLeast"/>
        <w:jc w:val="left"/>
        <w:rPr>
          <w:szCs w:val="24"/>
        </w:rPr>
      </w:pPr>
      <w:r>
        <w:rPr>
          <w:szCs w:val="24"/>
        </w:rPr>
        <w:drawing>
          <wp:inline distT="0" distB="0" distL="0" distR="0">
            <wp:extent cx="4535170" cy="1510665"/>
            <wp:effectExtent l="0" t="0" r="0" b="0"/>
            <wp:docPr id="97243273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2739" name="图片 1" descr="文本&#10;&#10;AI 生成的内容可能不正确。"/>
                    <pic:cNvPicPr>
                      <a:picLocks noChangeAspect="1"/>
                    </pic:cNvPicPr>
                  </pic:nvPicPr>
                  <pic:blipFill>
                    <a:blip r:embed="rId74"/>
                    <a:stretch>
                      <a:fillRect/>
                    </a:stretch>
                  </pic:blipFill>
                  <pic:spPr>
                    <a:xfrm>
                      <a:off x="0" y="0"/>
                      <a:ext cx="4543954" cy="1513740"/>
                    </a:xfrm>
                    <a:prstGeom prst="rect">
                      <a:avLst/>
                    </a:prstGeom>
                  </pic:spPr>
                </pic:pic>
              </a:graphicData>
            </a:graphic>
          </wp:inline>
        </w:drawing>
      </w:r>
    </w:p>
    <w:p w14:paraId="640E1E33">
      <w:pPr>
        <w:adjustRightInd w:val="0"/>
        <w:snapToGrid w:val="0"/>
        <w:spacing w:after="156" w:afterLines="50" w:line="100" w:lineRule="atLeast"/>
        <w:jc w:val="left"/>
        <w:rPr>
          <w:szCs w:val="24"/>
        </w:rPr>
      </w:pPr>
    </w:p>
    <w:p w14:paraId="5BACC29A">
      <w:pPr>
        <w:adjustRightInd w:val="0"/>
        <w:snapToGrid w:val="0"/>
        <w:spacing w:after="156" w:afterLines="50" w:line="100" w:lineRule="atLeast"/>
        <w:jc w:val="left"/>
        <w:rPr>
          <w:szCs w:val="24"/>
        </w:rPr>
      </w:pPr>
      <w:r>
        <w:rPr>
          <w:rFonts w:hint="eastAsia"/>
          <w:szCs w:val="24"/>
        </w:rPr>
        <w:t>旅客购买该航班</w:t>
      </w:r>
    </w:p>
    <w:p w14:paraId="30B5B668">
      <w:pPr>
        <w:adjustRightInd w:val="0"/>
        <w:snapToGrid w:val="0"/>
        <w:spacing w:after="156" w:afterLines="50" w:line="100" w:lineRule="atLeast"/>
        <w:jc w:val="left"/>
        <w:rPr>
          <w:szCs w:val="24"/>
        </w:rPr>
      </w:pPr>
      <w:r>
        <w:rPr>
          <w:szCs w:val="24"/>
        </w:rPr>
        <w:drawing>
          <wp:inline distT="0" distB="0" distL="0" distR="0">
            <wp:extent cx="4697730" cy="1697355"/>
            <wp:effectExtent l="0" t="0" r="7620" b="0"/>
            <wp:docPr id="6365864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86401" name="图片 1" descr="文本&#10;&#10;AI 生成的内容可能不正确。"/>
                    <pic:cNvPicPr>
                      <a:picLocks noChangeAspect="1"/>
                    </pic:cNvPicPr>
                  </pic:nvPicPr>
                  <pic:blipFill>
                    <a:blip r:embed="rId75"/>
                    <a:stretch>
                      <a:fillRect/>
                    </a:stretch>
                  </pic:blipFill>
                  <pic:spPr>
                    <a:xfrm>
                      <a:off x="0" y="0"/>
                      <a:ext cx="4711009" cy="1702112"/>
                    </a:xfrm>
                    <a:prstGeom prst="rect">
                      <a:avLst/>
                    </a:prstGeom>
                  </pic:spPr>
                </pic:pic>
              </a:graphicData>
            </a:graphic>
          </wp:inline>
        </w:drawing>
      </w:r>
    </w:p>
    <w:p w14:paraId="53800E31">
      <w:pPr>
        <w:adjustRightInd w:val="0"/>
        <w:snapToGrid w:val="0"/>
        <w:spacing w:after="156" w:afterLines="50" w:line="100" w:lineRule="atLeast"/>
        <w:jc w:val="left"/>
        <w:rPr>
          <w:szCs w:val="24"/>
        </w:rPr>
      </w:pPr>
      <w:r>
        <w:rPr>
          <w:rFonts w:hint="eastAsia"/>
          <w:szCs w:val="24"/>
        </w:rPr>
        <w:t>获取该账户下已购买航班的旅客信息</w:t>
      </w:r>
    </w:p>
    <w:p w14:paraId="0FFA636F">
      <w:pPr>
        <w:adjustRightInd w:val="0"/>
        <w:snapToGrid w:val="0"/>
        <w:spacing w:after="156" w:afterLines="50" w:line="100" w:lineRule="atLeast"/>
        <w:jc w:val="left"/>
      </w:pPr>
      <w:r>
        <w:rPr>
          <w:szCs w:val="24"/>
        </w:rPr>
        <w:drawing>
          <wp:inline distT="0" distB="0" distL="0" distR="0">
            <wp:extent cx="4698365" cy="2780665"/>
            <wp:effectExtent l="0" t="0" r="6985" b="635"/>
            <wp:docPr id="164169144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1443" name="图片 1" descr="文本&#10;&#10;AI 生成的内容可能不正确。"/>
                    <pic:cNvPicPr>
                      <a:picLocks noChangeAspect="1"/>
                    </pic:cNvPicPr>
                  </pic:nvPicPr>
                  <pic:blipFill>
                    <a:blip r:embed="rId76"/>
                    <a:stretch>
                      <a:fillRect/>
                    </a:stretch>
                  </pic:blipFill>
                  <pic:spPr>
                    <a:xfrm>
                      <a:off x="0" y="0"/>
                      <a:ext cx="4712997" cy="2789440"/>
                    </a:xfrm>
                    <a:prstGeom prst="rect">
                      <a:avLst/>
                    </a:prstGeom>
                  </pic:spPr>
                </pic:pic>
              </a:graphicData>
            </a:graphic>
          </wp:inline>
        </w:drawing>
      </w:r>
      <w:r>
        <w:t xml:space="preserve"> </w:t>
      </w:r>
      <w:r>
        <w:rPr>
          <w:szCs w:val="24"/>
        </w:rPr>
        <w:drawing>
          <wp:inline distT="0" distB="0" distL="0" distR="0">
            <wp:extent cx="4712970" cy="3662045"/>
            <wp:effectExtent l="0" t="0" r="0" b="0"/>
            <wp:docPr id="83771845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8451" name="图片 1" descr="文本&#10;&#10;AI 生成的内容可能不正确。"/>
                    <pic:cNvPicPr>
                      <a:picLocks noChangeAspect="1"/>
                    </pic:cNvPicPr>
                  </pic:nvPicPr>
                  <pic:blipFill>
                    <a:blip r:embed="rId77"/>
                    <a:stretch>
                      <a:fillRect/>
                    </a:stretch>
                  </pic:blipFill>
                  <pic:spPr>
                    <a:xfrm>
                      <a:off x="0" y="0"/>
                      <a:ext cx="4741324" cy="3684143"/>
                    </a:xfrm>
                    <a:prstGeom prst="rect">
                      <a:avLst/>
                    </a:prstGeom>
                  </pic:spPr>
                </pic:pic>
              </a:graphicData>
            </a:graphic>
          </wp:inline>
        </w:drawing>
      </w:r>
    </w:p>
    <w:p w14:paraId="28D1FB13">
      <w:pPr>
        <w:adjustRightInd w:val="0"/>
        <w:snapToGrid w:val="0"/>
        <w:spacing w:after="156" w:afterLines="50" w:line="100" w:lineRule="atLeast"/>
        <w:jc w:val="left"/>
      </w:pPr>
    </w:p>
    <w:p w14:paraId="08D63FF5">
      <w:pPr>
        <w:adjustRightInd w:val="0"/>
        <w:snapToGrid w:val="0"/>
        <w:spacing w:after="156" w:afterLines="50" w:line="100" w:lineRule="atLeast"/>
        <w:jc w:val="left"/>
      </w:pPr>
      <w:r>
        <w:rPr>
          <w:rFonts w:hint="eastAsia"/>
        </w:rPr>
        <w:t>获取行李状态</w:t>
      </w:r>
      <w:r>
        <w:drawing>
          <wp:inline distT="0" distB="0" distL="0" distR="0">
            <wp:extent cx="4782820" cy="3453765"/>
            <wp:effectExtent l="0" t="0" r="0" b="0"/>
            <wp:docPr id="938019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9959" name="图片 1"/>
                    <pic:cNvPicPr>
                      <a:picLocks noChangeAspect="1"/>
                    </pic:cNvPicPr>
                  </pic:nvPicPr>
                  <pic:blipFill>
                    <a:blip r:embed="rId78"/>
                    <a:stretch>
                      <a:fillRect/>
                    </a:stretch>
                  </pic:blipFill>
                  <pic:spPr>
                    <a:xfrm>
                      <a:off x="0" y="0"/>
                      <a:ext cx="4791394" cy="3460001"/>
                    </a:xfrm>
                    <a:prstGeom prst="rect">
                      <a:avLst/>
                    </a:prstGeom>
                  </pic:spPr>
                </pic:pic>
              </a:graphicData>
            </a:graphic>
          </wp:inline>
        </w:drawing>
      </w:r>
    </w:p>
    <w:p w14:paraId="5F257D63">
      <w:pPr>
        <w:adjustRightInd w:val="0"/>
        <w:snapToGrid w:val="0"/>
        <w:spacing w:after="156" w:afterLines="50" w:line="100" w:lineRule="atLeast"/>
        <w:jc w:val="left"/>
      </w:pPr>
    </w:p>
    <w:p w14:paraId="351D464F">
      <w:pPr>
        <w:adjustRightInd w:val="0"/>
        <w:snapToGrid w:val="0"/>
        <w:spacing w:after="156" w:afterLines="50" w:line="100" w:lineRule="atLeast"/>
        <w:jc w:val="left"/>
      </w:pPr>
    </w:p>
    <w:p w14:paraId="3029B438">
      <w:pPr>
        <w:adjustRightInd w:val="0"/>
        <w:snapToGrid w:val="0"/>
        <w:spacing w:after="156" w:afterLines="50" w:line="100" w:lineRule="atLeast"/>
        <w:jc w:val="left"/>
      </w:pPr>
      <w:r>
        <w:rPr>
          <w:rFonts w:hint="eastAsia"/>
        </w:rPr>
        <w:t>创建行李信息</w:t>
      </w:r>
    </w:p>
    <w:p w14:paraId="1E48025D">
      <w:pPr>
        <w:adjustRightInd w:val="0"/>
        <w:snapToGrid w:val="0"/>
        <w:spacing w:after="156" w:afterLines="50" w:line="100" w:lineRule="atLeast"/>
        <w:jc w:val="left"/>
        <w:rPr>
          <w:szCs w:val="24"/>
        </w:rPr>
      </w:pPr>
      <w:r>
        <w:rPr>
          <w:szCs w:val="24"/>
        </w:rPr>
        <w:drawing>
          <wp:inline distT="0" distB="0" distL="0" distR="0">
            <wp:extent cx="4766310" cy="3129280"/>
            <wp:effectExtent l="0" t="0" r="0" b="0"/>
            <wp:docPr id="2631542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54208" name="图片 1" descr="文本&#10;&#10;AI 生成的内容可能不正确。"/>
                    <pic:cNvPicPr>
                      <a:picLocks noChangeAspect="1"/>
                    </pic:cNvPicPr>
                  </pic:nvPicPr>
                  <pic:blipFill>
                    <a:blip r:embed="rId79"/>
                    <a:stretch>
                      <a:fillRect/>
                    </a:stretch>
                  </pic:blipFill>
                  <pic:spPr>
                    <a:xfrm>
                      <a:off x="0" y="0"/>
                      <a:ext cx="4771797" cy="3132748"/>
                    </a:xfrm>
                    <a:prstGeom prst="rect">
                      <a:avLst/>
                    </a:prstGeom>
                  </pic:spPr>
                </pic:pic>
              </a:graphicData>
            </a:graphic>
          </wp:inline>
        </w:drawing>
      </w:r>
    </w:p>
    <w:p w14:paraId="63A83306">
      <w:pPr>
        <w:adjustRightInd w:val="0"/>
        <w:snapToGrid w:val="0"/>
        <w:spacing w:after="156" w:afterLines="50" w:line="100" w:lineRule="atLeast"/>
        <w:jc w:val="left"/>
        <w:rPr>
          <w:szCs w:val="24"/>
        </w:rPr>
      </w:pPr>
    </w:p>
    <w:p w14:paraId="749F2CD6">
      <w:pPr>
        <w:adjustRightInd w:val="0"/>
        <w:snapToGrid w:val="0"/>
        <w:spacing w:after="156" w:afterLines="50" w:line="100" w:lineRule="atLeast"/>
        <w:jc w:val="left"/>
        <w:rPr>
          <w:szCs w:val="24"/>
        </w:rPr>
      </w:pPr>
    </w:p>
    <w:p w14:paraId="0F45EEB9">
      <w:pPr>
        <w:adjustRightInd w:val="0"/>
        <w:snapToGrid w:val="0"/>
        <w:spacing w:after="156" w:afterLines="50" w:line="100" w:lineRule="atLeast"/>
        <w:jc w:val="left"/>
        <w:rPr>
          <w:szCs w:val="24"/>
        </w:rPr>
      </w:pPr>
    </w:p>
    <w:p w14:paraId="42CCBF2D">
      <w:pPr>
        <w:snapToGrid w:val="0"/>
        <w:spacing w:after="156" w:afterLines="50"/>
        <w:rPr>
          <w:rFonts w:eastAsia="黑体"/>
          <w:b/>
          <w:sz w:val="28"/>
        </w:rPr>
      </w:pPr>
      <w:r>
        <w:rPr>
          <w:rFonts w:hint="eastAsia" w:eastAsia="黑体"/>
          <w:b/>
          <w:sz w:val="28"/>
        </w:rPr>
        <w:t>六、收获与感想</w:t>
      </w:r>
    </w:p>
    <w:p w14:paraId="7DF477A7">
      <w:pPr>
        <w:snapToGrid w:val="0"/>
        <w:spacing w:after="156" w:afterLines="50"/>
      </w:pPr>
      <w:r>
        <w:t xml:space="preserve">为期三周的集中实训在忙碌与充实中悄然落幕。从秋意初显的九月上旬到临近国庆的九月末，我们完整经历了《基于图像识别的旅客行李安检系统》从需求分析到成果交付的全过程。这段高强度的项目实践带给我的不仅是技术能力的提升，更是一次对工程思维、团队协作和问题解决能力的全面淬炼，让我对人工智能应用开发有了更深刻的理解。 最深刻的体会来自于对"系统工程"概念的重新认识。在学校课程中，我们往往聚焦于某个特定算法或技术的实现，比如如何编写一个目标检测模型，如何建立数据库连接。但这次项目让我真切体会到，一个可用的系统远不止于技术的堆砌。我们需要考虑前后端的数据交互规范（如RESTful API的设计）、用户权限的控制（JWT令牌的实现）、模型服务与业务逻辑的对接方式，甚至包括用户操作流程的合理性。记得在开发中期，我们因为前期接口规范定义不够细致，导致前后端联调时出现了大量数据格式不匹配的问题。这个教训让我们意识到：在项目初期花时间建立完善的技术规范和接口协议，虽然看似降低了编码速度，却能为后续开发避免巨大的返工成本。这种对工程规范性的重视，是我从这次实战中获得的重要收获。 在技术层面，我最大的成长体现在问题解决能力的提升。项目开发过程中我们遇到了无数意料之外的问题：YOLOv11模型在训练过程中出现的梯度爆炸、Flask服务部署时的WSGI配置问题、Uni-App页面在不同机型上的样式兼容性挑战等。每一个问题的解决过程都像是一次侦探游戏——从查看日志信息开始，逐步定位问题根源，然后通过查阅技术文档、社区讨论和实验验证来寻找解决方案。特别是在模型优化阶段，我们通过对比200轮和300轮训练结果的mAP曲线、F1分数和混淆矩阵，真正理解了迭代训练对模型性能提升的具体影响。这种基于数据做技术决策的经验，比任何教科书上的理论都来得更加生动和深刻。 团队协作模式的实践让我受益匪浅。我们小组采用基于Git的协同开发 workflow，每个人在独立分支上开发功能，再通过合并请求（Merge Request）进行代码集成。这个过程不仅培养了我们的版本控制意识，更教会我们如何编写清晰的代码注释、如何撰写规范的提交信息、如何进行有效的代码审查。在项目最紧张的集成阶段，我们每晚都会进行短暂的站会，同步进度、暴露阻塞问题并快速决策。这种高效的协作节奏让我体验到真实企业开发中的团队工作模式，也学会了如何在团队中更好地表达自己的观点同时倾听他人的建议。 另一个重要收获是对人工智能应用落地的现实挑战有了更清醒的认识。虽然我们成功集成了YOLOv11模型并实现了不错的检测精度，但在测试过程中依然会发现模型对某些特殊角度或遮挡情况的识别存在局限。这让我们意识到，在实际应用场景中，AI模型往往需要与规则系统、人工审核等其他手段相结合，形成多层防护体系。同时，模型部署后的性能优化、资源消耗等问题也都是产品化过程中必须考虑的要素。这种对技术边界和适用性的理性认识，对我们未来从事AI相关工作是极其宝贵的经验。 通过这次项目，我也更加明确了自己在技术道路上的优势与不足。在开发过程中，我发现自己对后端业务逻辑的设计和实现有较强的兴趣和能力，但在前端界面交互细节的把握上还有所欠缺。这种自我认知将帮助我在未来的学习中更有针对性地弥补短板、发挥优势。同时，与企业中经验丰富的工程师交流，也让我看到了理论与实践的差距，激励我持续学习最新的技术动态和工程实践。 回首这三周，从最初面对复杂需求的茫然，到中期攻克技术难题的执着，再到最后演示完整系统时的自豪，这段旅程充满了挑战却也收获满满。我不仅掌握了Uni-App、Flask、YOLO等技术的实战应用，更收获了将想法转化为产品的完整经验。特别感谢导师的悉心指导和团队成员的紧密合作，每个人的付出都是项目成功不可或缺的部分。 这段实训经历就像一面镜子，既照见了我们已掌握的知识和技能，也清晰映出了需要继续努力的方向。它带给我的不仅是技术层面的成长，更是对工程实践的系统性认识和对未来职业发展的更深思考。我相信，这些收获将成为我职业道路上宝贵的财富，激励我在技术创新和应用落地的道路上继续探索前行。 </w:t>
      </w:r>
    </w:p>
    <w:p w14:paraId="52F3C117">
      <w:pPr>
        <w:snapToGrid w:val="0"/>
        <w:spacing w:after="156" w:afterLines="50"/>
        <w:rPr>
          <w:rFonts w:eastAsia="黑体"/>
          <w:b/>
          <w:sz w:val="28"/>
        </w:rPr>
      </w:pPr>
    </w:p>
    <w:p w14:paraId="4F71C721">
      <w:pPr>
        <w:snapToGrid w:val="0"/>
        <w:spacing w:after="156" w:afterLines="50"/>
        <w:rPr>
          <w:rFonts w:eastAsia="黑体"/>
          <w:b/>
          <w:sz w:val="28"/>
        </w:rPr>
      </w:pPr>
      <w:r>
        <w:rPr>
          <w:rFonts w:hint="eastAsia" w:eastAsia="黑体"/>
          <w:b/>
          <w:sz w:val="28"/>
        </w:rPr>
        <w:t>七、项目实训照片展示</w:t>
      </w:r>
    </w:p>
    <w:p w14:paraId="5AF117BA">
      <w:pPr>
        <w:adjustRightInd w:val="0"/>
        <w:snapToGrid w:val="0"/>
        <w:spacing w:line="420" w:lineRule="atLeast"/>
      </w:pPr>
      <w:r>
        <w:rPr>
          <w:rFonts w:hint="eastAsia"/>
        </w:rPr>
        <w:t>实习照片5-10张即可，一行2个图，2</w:t>
      </w:r>
      <w:r>
        <w:t>-3</w:t>
      </w:r>
      <w:r>
        <w:rPr>
          <w:rFonts w:hint="eastAsia"/>
        </w:rPr>
        <w:t>行</w:t>
      </w:r>
    </w:p>
    <w:p w14:paraId="6E281322">
      <w:pPr>
        <w:adjustRightInd w:val="0"/>
        <w:snapToGrid w:val="0"/>
        <w:spacing w:line="420" w:lineRule="atLeast"/>
      </w:pPr>
      <w:r>
        <w:drawing>
          <wp:inline distT="0" distB="0" distL="0" distR="0">
            <wp:extent cx="2586355" cy="3449320"/>
            <wp:effectExtent l="0" t="0" r="4445" b="0"/>
            <wp:docPr id="2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4"/>
                    <pic:cNvPicPr>
                      <a:picLocks noChangeAspect="1" noChangeArrowheads="1"/>
                    </pic:cNvPicPr>
                  </pic:nvPicPr>
                  <pic:blipFill>
                    <a:blip r:embed="rId80" cstate="print"/>
                    <a:srcRect/>
                    <a:stretch>
                      <a:fillRect/>
                    </a:stretch>
                  </pic:blipFill>
                  <pic:spPr>
                    <a:xfrm>
                      <a:off x="0" y="0"/>
                      <a:ext cx="2599538" cy="3466468"/>
                    </a:xfrm>
                    <a:prstGeom prst="rect">
                      <a:avLst/>
                    </a:prstGeom>
                    <a:noFill/>
                    <a:ln>
                      <a:noFill/>
                    </a:ln>
                  </pic:spPr>
                </pic:pic>
              </a:graphicData>
            </a:graphic>
          </wp:inline>
        </w:drawing>
      </w:r>
      <w:r>
        <w:drawing>
          <wp:inline distT="0" distB="0" distL="0" distR="0">
            <wp:extent cx="2592705" cy="3456940"/>
            <wp:effectExtent l="0" t="0" r="0" b="0"/>
            <wp:docPr id="2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5"/>
                    <pic:cNvPicPr>
                      <a:picLocks noChangeAspect="1" noChangeArrowheads="1"/>
                    </pic:cNvPicPr>
                  </pic:nvPicPr>
                  <pic:blipFill>
                    <a:blip r:embed="rId81" cstate="print"/>
                    <a:srcRect/>
                    <a:stretch>
                      <a:fillRect/>
                    </a:stretch>
                  </pic:blipFill>
                  <pic:spPr>
                    <a:xfrm>
                      <a:off x="0" y="0"/>
                      <a:ext cx="2607273" cy="3476783"/>
                    </a:xfrm>
                    <a:prstGeom prst="rect">
                      <a:avLst/>
                    </a:prstGeom>
                    <a:noFill/>
                    <a:ln>
                      <a:noFill/>
                    </a:ln>
                  </pic:spPr>
                </pic:pic>
              </a:graphicData>
            </a:graphic>
          </wp:inline>
        </w:drawing>
      </w:r>
    </w:p>
    <w:p w14:paraId="1272F405">
      <w:pPr>
        <w:adjustRightInd w:val="0"/>
        <w:snapToGrid w:val="0"/>
        <w:spacing w:line="420" w:lineRule="atLeast"/>
      </w:pPr>
      <w:r>
        <w:drawing>
          <wp:inline distT="0" distB="0" distL="0" distR="0">
            <wp:extent cx="2619375" cy="3662680"/>
            <wp:effectExtent l="0" t="0" r="0" b="0"/>
            <wp:docPr id="2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8"/>
                    <pic:cNvPicPr>
                      <a:picLocks noChangeAspect="1" noChangeArrowheads="1"/>
                    </pic:cNvPicPr>
                  </pic:nvPicPr>
                  <pic:blipFill>
                    <a:blip r:embed="rId82" cstate="print"/>
                    <a:srcRect/>
                    <a:stretch>
                      <a:fillRect/>
                    </a:stretch>
                  </pic:blipFill>
                  <pic:spPr>
                    <a:xfrm>
                      <a:off x="0" y="0"/>
                      <a:ext cx="2644832" cy="3698499"/>
                    </a:xfrm>
                    <a:prstGeom prst="rect">
                      <a:avLst/>
                    </a:prstGeom>
                    <a:noFill/>
                    <a:ln>
                      <a:noFill/>
                    </a:ln>
                  </pic:spPr>
                </pic:pic>
              </a:graphicData>
            </a:graphic>
          </wp:inline>
        </w:drawing>
      </w:r>
      <w:r>
        <w:rPr>
          <w:rFonts w:eastAsia="Times New Roman"/>
          <w:snapToGrid w:val="0"/>
          <w:color w:val="000000"/>
          <w:w w:val="0"/>
          <w:kern w:val="0"/>
          <w:sz w:val="0"/>
          <w:szCs w:val="0"/>
          <w:u w:color="000000"/>
          <w:shd w:val="clear" w:color="000000" w:fill="000000"/>
          <w:lang w:val="zh-CN" w:eastAsia="zh-CN" w:bidi="zh-CN"/>
        </w:rPr>
        <w:t xml:space="preserve"> </w:t>
      </w:r>
      <w:r>
        <w:drawing>
          <wp:inline distT="0" distB="0" distL="0" distR="0">
            <wp:extent cx="2535555" cy="3683000"/>
            <wp:effectExtent l="0" t="0" r="0" b="0"/>
            <wp:docPr id="2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9"/>
                    <pic:cNvPicPr>
                      <a:picLocks noChangeAspect="1" noChangeArrowheads="1"/>
                    </pic:cNvPicPr>
                  </pic:nvPicPr>
                  <pic:blipFill>
                    <a:blip r:embed="rId83" cstate="print"/>
                    <a:srcRect/>
                    <a:stretch>
                      <a:fillRect/>
                    </a:stretch>
                  </pic:blipFill>
                  <pic:spPr>
                    <a:xfrm>
                      <a:off x="0" y="0"/>
                      <a:ext cx="2559265" cy="3717189"/>
                    </a:xfrm>
                    <a:prstGeom prst="rect">
                      <a:avLst/>
                    </a:prstGeom>
                    <a:noFill/>
                    <a:ln>
                      <a:noFill/>
                    </a:ln>
                  </pic:spPr>
                </pic:pic>
              </a:graphicData>
            </a:graphic>
          </wp:inline>
        </w:drawing>
      </w:r>
    </w:p>
    <w:p w14:paraId="5F08103F">
      <w:pPr>
        <w:adjustRightInd w:val="0"/>
        <w:snapToGrid w:val="0"/>
        <w:spacing w:line="420" w:lineRule="atLeast"/>
      </w:pPr>
      <w:r>
        <w:rPr>
          <w:rFonts w:hint="eastAsia"/>
        </w:rPr>
        <w:drawing>
          <wp:inline distT="0" distB="0" distL="0" distR="0">
            <wp:extent cx="2592070" cy="1944370"/>
            <wp:effectExtent l="0" t="0" r="0" b="0"/>
            <wp:docPr id="2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6"/>
                    <pic:cNvPicPr>
                      <a:picLocks noChangeAspect="1" noChangeArrowheads="1"/>
                    </pic:cNvPicPr>
                  </pic:nvPicPr>
                  <pic:blipFill>
                    <a:blip r:embed="rId84" cstate="print"/>
                    <a:srcRect/>
                    <a:stretch>
                      <a:fillRect/>
                    </a:stretch>
                  </pic:blipFill>
                  <pic:spPr>
                    <a:xfrm>
                      <a:off x="0" y="0"/>
                      <a:ext cx="2616865" cy="1962807"/>
                    </a:xfrm>
                    <a:prstGeom prst="rect">
                      <a:avLst/>
                    </a:prstGeom>
                    <a:noFill/>
                    <a:ln>
                      <a:noFill/>
                    </a:ln>
                  </pic:spPr>
                </pic:pic>
              </a:graphicData>
            </a:graphic>
          </wp:inline>
        </w:drawing>
      </w:r>
    </w:p>
    <w:p w14:paraId="53643613">
      <w:pPr>
        <w:adjustRightInd w:val="0"/>
        <w:snapToGrid w:val="0"/>
        <w:spacing w:line="420" w:lineRule="atLeast"/>
      </w:pPr>
    </w:p>
    <w:p w14:paraId="467B540A"/>
    <w:p w14:paraId="0453D502">
      <w:pPr>
        <w:jc w:val="center"/>
      </w:pPr>
      <w:r>
        <w:rPr>
          <w:rFonts w:hint="eastAsia"/>
        </w:rPr>
        <w:t xml:space="preserve"> </w:t>
      </w:r>
    </w:p>
    <w:p w14:paraId="1F1F6B3F">
      <w:pPr>
        <w:jc w:val="right"/>
      </w:pPr>
      <w:r>
        <w:rPr>
          <w:rFonts w:hint="eastAsia"/>
        </w:rPr>
        <w:t>2</w:t>
      </w:r>
      <w:r>
        <w:t>02</w:t>
      </w:r>
      <w:r>
        <w:rPr>
          <w:rFonts w:hint="eastAsia"/>
        </w:rPr>
        <w:t>5</w:t>
      </w:r>
      <w:r>
        <w:t>-0</w:t>
      </w:r>
      <w:r>
        <w:rPr>
          <w:rFonts w:hint="eastAsia"/>
        </w:rPr>
        <w:t>9</w:t>
      </w:r>
      <w:r>
        <w:t>-</w:t>
      </w:r>
      <w:r>
        <w:rPr>
          <w:rFonts w:hint="eastAsia"/>
        </w:rPr>
        <w:t>28</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567E2">
    <w:pPr>
      <w:pStyle w:val="7"/>
      <w:jc w:val="center"/>
      <w:rPr>
        <w:color w:val="4472C4"/>
      </w:rPr>
    </w:pPr>
    <w:r>
      <w:rPr>
        <w:color w:val="4472C4"/>
        <w:lang w:val="zh-CN"/>
      </w:rPr>
      <w:t xml:space="preserve"> </w:t>
    </w:r>
    <w:r>
      <w:rPr>
        <w:color w:val="4472C4"/>
      </w:rPr>
      <w:fldChar w:fldCharType="begin"/>
    </w:r>
    <w:r>
      <w:rPr>
        <w:color w:val="4472C4"/>
      </w:rPr>
      <w:instrText xml:space="preserve">PAGE  \* Arabic  \* MERGEFORMAT</w:instrText>
    </w:r>
    <w:r>
      <w:rPr>
        <w:color w:val="4472C4"/>
      </w:rPr>
      <w:fldChar w:fldCharType="separate"/>
    </w:r>
    <w:r>
      <w:rPr>
        <w:color w:val="4472C4"/>
        <w:lang w:val="zh-CN"/>
      </w:rPr>
      <w:t>2</w:t>
    </w:r>
    <w:r>
      <w:rPr>
        <w:color w:val="4472C4"/>
      </w:rPr>
      <w:fldChar w:fldCharType="end"/>
    </w:r>
    <w:r>
      <w:rPr>
        <w:color w:val="4472C4"/>
        <w:lang w:val="zh-CN"/>
      </w:rPr>
      <w:t xml:space="preserve"> / </w:t>
    </w:r>
    <w:r>
      <w:rPr>
        <w:color w:val="4472C4"/>
      </w:rPr>
      <w:fldChar w:fldCharType="begin"/>
    </w:r>
    <w:r>
      <w:rPr>
        <w:color w:val="4472C4"/>
      </w:rPr>
      <w:instrText xml:space="preserve">NUMPAGES  \* Arabic  \* MERGEFORMAT</w:instrText>
    </w:r>
    <w:r>
      <w:rPr>
        <w:color w:val="4472C4"/>
      </w:rPr>
      <w:fldChar w:fldCharType="separate"/>
    </w:r>
    <w:r>
      <w:rPr>
        <w:color w:val="4472C4"/>
        <w:lang w:val="zh-CN"/>
      </w:rPr>
      <w:t>2</w:t>
    </w:r>
    <w:r>
      <w:rPr>
        <w:color w:val="4472C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4B82F">
    <w:pPr>
      <w:pStyle w:val="8"/>
      <w:jc w:val="right"/>
      <w:rPr>
        <w:rFonts w:eastAsia="仿宋"/>
        <w:sz w:val="20"/>
        <w:szCs w:val="20"/>
      </w:rPr>
    </w:pPr>
    <w:r>
      <w:rPr>
        <w:rFonts w:hint="eastAsia" w:eastAsia="仿宋"/>
        <w:sz w:val="20"/>
        <w:szCs w:val="20"/>
      </w:rPr>
      <w:t>【人工智能方向项目实训总结报告】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F39D5"/>
    <w:multiLevelType w:val="multilevel"/>
    <w:tmpl w:val="127F39D5"/>
    <w:lvl w:ilvl="0" w:tentative="0">
      <w:start w:val="1"/>
      <w:numFmt w:val="decimal"/>
      <w:lvlText w:val="%1."/>
      <w:lvlJc w:val="left"/>
      <w:pPr>
        <w:tabs>
          <w:tab w:val="left" w:pos="720"/>
        </w:tabs>
        <w:ind w:left="720" w:hanging="360"/>
      </w:pPr>
      <w:rPr>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51C0294"/>
    <w:multiLevelType w:val="multilevel"/>
    <w:tmpl w:val="151C029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18236CC"/>
    <w:multiLevelType w:val="multilevel"/>
    <w:tmpl w:val="518236C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796858FE"/>
    <w:multiLevelType w:val="multilevel"/>
    <w:tmpl w:val="79685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7A5F5401"/>
    <w:multiLevelType w:val="multilevel"/>
    <w:tmpl w:val="7A5F54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mYzYyOWUwNzRjODRjMzA0ODRkOTYxMzM2YjM5YzEifQ=="/>
  </w:docVars>
  <w:rsids>
    <w:rsidRoot w:val="00ED08DD"/>
    <w:rsid w:val="0003665F"/>
    <w:rsid w:val="0006476D"/>
    <w:rsid w:val="000E37A0"/>
    <w:rsid w:val="00123D8B"/>
    <w:rsid w:val="00164C08"/>
    <w:rsid w:val="001A1D22"/>
    <w:rsid w:val="0028393B"/>
    <w:rsid w:val="002A4CE2"/>
    <w:rsid w:val="002C1844"/>
    <w:rsid w:val="00322A28"/>
    <w:rsid w:val="00384882"/>
    <w:rsid w:val="003B78DC"/>
    <w:rsid w:val="003C5B8E"/>
    <w:rsid w:val="004422E1"/>
    <w:rsid w:val="00445328"/>
    <w:rsid w:val="004867B1"/>
    <w:rsid w:val="00534BF5"/>
    <w:rsid w:val="00543351"/>
    <w:rsid w:val="00567751"/>
    <w:rsid w:val="005A2102"/>
    <w:rsid w:val="005E0476"/>
    <w:rsid w:val="00621E9A"/>
    <w:rsid w:val="0067039B"/>
    <w:rsid w:val="006F27A6"/>
    <w:rsid w:val="0071172B"/>
    <w:rsid w:val="00712259"/>
    <w:rsid w:val="0071382B"/>
    <w:rsid w:val="0071542A"/>
    <w:rsid w:val="00724BD3"/>
    <w:rsid w:val="00742C6D"/>
    <w:rsid w:val="00753F2F"/>
    <w:rsid w:val="007735CB"/>
    <w:rsid w:val="00777301"/>
    <w:rsid w:val="007D5C1D"/>
    <w:rsid w:val="00812152"/>
    <w:rsid w:val="00817434"/>
    <w:rsid w:val="00866EE6"/>
    <w:rsid w:val="00875414"/>
    <w:rsid w:val="008D2DAF"/>
    <w:rsid w:val="008F2CF5"/>
    <w:rsid w:val="00904F3B"/>
    <w:rsid w:val="0091555F"/>
    <w:rsid w:val="009B75BF"/>
    <w:rsid w:val="009D68CB"/>
    <w:rsid w:val="00A82770"/>
    <w:rsid w:val="00A8503F"/>
    <w:rsid w:val="00AB6F2C"/>
    <w:rsid w:val="00AD428C"/>
    <w:rsid w:val="00AD7B56"/>
    <w:rsid w:val="00B337AA"/>
    <w:rsid w:val="00B4554B"/>
    <w:rsid w:val="00B75684"/>
    <w:rsid w:val="00C3766B"/>
    <w:rsid w:val="00C476F7"/>
    <w:rsid w:val="00C61DDD"/>
    <w:rsid w:val="00CC5159"/>
    <w:rsid w:val="00D46B91"/>
    <w:rsid w:val="00D622DB"/>
    <w:rsid w:val="00D721F4"/>
    <w:rsid w:val="00DC5BB1"/>
    <w:rsid w:val="00DD00CB"/>
    <w:rsid w:val="00DD207F"/>
    <w:rsid w:val="00DF0B3F"/>
    <w:rsid w:val="00E2388D"/>
    <w:rsid w:val="00E769D0"/>
    <w:rsid w:val="00E86F53"/>
    <w:rsid w:val="00E8772B"/>
    <w:rsid w:val="00ED08DD"/>
    <w:rsid w:val="00FC3718"/>
    <w:rsid w:val="11B971EC"/>
    <w:rsid w:val="1C8D1AAF"/>
    <w:rsid w:val="1D652352"/>
    <w:rsid w:val="1E365746"/>
    <w:rsid w:val="227A3683"/>
    <w:rsid w:val="258D0602"/>
    <w:rsid w:val="28B543C7"/>
    <w:rsid w:val="2B7136DB"/>
    <w:rsid w:val="2C3A1B18"/>
    <w:rsid w:val="359F2531"/>
    <w:rsid w:val="36821A57"/>
    <w:rsid w:val="3A5A7D62"/>
    <w:rsid w:val="3B042984"/>
    <w:rsid w:val="3C585A53"/>
    <w:rsid w:val="42181B5C"/>
    <w:rsid w:val="47326458"/>
    <w:rsid w:val="4B0064D8"/>
    <w:rsid w:val="56861332"/>
    <w:rsid w:val="58944619"/>
    <w:rsid w:val="5E1936B9"/>
    <w:rsid w:val="6C5E58E6"/>
    <w:rsid w:val="6DFC7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qFormat/>
    <w:uiPriority w:val="0"/>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1"/>
    <w:next w:val="1"/>
    <w:link w:val="22"/>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23"/>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Body Text Indent"/>
    <w:basedOn w:val="1"/>
    <w:qFormat/>
    <w:uiPriority w:val="0"/>
    <w:pPr>
      <w:spacing w:line="400" w:lineRule="exact"/>
      <w:ind w:firstLine="540"/>
    </w:pPr>
  </w:style>
  <w:style w:type="paragraph" w:styleId="6">
    <w:name w:val="Plain Text"/>
    <w:basedOn w:val="1"/>
    <w:qFormat/>
    <w:uiPriority w:val="0"/>
    <w:rPr>
      <w:rFonts w:ascii="宋体" w:hAnsi="Courier New"/>
      <w:sz w:val="21"/>
    </w:rPr>
  </w:style>
  <w:style w:type="paragraph" w:styleId="7">
    <w:name w:val="footer"/>
    <w:basedOn w:val="1"/>
    <w:link w:val="19"/>
    <w:uiPriority w:val="99"/>
    <w:pPr>
      <w:tabs>
        <w:tab w:val="center" w:pos="4153"/>
        <w:tab w:val="right" w:pos="8306"/>
      </w:tabs>
      <w:snapToGrid w:val="0"/>
      <w:jc w:val="left"/>
    </w:pPr>
    <w:rPr>
      <w:sz w:val="18"/>
      <w:szCs w:val="18"/>
    </w:rPr>
  </w:style>
  <w:style w:type="paragraph" w:styleId="8">
    <w:name w:val="header"/>
    <w:basedOn w:val="1"/>
    <w:link w:val="14"/>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17"/>
    <w:uiPriority w:val="0"/>
    <w:rPr>
      <w:rFonts w:ascii="Courier New" w:hAnsi="Courier New" w:cs="Courier New"/>
      <w:sz w:val="20"/>
    </w:rPr>
  </w:style>
  <w:style w:type="paragraph" w:styleId="10">
    <w:name w:val="Normal (Web)"/>
    <w:basedOn w:val="1"/>
    <w:unhideWhenUsed/>
    <w:uiPriority w:val="99"/>
    <w:pPr>
      <w:widowControl/>
      <w:spacing w:before="100" w:beforeAutospacing="1" w:after="100" w:afterAutospacing="1"/>
      <w:jc w:val="left"/>
    </w:pPr>
    <w:rPr>
      <w:rFonts w:ascii="宋体" w:hAnsi="宋体" w:cs="宋体"/>
      <w:kern w:val="0"/>
      <w:szCs w:val="24"/>
    </w:rPr>
  </w:style>
  <w:style w:type="character" w:styleId="13">
    <w:name w:val="Hyperlink"/>
    <w:uiPriority w:val="0"/>
    <w:rPr>
      <w:color w:val="0000FF"/>
      <w:u w:val="single"/>
    </w:rPr>
  </w:style>
  <w:style w:type="character" w:customStyle="1" w:styleId="14">
    <w:name w:val="页眉 字符"/>
    <w:link w:val="8"/>
    <w:qFormat/>
    <w:uiPriority w:val="0"/>
    <w:rPr>
      <w:kern w:val="2"/>
      <w:sz w:val="18"/>
      <w:szCs w:val="18"/>
    </w:rPr>
  </w:style>
  <w:style w:type="character" w:customStyle="1" w:styleId="15">
    <w:name w:val="apple-converted-space"/>
    <w:basedOn w:val="12"/>
    <w:qFormat/>
    <w:uiPriority w:val="0"/>
  </w:style>
  <w:style w:type="character" w:customStyle="1" w:styleId="16">
    <w:name w:val="c1"/>
    <w:basedOn w:val="12"/>
    <w:qFormat/>
    <w:uiPriority w:val="0"/>
  </w:style>
  <w:style w:type="character" w:customStyle="1" w:styleId="17">
    <w:name w:val="HTML 预设格式 字符"/>
    <w:basedOn w:val="12"/>
    <w:link w:val="9"/>
    <w:uiPriority w:val="0"/>
    <w:rPr>
      <w:rFonts w:ascii="Courier New" w:hAnsi="Courier New" w:cs="Courier New"/>
      <w:kern w:val="2"/>
    </w:rPr>
  </w:style>
  <w:style w:type="character" w:customStyle="1" w:styleId="18">
    <w:name w:val="ws1"/>
    <w:basedOn w:val="12"/>
    <w:qFormat/>
    <w:uiPriority w:val="0"/>
  </w:style>
  <w:style w:type="character" w:customStyle="1" w:styleId="19">
    <w:name w:val="页脚 字符"/>
    <w:link w:val="7"/>
    <w:qFormat/>
    <w:uiPriority w:val="99"/>
    <w:rPr>
      <w:kern w:val="2"/>
      <w:sz w:val="18"/>
      <w:szCs w:val="18"/>
    </w:rPr>
  </w:style>
  <w:style w:type="character" w:customStyle="1" w:styleId="20">
    <w:name w:val="ybc-li-component_content"/>
    <w:basedOn w:val="12"/>
    <w:uiPriority w:val="0"/>
  </w:style>
  <w:style w:type="paragraph" w:styleId="21">
    <w:name w:val="List Paragraph"/>
    <w:basedOn w:val="1"/>
    <w:unhideWhenUsed/>
    <w:qFormat/>
    <w:uiPriority w:val="34"/>
    <w:pPr>
      <w:ind w:firstLine="420" w:firstLineChars="200"/>
    </w:pPr>
  </w:style>
  <w:style w:type="character" w:customStyle="1" w:styleId="22">
    <w:name w:val="标题 3 字符"/>
    <w:basedOn w:val="12"/>
    <w:link w:val="3"/>
    <w:semiHidden/>
    <w:uiPriority w:val="0"/>
    <w:rPr>
      <w:b/>
      <w:bCs/>
      <w:kern w:val="2"/>
      <w:sz w:val="32"/>
      <w:szCs w:val="32"/>
    </w:rPr>
  </w:style>
  <w:style w:type="character" w:customStyle="1" w:styleId="23">
    <w:name w:val="标题 4 字符"/>
    <w:basedOn w:val="12"/>
    <w:link w:val="4"/>
    <w:semiHidden/>
    <w:uiPriority w:val="0"/>
    <w:rPr>
      <w:rFonts w:asciiTheme="majorHAnsi" w:hAnsiTheme="majorHAnsi" w:eastAsiaTheme="majorEastAsia" w:cstheme="majorBidi"/>
      <w:b/>
      <w:bCs/>
      <w:kern w:val="2"/>
      <w:sz w:val="28"/>
      <w:szCs w:val="28"/>
    </w:rPr>
  </w:style>
  <w:style w:type="paragraph" w:customStyle="1" w:styleId="24">
    <w:name w:val="ybc-li-component"/>
    <w:basedOn w:val="1"/>
    <w:uiPriority w:val="0"/>
    <w:pPr>
      <w:widowControl/>
      <w:spacing w:before="100" w:beforeAutospacing="1" w:after="100" w:afterAutospacing="1"/>
      <w:jc w:val="left"/>
    </w:pPr>
    <w:rPr>
      <w:rFonts w:ascii="宋体" w:hAnsi="宋体" w:cs="宋体"/>
      <w:kern w:val="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5060</Words>
  <Characters>6021</Characters>
  <Lines>46</Lines>
  <Paragraphs>13</Paragraphs>
  <TotalTime>18</TotalTime>
  <ScaleCrop>false</ScaleCrop>
  <LinksUpToDate>false</LinksUpToDate>
  <CharactersWithSpaces>6275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2025-09-28T14:32:00Z</dcterms:created>
  <dc:creator>sacrifice</dc:creator>
  <cp:lastModifiedBy>徐加雄</cp:lastModifiedBy>
  <dcterms:modified xsi:type="dcterms:W3CDTF">2025-09-29T10:02:46Z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eyJoZGlkIjoiYjVkNGVlNjFhNjI1NWYxNDg5YWEzMmZjMDVmYWM5ZjkiLCJ1c2VySWQiOiIxMjQwMTcyNzE0In0=</vt:lpwstr>
  </property>
  <property fmtid="{D5CDD505-2E9C-101B-9397-08002B2CF9AE}" pid="3" name="KSOProductBuildVer">
    <vt:lpwstr>2052-12.1.0.22529</vt:lpwstr>
  </property>
  <property fmtid="{D5CDD505-2E9C-101B-9397-08002B2CF9AE}" pid="4" name="ICV">
    <vt:lpwstr>C08BE442194E47B7B53C8D5F74F32CCA_13</vt:lpwstr>
  </property>
</Properties>
</file>