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DCA9A" w14:textId="77777777" w:rsidR="0028627A" w:rsidRDefault="0028627A" w:rsidP="0028627A"/>
    <w:p w14:paraId="62C26D3B" w14:textId="77777777" w:rsidR="0028627A" w:rsidRDefault="0028627A" w:rsidP="0028627A">
      <w:pPr>
        <w:pBdr>
          <w:top w:val="single" w:sz="36" w:space="1" w:color="000000"/>
        </w:pBdr>
        <w:spacing w:before="240" w:line="240" w:lineRule="auto"/>
        <w:rPr>
          <w:rFonts w:ascii="Calibri" w:eastAsia="Calibri" w:hAnsi="Calibri" w:cs="Calibri"/>
          <w:b/>
          <w:sz w:val="50"/>
          <w:szCs w:val="50"/>
        </w:rPr>
      </w:pPr>
    </w:p>
    <w:p w14:paraId="57E550DD" w14:textId="77777777" w:rsidR="0028627A" w:rsidRDefault="0028627A" w:rsidP="0028627A">
      <w:pPr>
        <w:pStyle w:val="Title"/>
        <w:spacing w:before="240" w:after="720"/>
        <w:jc w:val="right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 xml:space="preserve">Modeling the requirements </w:t>
      </w:r>
    </w:p>
    <w:p w14:paraId="135C25B9" w14:textId="77777777" w:rsidR="0028627A" w:rsidRDefault="0028627A" w:rsidP="0028627A">
      <w:pPr>
        <w:pStyle w:val="Title"/>
        <w:spacing w:after="400"/>
        <w:jc w:val="right"/>
        <w:rPr>
          <w:rFonts w:ascii="Calibri" w:eastAsia="Calibri" w:hAnsi="Calibri" w:cs="Calibri"/>
          <w:b/>
          <w:sz w:val="40"/>
          <w:szCs w:val="40"/>
        </w:rPr>
      </w:pPr>
      <w:bookmarkStart w:id="0" w:name="_gnen1stw1w18" w:colFirst="0" w:colLast="0"/>
      <w:bookmarkEnd w:id="0"/>
      <w:r>
        <w:rPr>
          <w:rFonts w:ascii="Calibri" w:eastAsia="Calibri" w:hAnsi="Calibri" w:cs="Calibri"/>
          <w:b/>
          <w:sz w:val="40"/>
          <w:szCs w:val="40"/>
        </w:rPr>
        <w:t>for</w:t>
      </w:r>
    </w:p>
    <w:p w14:paraId="511FF236" w14:textId="6E27395C" w:rsidR="0028627A" w:rsidRDefault="0028627A" w:rsidP="0028627A">
      <w:pPr>
        <w:pStyle w:val="Title"/>
        <w:spacing w:before="240" w:after="720"/>
        <w:ind w:left="-851" w:firstLine="709"/>
        <w:jc w:val="right"/>
        <w:rPr>
          <w:rFonts w:ascii="Calibri" w:eastAsia="Calibri" w:hAnsi="Calibri" w:cs="Calibri"/>
          <w:b/>
          <w:sz w:val="50"/>
          <w:szCs w:val="50"/>
        </w:rPr>
      </w:pPr>
      <w:bookmarkStart w:id="1" w:name="_m2qrc0a3vsns" w:colFirst="0" w:colLast="0"/>
      <w:bookmarkEnd w:id="1"/>
      <w:r>
        <w:rPr>
          <w:rFonts w:ascii="Calibri" w:eastAsia="Calibri" w:hAnsi="Calibri" w:cs="Calibri"/>
          <w:b/>
          <w:sz w:val="50"/>
          <w:szCs w:val="50"/>
        </w:rPr>
        <w:t>Bakery Management System</w:t>
      </w:r>
    </w:p>
    <w:p w14:paraId="519BF0CF" w14:textId="77777777" w:rsidR="0028627A" w:rsidRDefault="0028627A" w:rsidP="0028627A">
      <w:pPr>
        <w:spacing w:before="240" w:after="720" w:line="240" w:lineRule="auto"/>
        <w:jc w:val="right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Version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1.0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approved</w:t>
      </w:r>
      <w:proofErr w:type="spellEnd"/>
    </w:p>
    <w:p w14:paraId="66722451" w14:textId="6246C388" w:rsidR="0028627A" w:rsidRPr="0028627A" w:rsidRDefault="0028627A" w:rsidP="0028627A">
      <w:pPr>
        <w:spacing w:before="240" w:after="720" w:line="240" w:lineRule="auto"/>
        <w:jc w:val="right"/>
        <w:rPr>
          <w:rFonts w:ascii="Calibri" w:eastAsia="Calibri" w:hAnsi="Calibri" w:cs="Calibri"/>
          <w:b/>
          <w:sz w:val="36"/>
          <w:szCs w:val="36"/>
          <w:lang w:val="en-US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Prepared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by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Group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lang w:val="en-US"/>
        </w:rPr>
        <w:t>4</w:t>
      </w:r>
    </w:p>
    <w:p w14:paraId="43E81F94" w14:textId="77777777" w:rsidR="0028627A" w:rsidRDefault="0028627A" w:rsidP="0028627A">
      <w:pPr>
        <w:spacing w:before="240" w:after="720" w:line="240" w:lineRule="auto"/>
        <w:jc w:val="right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Process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Impact</w:t>
      </w:r>
      <w:proofErr w:type="spellEnd"/>
    </w:p>
    <w:p w14:paraId="780E5061" w14:textId="77777777" w:rsidR="0028627A" w:rsidRDefault="0028627A" w:rsidP="0028627A">
      <w:pPr>
        <w:spacing w:after="160" w:line="259" w:lineRule="auto"/>
        <w:rPr>
          <w:rFonts w:ascii="Calibri" w:eastAsia="Calibri" w:hAnsi="Calibri" w:cs="Calibri"/>
        </w:rPr>
      </w:pPr>
    </w:p>
    <w:p w14:paraId="582E88A8" w14:textId="77777777" w:rsidR="0028627A" w:rsidRDefault="0028627A" w:rsidP="0028627A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0C3D72C5" w14:textId="77777777" w:rsidR="0028627A" w:rsidRDefault="0028627A" w:rsidP="0028627A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2C68ABF6" w14:textId="77777777" w:rsidR="0028627A" w:rsidRDefault="0028627A" w:rsidP="0028627A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4699BF47" w14:textId="77777777" w:rsidR="0028627A" w:rsidRDefault="0028627A" w:rsidP="0028627A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134BE881" w14:textId="77777777" w:rsidR="0028627A" w:rsidRDefault="0028627A" w:rsidP="0028627A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62234AF1" w14:textId="77777777" w:rsidR="0028627A" w:rsidRDefault="0028627A" w:rsidP="0028627A">
      <w:pPr>
        <w:spacing w:after="160" w:line="259" w:lineRule="auto"/>
        <w:jc w:val="center"/>
        <w:rPr>
          <w:rFonts w:ascii="Calibri" w:eastAsia="Calibri" w:hAnsi="Calibri" w:cs="Calibri"/>
          <w:b/>
          <w:sz w:val="34"/>
          <w:szCs w:val="34"/>
        </w:rPr>
      </w:pPr>
    </w:p>
    <w:p w14:paraId="7EFEF496" w14:textId="12A4F7B2" w:rsidR="0028627A" w:rsidRDefault="002F535F" w:rsidP="0028627A">
      <w:pPr>
        <w:pStyle w:val="Heading2"/>
        <w:spacing w:after="160" w:line="259" w:lineRule="auto"/>
        <w:jc w:val="center"/>
        <w:rPr>
          <w:b/>
        </w:rPr>
      </w:pPr>
      <w:bookmarkStart w:id="2" w:name="_a1g9fpceb26v" w:colFirst="0" w:colLast="0"/>
      <w:bookmarkEnd w:id="2"/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1A7790" wp14:editId="5DBF15BE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732780" cy="7355205"/>
            <wp:effectExtent l="0" t="0" r="1270" b="0"/>
            <wp:wrapSquare wrapText="bothSides"/>
            <wp:docPr id="496594479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3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Data</w:t>
      </w:r>
      <w:r w:rsidR="0028627A">
        <w:rPr>
          <w:b/>
        </w:rPr>
        <w:t xml:space="preserve"> Flow for Bakery Management System</w:t>
      </w:r>
    </w:p>
    <w:p w14:paraId="15FA140F" w14:textId="4FC8226E" w:rsidR="0028627A" w:rsidRDefault="0028627A" w:rsidP="0028627A">
      <w:pPr>
        <w:spacing w:after="160" w:line="259" w:lineRule="auto"/>
        <w:rPr>
          <w:rFonts w:ascii="Calibri" w:eastAsia="Calibri" w:hAnsi="Calibri" w:cs="Calibri"/>
        </w:rPr>
      </w:pPr>
    </w:p>
    <w:p w14:paraId="35E036C7" w14:textId="77777777" w:rsidR="0028627A" w:rsidRDefault="0028627A" w:rsidP="0028627A">
      <w:pPr>
        <w:spacing w:after="160" w:line="259" w:lineRule="auto"/>
        <w:rPr>
          <w:rFonts w:ascii="Calibri" w:eastAsia="Calibri" w:hAnsi="Calibri" w:cs="Calibri"/>
        </w:rPr>
      </w:pPr>
    </w:p>
    <w:p w14:paraId="75A23406" w14:textId="77777777" w:rsidR="0028627A" w:rsidRDefault="0028627A" w:rsidP="0028627A">
      <w:pPr>
        <w:spacing w:after="160" w:line="259" w:lineRule="auto"/>
        <w:rPr>
          <w:rFonts w:ascii="Calibri" w:eastAsia="Calibri" w:hAnsi="Calibri" w:cs="Calibri"/>
        </w:rPr>
      </w:pPr>
    </w:p>
    <w:p w14:paraId="1EFB4826" w14:textId="163D61AA" w:rsidR="0028627A" w:rsidRDefault="0028627A" w:rsidP="0028627A">
      <w:pPr>
        <w:pStyle w:val="Heading2"/>
        <w:spacing w:after="160" w:line="259" w:lineRule="auto"/>
        <w:jc w:val="center"/>
      </w:pPr>
      <w:bookmarkStart w:id="3" w:name="_40dbrrjv5ig" w:colFirst="0" w:colLast="0"/>
      <w:bookmarkEnd w:id="3"/>
      <w:r>
        <w:rPr>
          <w:b/>
        </w:rPr>
        <w:lastRenderedPageBreak/>
        <w:t>Swimlane Diagram for Bakery Management System</w:t>
      </w:r>
    </w:p>
    <w:p w14:paraId="290B9B85" w14:textId="0A2E9B9D" w:rsidR="0028627A" w:rsidRPr="0028627A" w:rsidRDefault="0028627A" w:rsidP="0028627A">
      <w:pPr>
        <w:rPr>
          <w:lang w:val="en-US"/>
        </w:rPr>
      </w:pPr>
      <w:r>
        <w:rPr>
          <w:lang w:val="en-US"/>
        </w:rPr>
        <w:tab/>
      </w:r>
      <w:r>
        <w:rPr>
          <w:b/>
          <w:noProof/>
        </w:rPr>
        <w:drawing>
          <wp:inline distT="0" distB="0" distL="0" distR="0" wp14:anchorId="39147B93" wp14:editId="590E4C11">
            <wp:extent cx="5729605" cy="4114800"/>
            <wp:effectExtent l="0" t="0" r="4445" b="0"/>
            <wp:docPr id="149348287" name="Hình ảnh 1" descr="Ảnh có chứa văn bản, biểu đồ, ảnh chụp màn hình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8287" name="Hình ảnh 1" descr="Ảnh có chứa văn bản, biểu đồ, ảnh chụp màn hình, Hình chữ nh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7697" w14:textId="3C68BC45" w:rsidR="0028627A" w:rsidRDefault="0028627A" w:rsidP="0028627A">
      <w:pPr>
        <w:pStyle w:val="Heading2"/>
      </w:pPr>
      <w:bookmarkStart w:id="4" w:name="_9o1bysy8ncr" w:colFirst="0" w:colLast="0"/>
      <w:bookmarkStart w:id="5" w:name="_qno2vlmrd2rq" w:colFirst="0" w:colLast="0"/>
      <w:bookmarkEnd w:id="4"/>
      <w:bookmarkEnd w:id="5"/>
    </w:p>
    <w:p w14:paraId="568A494F" w14:textId="603F2E55" w:rsidR="0028627A" w:rsidRDefault="0028627A" w:rsidP="0028627A">
      <w:pPr>
        <w:pStyle w:val="Heading2"/>
        <w:spacing w:after="160" w:line="259" w:lineRule="auto"/>
        <w:jc w:val="center"/>
        <w:rPr>
          <w:b/>
        </w:rPr>
      </w:pPr>
      <w:r>
        <w:rPr>
          <w:b/>
        </w:rPr>
        <w:t>State-Transition Diagram  for Bakery Management System</w:t>
      </w:r>
    </w:p>
    <w:p w14:paraId="40BB39F6" w14:textId="35AA62E8" w:rsidR="0028627A" w:rsidRPr="0028627A" w:rsidRDefault="00474F39" w:rsidP="0028627A">
      <w:pPr>
        <w:rPr>
          <w:lang w:val="en-US"/>
        </w:rPr>
      </w:pPr>
      <w:r w:rsidRPr="00474F39">
        <w:rPr>
          <w:noProof/>
        </w:rPr>
        <w:drawing>
          <wp:anchor distT="0" distB="0" distL="114300" distR="114300" simplePos="0" relativeHeight="251658240" behindDoc="0" locked="0" layoutInCell="1" allowOverlap="1" wp14:anchorId="6923CB1F" wp14:editId="32D6D86F">
            <wp:simplePos x="0" y="0"/>
            <wp:positionH relativeFrom="page">
              <wp:align>left</wp:align>
            </wp:positionH>
            <wp:positionV relativeFrom="paragraph">
              <wp:posOffset>206731</wp:posOffset>
            </wp:positionV>
            <wp:extent cx="7601964" cy="2491740"/>
            <wp:effectExtent l="0" t="0" r="0" b="3810"/>
            <wp:wrapSquare wrapText="bothSides"/>
            <wp:docPr id="1059204052" name="Hình ảnh 1" descr="Ảnh có chứa ảnh chụp màn hình, văn bản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4052" name="Hình ảnh 1" descr="Ảnh có chứa ảnh chụp màn hình, văn bản, hàng, biểu đồ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96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5665F" w14:textId="6E405DC8" w:rsidR="00C11546" w:rsidRDefault="007C161B" w:rsidP="00C11546">
      <w:pPr>
        <w:pStyle w:val="Heading2"/>
        <w:spacing w:after="160" w:line="259" w:lineRule="auto"/>
        <w:jc w:val="center"/>
        <w:rPr>
          <w:b/>
        </w:rPr>
      </w:pPr>
      <w:r w:rsidRPr="00C1154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315CDD" wp14:editId="733C4721">
            <wp:simplePos x="0" y="0"/>
            <wp:positionH relativeFrom="column">
              <wp:posOffset>-486791</wp:posOffset>
            </wp:positionH>
            <wp:positionV relativeFrom="paragraph">
              <wp:posOffset>402336</wp:posOffset>
            </wp:positionV>
            <wp:extent cx="6911400" cy="1682496"/>
            <wp:effectExtent l="0" t="0" r="3810" b="0"/>
            <wp:wrapSquare wrapText="bothSides"/>
            <wp:docPr id="168896616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616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400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546">
        <w:rPr>
          <w:b/>
        </w:rPr>
        <w:t xml:space="preserve">State </w:t>
      </w:r>
      <w:r>
        <w:rPr>
          <w:b/>
        </w:rPr>
        <w:t>Table for</w:t>
      </w:r>
      <w:r w:rsidR="00C11546">
        <w:rPr>
          <w:b/>
        </w:rPr>
        <w:t xml:space="preserve"> Bakery Management System</w:t>
      </w:r>
    </w:p>
    <w:p w14:paraId="51AB6D7B" w14:textId="055D7AE5" w:rsidR="0028627A" w:rsidRDefault="0028627A"/>
    <w:sectPr w:rsidR="0028627A" w:rsidSect="0028627A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F558C" w14:textId="77777777" w:rsidR="00C2395B" w:rsidRDefault="00C2395B">
      <w:pPr>
        <w:spacing w:line="240" w:lineRule="auto"/>
      </w:pPr>
      <w:r>
        <w:separator/>
      </w:r>
    </w:p>
  </w:endnote>
  <w:endnote w:type="continuationSeparator" w:id="0">
    <w:p w14:paraId="597AC2ED" w14:textId="77777777" w:rsidR="00C2395B" w:rsidRDefault="00C23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CB2E0" w14:textId="77777777" w:rsidR="00C2395B" w:rsidRDefault="00C2395B">
      <w:pPr>
        <w:spacing w:line="240" w:lineRule="auto"/>
      </w:pPr>
      <w:r>
        <w:separator/>
      </w:r>
    </w:p>
  </w:footnote>
  <w:footnote w:type="continuationSeparator" w:id="0">
    <w:p w14:paraId="268FA00B" w14:textId="77777777" w:rsidR="00C2395B" w:rsidRDefault="00C239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68B08" w14:textId="77777777" w:rsidR="0088202E" w:rsidRDefault="008820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7A"/>
    <w:rsid w:val="0028627A"/>
    <w:rsid w:val="002F535F"/>
    <w:rsid w:val="00474F39"/>
    <w:rsid w:val="004D63E8"/>
    <w:rsid w:val="00507C12"/>
    <w:rsid w:val="0070323D"/>
    <w:rsid w:val="007B5274"/>
    <w:rsid w:val="007C161B"/>
    <w:rsid w:val="0088202E"/>
    <w:rsid w:val="00A7223E"/>
    <w:rsid w:val="00C11546"/>
    <w:rsid w:val="00C2395B"/>
    <w:rsid w:val="00E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0176"/>
  <w15:chartTrackingRefBased/>
  <w15:docId w15:val="{3ABEC492-4C36-40EA-AB30-4D172601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7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2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2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7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27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27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27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27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27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27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27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27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6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27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6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Lộc</dc:creator>
  <cp:keywords/>
  <dc:description/>
  <cp:lastModifiedBy>PinkKyy Nevve</cp:lastModifiedBy>
  <cp:revision>5</cp:revision>
  <dcterms:created xsi:type="dcterms:W3CDTF">2024-07-14T15:56:00Z</dcterms:created>
  <dcterms:modified xsi:type="dcterms:W3CDTF">2024-07-15T16:27:00Z</dcterms:modified>
</cp:coreProperties>
</file>