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75A43" w14:textId="77777777" w:rsidR="000F45A4" w:rsidRPr="00BC3CB0" w:rsidRDefault="00AD5603" w:rsidP="00BC3CB0">
      <w:pPr>
        <w:pStyle w:val="Title"/>
      </w:pPr>
      <w:r w:rsidRPr="00BC3CB0">
        <w:t>Review</w:t>
      </w:r>
      <w:r w:rsidR="000F45A4" w:rsidRPr="00BC3CB0">
        <w:t xml:space="preserve"> Checklist for Software </w:t>
      </w:r>
      <w:r w:rsidR="00BC1FEA" w:rsidRPr="00BC3CB0">
        <w:t>Requirements</w:t>
      </w:r>
    </w:p>
    <w:p w14:paraId="0BE8EA2F" w14:textId="77777777" w:rsidR="00CA6BF9" w:rsidRDefault="00CA6BF9" w:rsidP="00CA6BF9">
      <w:pPr>
        <w:pStyle w:val="Checklist"/>
        <w:numPr>
          <w:ilvl w:val="0"/>
          <w:numId w:val="0"/>
        </w:numPr>
        <w:ind w:left="360" w:hanging="360"/>
      </w:pPr>
    </w:p>
    <w:p w14:paraId="420FEAD2" w14:textId="77777777" w:rsidR="00CA6BF9" w:rsidRDefault="00CA6BF9" w:rsidP="00CA6BF9">
      <w:pPr>
        <w:pStyle w:val="Checklist"/>
        <w:numPr>
          <w:ilvl w:val="0"/>
          <w:numId w:val="0"/>
        </w:numPr>
        <w:ind w:left="360" w:hanging="360"/>
      </w:pPr>
    </w:p>
    <w:p w14:paraId="483B43BF" w14:textId="77777777" w:rsidR="00CA6BF9" w:rsidRDefault="00CA6BF9" w:rsidP="00CA6BF9">
      <w:pPr>
        <w:pStyle w:val="Checklis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1"/>
        <w:gridCol w:w="2577"/>
        <w:gridCol w:w="769"/>
        <w:gridCol w:w="3623"/>
      </w:tblGrid>
      <w:tr w:rsidR="00204BE6" w14:paraId="55D84184" w14:textId="77777777" w:rsidTr="00CA6BF9">
        <w:tc>
          <w:tcPr>
            <w:tcW w:w="2051" w:type="dxa"/>
            <w:vMerge w:val="restart"/>
          </w:tcPr>
          <w:p w14:paraId="3DC10C19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5C0800FC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2B9E7EEC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64179250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0E9B0BB7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0FE07E33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2C1D65CC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1A3CCD75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62D4C98B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20166B1B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0042A6A5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470B1D76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1C076CB0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56EF78D3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2A135F2E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13A754C1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4DB96191" w14:textId="77777777" w:rsid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</w:pPr>
          </w:p>
          <w:p w14:paraId="71FF8158" w14:textId="156B3ABF" w:rsidR="00204BE6" w:rsidRPr="00204BE6" w:rsidRDefault="00204BE6" w:rsidP="00204BE6">
            <w:pPr>
              <w:pStyle w:val="Check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204BE6">
              <w:rPr>
                <w:b/>
                <w:bCs/>
              </w:rPr>
              <w:t>Completeness</w:t>
            </w:r>
          </w:p>
        </w:tc>
        <w:tc>
          <w:tcPr>
            <w:tcW w:w="2615" w:type="dxa"/>
          </w:tcPr>
          <w:p w14:paraId="4340B68A" w14:textId="12E4E3B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Do the requirements address all known customer or system needs?</w:t>
            </w:r>
          </w:p>
        </w:tc>
        <w:tc>
          <w:tcPr>
            <w:tcW w:w="783" w:type="dxa"/>
          </w:tcPr>
          <w:p w14:paraId="24A7A274" w14:textId="426DEB3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4E0FF935" w14:textId="15E56E0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</w:t>
            </w:r>
            <w:r>
              <w:t>he requirements address inventory management, order processing, sales tracking, and customer management</w:t>
            </w:r>
            <w:r>
              <w:t>.</w:t>
            </w:r>
          </w:p>
        </w:tc>
      </w:tr>
      <w:tr w:rsidR="00204BE6" w14:paraId="049A464E" w14:textId="77777777" w:rsidTr="00CA6BF9">
        <w:tc>
          <w:tcPr>
            <w:tcW w:w="2051" w:type="dxa"/>
            <w:vMerge/>
          </w:tcPr>
          <w:p w14:paraId="38766F68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45647EE" w14:textId="721205D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any needed information missing? If so, is it identified as TBD?</w:t>
            </w:r>
          </w:p>
        </w:tc>
        <w:tc>
          <w:tcPr>
            <w:tcW w:w="783" w:type="dxa"/>
          </w:tcPr>
          <w:p w14:paraId="5D1273A4" w14:textId="70DB359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7EB2FEC" w14:textId="7B651A9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S</w:t>
            </w:r>
            <w:r>
              <w:t>pecific report types and potential third-party integrations are identified as TBD</w:t>
            </w:r>
          </w:p>
        </w:tc>
      </w:tr>
      <w:tr w:rsidR="00204BE6" w14:paraId="605C61AD" w14:textId="77777777" w:rsidTr="00CA6BF9">
        <w:tc>
          <w:tcPr>
            <w:tcW w:w="2051" w:type="dxa"/>
            <w:vMerge/>
          </w:tcPr>
          <w:p w14:paraId="4128735A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2D87E272" w14:textId="329CB71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Have algorithms intrinsic to the functional requirements been defined?</w:t>
            </w:r>
          </w:p>
        </w:tc>
        <w:tc>
          <w:tcPr>
            <w:tcW w:w="783" w:type="dxa"/>
          </w:tcPr>
          <w:p w14:paraId="51070D86" w14:textId="2558488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169EACEB" w14:textId="6859E2AB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</w:t>
            </w:r>
            <w:r>
              <w:t>lgorithms for inventory adjustments based on sales and demand forecasting are defined.</w:t>
            </w:r>
          </w:p>
        </w:tc>
      </w:tr>
      <w:tr w:rsidR="00204BE6" w14:paraId="4F6B8879" w14:textId="77777777" w:rsidTr="00CA6BF9">
        <w:tc>
          <w:tcPr>
            <w:tcW w:w="2051" w:type="dxa"/>
            <w:vMerge/>
          </w:tcPr>
          <w:p w14:paraId="2C6E017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531C0D6D" w14:textId="47DE0B8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external hardware, software, and communication interfaces defined?</w:t>
            </w:r>
          </w:p>
        </w:tc>
        <w:tc>
          <w:tcPr>
            <w:tcW w:w="783" w:type="dxa"/>
          </w:tcPr>
          <w:p w14:paraId="763BF7CB" w14:textId="6056B4E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759E27D8" w14:textId="5F34BDA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interfaces for POS systems, baking ovens, and accounting software are defined.</w:t>
            </w:r>
          </w:p>
        </w:tc>
      </w:tr>
      <w:tr w:rsidR="00204BE6" w14:paraId="0048822A" w14:textId="77777777" w:rsidTr="00CA6BF9">
        <w:tc>
          <w:tcPr>
            <w:tcW w:w="2051" w:type="dxa"/>
            <w:vMerge/>
          </w:tcPr>
          <w:p w14:paraId="70F6A69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B5F5F4C" w14:textId="133B9CA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the expected behavior documented for all anticipated error conditions?</w:t>
            </w:r>
          </w:p>
        </w:tc>
        <w:tc>
          <w:tcPr>
            <w:tcW w:w="783" w:type="dxa"/>
          </w:tcPr>
          <w:p w14:paraId="44D7E28A" w14:textId="655077E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91AB2C2" w14:textId="32825EF9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behaviors for low stock alerts, payment processing errors, and system downtime are documented.</w:t>
            </w:r>
          </w:p>
        </w:tc>
      </w:tr>
      <w:tr w:rsidR="00204BE6" w14:paraId="25D736BD" w14:textId="77777777" w:rsidTr="00CA6BF9">
        <w:tc>
          <w:tcPr>
            <w:tcW w:w="2051" w:type="dxa"/>
            <w:vMerge/>
          </w:tcPr>
          <w:p w14:paraId="7FED2F5D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78B635E2" w14:textId="4162A1F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Do the requirements provide an adequate basis for design and test?</w:t>
            </w:r>
          </w:p>
        </w:tc>
        <w:tc>
          <w:tcPr>
            <w:tcW w:w="783" w:type="dxa"/>
          </w:tcPr>
          <w:p w14:paraId="013E1AE4" w14:textId="507C4C5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469A3B06" w14:textId="3E0B0C7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the requirements detail functionality that can be designed and tested effectively.</w:t>
            </w:r>
          </w:p>
        </w:tc>
      </w:tr>
      <w:tr w:rsidR="00204BE6" w14:paraId="175F4AD0" w14:textId="77777777" w:rsidTr="00CA6BF9">
        <w:tc>
          <w:tcPr>
            <w:tcW w:w="2051" w:type="dxa"/>
            <w:vMerge/>
          </w:tcPr>
          <w:p w14:paraId="0F5A2D25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4C5BC2A2" w14:textId="192078A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Do the requirements provide an adequate basis for design and test?</w:t>
            </w:r>
          </w:p>
        </w:tc>
        <w:tc>
          <w:tcPr>
            <w:tcW w:w="783" w:type="dxa"/>
          </w:tcPr>
          <w:p w14:paraId="77468FBF" w14:textId="08199A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9059CDA" w14:textId="240ABCA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</w:t>
            </w:r>
            <w:r>
              <w:t>he requirements detail functionality that can be designed and tested effectively.</w:t>
            </w:r>
          </w:p>
        </w:tc>
      </w:tr>
      <w:tr w:rsidR="00204BE6" w14:paraId="67875CFA" w14:textId="77777777" w:rsidTr="00CA6BF9">
        <w:tc>
          <w:tcPr>
            <w:tcW w:w="2051" w:type="dxa"/>
            <w:vMerge/>
          </w:tcPr>
          <w:p w14:paraId="58DD119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DC5CB74" w14:textId="54C5904B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the implementation priority of each requirement included?</w:t>
            </w:r>
          </w:p>
        </w:tc>
        <w:tc>
          <w:tcPr>
            <w:tcW w:w="783" w:type="dxa"/>
          </w:tcPr>
          <w:p w14:paraId="681AFC54" w14:textId="32BBB5CE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E4EFE86" w14:textId="0291941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R</w:t>
            </w:r>
            <w:r>
              <w:t>equirements are prioritized with high-priority items such as sales tracking and inventory management listed first.</w:t>
            </w:r>
          </w:p>
        </w:tc>
      </w:tr>
      <w:tr w:rsidR="00204BE6" w14:paraId="558A4DBD" w14:textId="77777777" w:rsidTr="00CA6BF9">
        <w:tc>
          <w:tcPr>
            <w:tcW w:w="2051" w:type="dxa"/>
            <w:vMerge/>
          </w:tcPr>
          <w:p w14:paraId="14CDE5E7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4F06DE3A" w14:textId="29C22D89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each requirement in scope for the project, release, or iteration?</w:t>
            </w:r>
          </w:p>
        </w:tc>
        <w:tc>
          <w:tcPr>
            <w:tcW w:w="783" w:type="dxa"/>
          </w:tcPr>
          <w:p w14:paraId="55883721" w14:textId="21A031D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5B7C195" w14:textId="5575247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</w:t>
            </w:r>
            <w:r>
              <w:t>ach requirement is scoped appropriately for the current project and iterations.</w:t>
            </w:r>
          </w:p>
        </w:tc>
      </w:tr>
      <w:tr w:rsidR="00204BE6" w14:paraId="2AA46BD2" w14:textId="77777777" w:rsidTr="00CA6BF9">
        <w:tc>
          <w:tcPr>
            <w:tcW w:w="2051" w:type="dxa"/>
            <w:vMerge w:val="restart"/>
          </w:tcPr>
          <w:p w14:paraId="6918235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1F8B57F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556159B8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4BE79B5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32D6726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4DF9788D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70DB761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37CD2028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D0AEDA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37EFA1B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4A23006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7C849F97" w14:textId="3BD27091" w:rsidR="00204BE6" w:rsidRP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  <w:r w:rsidRPr="00204BE6">
              <w:rPr>
                <w:b/>
                <w:bCs/>
              </w:rPr>
              <w:t>Correctness</w:t>
            </w:r>
          </w:p>
          <w:p w14:paraId="10AF368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7FFE4ECD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  <w:p w14:paraId="359BBC63" w14:textId="163BD059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5D538FB" w14:textId="21D846FC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lastRenderedPageBreak/>
              <w:t>Do any requirements conflict with or duplicate other requirements?</w:t>
            </w:r>
          </w:p>
        </w:tc>
        <w:tc>
          <w:tcPr>
            <w:tcW w:w="783" w:type="dxa"/>
          </w:tcPr>
          <w:p w14:paraId="4FF7CF8C" w14:textId="3DE8E98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3767" w:type="dxa"/>
          </w:tcPr>
          <w:p w14:paraId="70E209F2" w14:textId="5298389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R</w:t>
            </w:r>
            <w:r>
              <w:t>equirements have been reviewed for conflicts and duplications.</w:t>
            </w:r>
          </w:p>
        </w:tc>
      </w:tr>
      <w:tr w:rsidR="00204BE6" w14:paraId="06EA6C61" w14:textId="77777777" w:rsidTr="00CA6BF9">
        <w:tc>
          <w:tcPr>
            <w:tcW w:w="2051" w:type="dxa"/>
            <w:vMerge/>
          </w:tcPr>
          <w:p w14:paraId="659A3BC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00C92824" w14:textId="6DF993A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 xml:space="preserve">Is each requirement written in clear, concise, unambiguous, </w:t>
            </w:r>
            <w:r>
              <w:lastRenderedPageBreak/>
              <w:t>grammatically correct language?</w:t>
            </w:r>
          </w:p>
        </w:tc>
        <w:tc>
          <w:tcPr>
            <w:tcW w:w="783" w:type="dxa"/>
          </w:tcPr>
          <w:p w14:paraId="4015A02E" w14:textId="287E7A3E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lastRenderedPageBreak/>
              <w:t>Yes</w:t>
            </w:r>
          </w:p>
        </w:tc>
        <w:tc>
          <w:tcPr>
            <w:tcW w:w="3767" w:type="dxa"/>
          </w:tcPr>
          <w:p w14:paraId="18AED9E9" w14:textId="28031E3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</w:t>
            </w:r>
            <w:r>
              <w:t>ll requirements are written clearly and concisely.</w:t>
            </w:r>
          </w:p>
        </w:tc>
      </w:tr>
      <w:tr w:rsidR="00204BE6" w14:paraId="20E20CCD" w14:textId="77777777" w:rsidTr="00CA6BF9">
        <w:tc>
          <w:tcPr>
            <w:tcW w:w="2051" w:type="dxa"/>
            <w:vMerge/>
          </w:tcPr>
          <w:p w14:paraId="5A482C8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A4C8992" w14:textId="7567277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each requirement verifiable by testing, demonstration, review, or analysis?</w:t>
            </w:r>
          </w:p>
        </w:tc>
        <w:tc>
          <w:tcPr>
            <w:tcW w:w="783" w:type="dxa"/>
          </w:tcPr>
          <w:p w14:paraId="1546990F" w14:textId="62EFF82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506A80F5" w14:textId="726FA51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</w:t>
            </w:r>
            <w:r>
              <w:t>ll requirements are designed to be verifiable through various means, including testing and demonstrations.</w:t>
            </w:r>
          </w:p>
        </w:tc>
      </w:tr>
      <w:tr w:rsidR="00204BE6" w14:paraId="4EBD891D" w14:textId="77777777" w:rsidTr="00CA6BF9">
        <w:tc>
          <w:tcPr>
            <w:tcW w:w="2051" w:type="dxa"/>
            <w:vMerge/>
          </w:tcPr>
          <w:p w14:paraId="3BA7EF0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1B11C720" w14:textId="1586C97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any specified error messages clear and meaningful?</w:t>
            </w:r>
          </w:p>
        </w:tc>
        <w:tc>
          <w:tcPr>
            <w:tcW w:w="783" w:type="dxa"/>
          </w:tcPr>
          <w:p w14:paraId="1410E860" w14:textId="0DA47F6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7AF64DE" w14:textId="49112C0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</w:t>
            </w:r>
            <w:r>
              <w:t>rror messages are clear and meaningful (e.g., "Ingredient stock low" instead of "Error 404").</w:t>
            </w:r>
          </w:p>
        </w:tc>
      </w:tr>
      <w:tr w:rsidR="00204BE6" w14:paraId="39ED2356" w14:textId="77777777" w:rsidTr="00CA6BF9">
        <w:tc>
          <w:tcPr>
            <w:tcW w:w="2051" w:type="dxa"/>
            <w:vMerge/>
          </w:tcPr>
          <w:p w14:paraId="7DCDFE1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58421006" w14:textId="0574B28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requirements actually requirements, not solutions or design or implementation constraints?</w:t>
            </w:r>
          </w:p>
        </w:tc>
        <w:tc>
          <w:tcPr>
            <w:tcW w:w="783" w:type="dxa"/>
          </w:tcPr>
          <w:p w14:paraId="796DA4FF" w14:textId="7D023C5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7E5FBD46" w14:textId="7BB8FF1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</w:t>
            </w:r>
            <w:r>
              <w:t>ll statements are framed as requirements, not solutions or constraints.</w:t>
            </w:r>
          </w:p>
        </w:tc>
      </w:tr>
      <w:tr w:rsidR="00204BE6" w14:paraId="0A635300" w14:textId="77777777" w:rsidTr="00CA6BF9">
        <w:tc>
          <w:tcPr>
            <w:tcW w:w="2051" w:type="dxa"/>
            <w:vMerge/>
          </w:tcPr>
          <w:p w14:paraId="2199C20D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59716C4A" w14:textId="284EB54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the requirements technically feasible and implementable within known constraints?</w:t>
            </w:r>
          </w:p>
        </w:tc>
        <w:tc>
          <w:tcPr>
            <w:tcW w:w="783" w:type="dxa"/>
          </w:tcPr>
          <w:p w14:paraId="6F5428C0" w14:textId="7E81301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0AAC2DBD" w14:textId="647D969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</w:t>
            </w:r>
            <w:r>
              <w:t>he requirements are feasible within the current technology and budget constraints.</w:t>
            </w:r>
          </w:p>
        </w:tc>
      </w:tr>
      <w:tr w:rsidR="00204BE6" w14:paraId="22D3C57F" w14:textId="77777777" w:rsidTr="00CA6BF9">
        <w:tc>
          <w:tcPr>
            <w:tcW w:w="2051" w:type="dxa"/>
            <w:vMerge w:val="restart"/>
          </w:tcPr>
          <w:p w14:paraId="60178A3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3B663D8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623FCBE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5619B99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904ED6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8E9095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42961853" w14:textId="1D134FCC" w:rsidR="00204BE6" w:rsidRP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  <w:r w:rsidRPr="00204BE6">
              <w:rPr>
                <w:b/>
                <w:bCs/>
              </w:rPr>
              <w:t>Quality Attributes</w:t>
            </w:r>
          </w:p>
        </w:tc>
        <w:tc>
          <w:tcPr>
            <w:tcW w:w="2615" w:type="dxa"/>
          </w:tcPr>
          <w:p w14:paraId="1F73E857" w14:textId="09D41FA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other quality attributes documented and quantified, with the acceptable tradeoffs specified?</w:t>
            </w:r>
          </w:p>
        </w:tc>
        <w:tc>
          <w:tcPr>
            <w:tcW w:w="783" w:type="dxa"/>
          </w:tcPr>
          <w:p w14:paraId="3CA51411" w14:textId="19A8663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3FFAE70" w14:textId="40D32E94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Q</w:t>
            </w:r>
            <w:r>
              <w:t>uality attributes like system reliability and speed are documented with acceptable trade-offs.</w:t>
            </w:r>
          </w:p>
        </w:tc>
      </w:tr>
      <w:tr w:rsidR="00204BE6" w14:paraId="3430B630" w14:textId="77777777" w:rsidTr="00CA6BF9">
        <w:tc>
          <w:tcPr>
            <w:tcW w:w="2051" w:type="dxa"/>
            <w:vMerge/>
          </w:tcPr>
          <w:p w14:paraId="34C91370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14C6591" w14:textId="53054CDB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the time-critical functions identified, and timing criteria specified for them?</w:t>
            </w:r>
          </w:p>
        </w:tc>
        <w:tc>
          <w:tcPr>
            <w:tcW w:w="783" w:type="dxa"/>
          </w:tcPr>
          <w:p w14:paraId="5AE129A4" w14:textId="6636AC1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0B075ABD" w14:textId="4AAF9BE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T</w:t>
            </w:r>
            <w:r>
              <w:t>ime-critical functions like real-time inventory updates and quick order processing have specified timing criteria.</w:t>
            </w:r>
          </w:p>
        </w:tc>
      </w:tr>
      <w:tr w:rsidR="00204BE6" w14:paraId="07BAD8AF" w14:textId="77777777" w:rsidTr="00CA6BF9">
        <w:tc>
          <w:tcPr>
            <w:tcW w:w="2051" w:type="dxa"/>
            <w:vMerge/>
          </w:tcPr>
          <w:p w14:paraId="698D979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4BCA2BC0" w14:textId="36BBF746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Have internationalization and localization issues been adequately addressed?</w:t>
            </w:r>
          </w:p>
        </w:tc>
        <w:tc>
          <w:tcPr>
            <w:tcW w:w="783" w:type="dxa"/>
          </w:tcPr>
          <w:p w14:paraId="25FD3633" w14:textId="6208850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7E150702" w14:textId="61DBBE8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R</w:t>
            </w:r>
            <w:r>
              <w:t>equirements include support for multiple languages and regional settings.</w:t>
            </w:r>
          </w:p>
        </w:tc>
      </w:tr>
      <w:tr w:rsidR="00204BE6" w14:paraId="271413E6" w14:textId="77777777" w:rsidTr="00CA6BF9">
        <w:tc>
          <w:tcPr>
            <w:tcW w:w="2051" w:type="dxa"/>
            <w:vMerge/>
          </w:tcPr>
          <w:p w14:paraId="667597D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261755EB" w14:textId="3A6DAC6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of the quality requirements measurable?</w:t>
            </w:r>
          </w:p>
        </w:tc>
        <w:tc>
          <w:tcPr>
            <w:tcW w:w="783" w:type="dxa"/>
          </w:tcPr>
          <w:p w14:paraId="6847CF84" w14:textId="715AA106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5F0EF2B" w14:textId="2BF71CB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Q</w:t>
            </w:r>
            <w:r>
              <w:t>uality requirements such as system uptime and order processing speed are measurable.</w:t>
            </w:r>
          </w:p>
        </w:tc>
      </w:tr>
      <w:tr w:rsidR="00204BE6" w14:paraId="132C0802" w14:textId="77777777" w:rsidTr="00CA6BF9">
        <w:tc>
          <w:tcPr>
            <w:tcW w:w="2051" w:type="dxa"/>
            <w:vMerge w:val="restart"/>
          </w:tcPr>
          <w:p w14:paraId="1E04D18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122F340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41D5CA1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78D3800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24DB87C0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2F3B746" w14:textId="64E44943" w:rsidR="00204BE6" w:rsidRP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  <w:r w:rsidRPr="00204BE6">
              <w:rPr>
                <w:b/>
                <w:bCs/>
              </w:rPr>
              <w:t>Organization and Traceability</w:t>
            </w:r>
          </w:p>
        </w:tc>
        <w:tc>
          <w:tcPr>
            <w:tcW w:w="2615" w:type="dxa"/>
          </w:tcPr>
          <w:p w14:paraId="484C18C6" w14:textId="0051B7F9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the requirements organized in a logical and accessible way?</w:t>
            </w:r>
          </w:p>
        </w:tc>
        <w:tc>
          <w:tcPr>
            <w:tcW w:w="783" w:type="dxa"/>
          </w:tcPr>
          <w:p w14:paraId="2A5F42F1" w14:textId="6B13E54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2397D751" w14:textId="4843F4C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R</w:t>
            </w:r>
            <w:r>
              <w:t>equirements are grouped by functionality (e.g., inventory, sales, customer management).</w:t>
            </w:r>
          </w:p>
        </w:tc>
      </w:tr>
      <w:tr w:rsidR="00204BE6" w14:paraId="7140EB24" w14:textId="77777777" w:rsidTr="00CA6BF9">
        <w:tc>
          <w:tcPr>
            <w:tcW w:w="2051" w:type="dxa"/>
            <w:vMerge/>
          </w:tcPr>
          <w:p w14:paraId="2ADE8438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1B3BF671" w14:textId="2393071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 xml:space="preserve">Are all internal cross-references to other </w:t>
            </w:r>
            <w:proofErr w:type="gramStart"/>
            <w:r>
              <w:t>requirements</w:t>
            </w:r>
            <w:proofErr w:type="gramEnd"/>
            <w:r>
              <w:t xml:space="preserve"> correct?</w:t>
            </w:r>
          </w:p>
        </w:tc>
        <w:tc>
          <w:tcPr>
            <w:tcW w:w="783" w:type="dxa"/>
          </w:tcPr>
          <w:p w14:paraId="666A0BFD" w14:textId="11F4EB0D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0D5AD8EE" w14:textId="2DFDDB32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</w:t>
            </w:r>
            <w:r>
              <w:t>ll cross-references have been checked for accuracy.</w:t>
            </w:r>
          </w:p>
        </w:tc>
      </w:tr>
      <w:tr w:rsidR="00204BE6" w14:paraId="246B06F4" w14:textId="77777777" w:rsidTr="00CA6BF9">
        <w:tc>
          <w:tcPr>
            <w:tcW w:w="2051" w:type="dxa"/>
            <w:vMerge/>
          </w:tcPr>
          <w:p w14:paraId="00ED5782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289A542" w14:textId="78FB054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requirements written at a consistent and appropriate level of detail?</w:t>
            </w:r>
          </w:p>
        </w:tc>
        <w:tc>
          <w:tcPr>
            <w:tcW w:w="783" w:type="dxa"/>
          </w:tcPr>
          <w:p w14:paraId="5595C571" w14:textId="7D545DD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6DC4728A" w14:textId="60D618DA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</w:t>
            </w:r>
            <w:r>
              <w:t>ach requirement maintains a consistent level of detail.</w:t>
            </w:r>
          </w:p>
        </w:tc>
      </w:tr>
      <w:tr w:rsidR="00204BE6" w14:paraId="39D6E981" w14:textId="77777777" w:rsidTr="00CA6BF9">
        <w:tc>
          <w:tcPr>
            <w:tcW w:w="2051" w:type="dxa"/>
            <w:vMerge/>
          </w:tcPr>
          <w:p w14:paraId="164CD214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8F68AFE" w14:textId="4ECA4B1C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each requirement uniquely and correctly identified?</w:t>
            </w:r>
          </w:p>
        </w:tc>
        <w:tc>
          <w:tcPr>
            <w:tcW w:w="783" w:type="dxa"/>
          </w:tcPr>
          <w:p w14:paraId="653F0FA2" w14:textId="65D3F033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3F47A021" w14:textId="4E4BA9E6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</w:t>
            </w:r>
            <w:r>
              <w:t>ach requirement has a unique identifier.</w:t>
            </w:r>
          </w:p>
        </w:tc>
      </w:tr>
      <w:tr w:rsidR="00204BE6" w14:paraId="48B30E56" w14:textId="77777777" w:rsidTr="00CA6BF9">
        <w:tc>
          <w:tcPr>
            <w:tcW w:w="2051" w:type="dxa"/>
            <w:vMerge/>
          </w:tcPr>
          <w:p w14:paraId="2EBEA2F0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04C8D9B3" w14:textId="234A4E9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Is each functional requirement traced back to its origin (e.g., system requirement, business rule)?</w:t>
            </w:r>
          </w:p>
        </w:tc>
        <w:tc>
          <w:tcPr>
            <w:tcW w:w="783" w:type="dxa"/>
          </w:tcPr>
          <w:p w14:paraId="285467B8" w14:textId="23FC81F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491BC074" w14:textId="615A406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E</w:t>
            </w:r>
            <w:r>
              <w:t>ach requirement is traced back to its source, such as a business rule or stakeholder need.</w:t>
            </w:r>
          </w:p>
        </w:tc>
      </w:tr>
      <w:tr w:rsidR="00204BE6" w14:paraId="5AA42118" w14:textId="77777777" w:rsidTr="00CA6BF9">
        <w:tc>
          <w:tcPr>
            <w:tcW w:w="2051" w:type="dxa"/>
            <w:vMerge w:val="restart"/>
          </w:tcPr>
          <w:p w14:paraId="624BDB61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1BDDEDCE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0ADECC3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33D2F7D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10572F5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2914B16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79C4E14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2C26E72C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8DC3B61" w14:textId="6B7F4033" w:rsidR="00204BE6" w:rsidRPr="00204BE6" w:rsidRDefault="00204BE6" w:rsidP="00CA6BF9">
            <w:pPr>
              <w:pStyle w:val="Checklist"/>
              <w:numPr>
                <w:ilvl w:val="0"/>
                <w:numId w:val="0"/>
              </w:numPr>
              <w:rPr>
                <w:b/>
                <w:bCs/>
              </w:rPr>
            </w:pPr>
            <w:r w:rsidRPr="00204BE6">
              <w:rPr>
                <w:b/>
                <w:bCs/>
              </w:rPr>
              <w:t>Other Issues</w:t>
            </w:r>
          </w:p>
        </w:tc>
        <w:tc>
          <w:tcPr>
            <w:tcW w:w="2615" w:type="dxa"/>
          </w:tcPr>
          <w:p w14:paraId="1839DE2C" w14:textId="4FC63A0F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any use cases or process flows missing?</w:t>
            </w:r>
          </w:p>
        </w:tc>
        <w:tc>
          <w:tcPr>
            <w:tcW w:w="783" w:type="dxa"/>
          </w:tcPr>
          <w:p w14:paraId="7F0D0B28" w14:textId="76C53C1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3767" w:type="dxa"/>
          </w:tcPr>
          <w:p w14:paraId="3272012E" w14:textId="6D377F7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U</w:t>
            </w:r>
            <w:r>
              <w:t>se cases and process flows for order processing, inventory management, and sales tracking are included.</w:t>
            </w:r>
          </w:p>
        </w:tc>
      </w:tr>
      <w:tr w:rsidR="00204BE6" w14:paraId="0202C91F" w14:textId="77777777" w:rsidTr="00CA6BF9">
        <w:tc>
          <w:tcPr>
            <w:tcW w:w="2051" w:type="dxa"/>
            <w:vMerge/>
          </w:tcPr>
          <w:p w14:paraId="11E12C79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65967853" w14:textId="46DA8A0E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any alternative flows, exceptions, or other information missing from use cases?</w:t>
            </w:r>
          </w:p>
        </w:tc>
        <w:tc>
          <w:tcPr>
            <w:tcW w:w="783" w:type="dxa"/>
          </w:tcPr>
          <w:p w14:paraId="5892E37D" w14:textId="6FECF181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3767" w:type="dxa"/>
          </w:tcPr>
          <w:p w14:paraId="162E1C5D" w14:textId="5B4EBE9C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</w:t>
            </w:r>
            <w:r>
              <w:t>lternative flows and exception handling are included in the use cases.</w:t>
            </w:r>
          </w:p>
        </w:tc>
      </w:tr>
      <w:tr w:rsidR="00204BE6" w14:paraId="1BD0F570" w14:textId="77777777" w:rsidTr="00CA6BF9">
        <w:tc>
          <w:tcPr>
            <w:tcW w:w="2051" w:type="dxa"/>
            <w:vMerge/>
          </w:tcPr>
          <w:p w14:paraId="24F6F855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FEA599E" w14:textId="6270E50E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of the business rules identified?</w:t>
            </w:r>
          </w:p>
        </w:tc>
        <w:tc>
          <w:tcPr>
            <w:tcW w:w="783" w:type="dxa"/>
          </w:tcPr>
          <w:p w14:paraId="1C7CD473" w14:textId="53490DA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7BEF0648" w14:textId="66D4E25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B</w:t>
            </w:r>
            <w:r>
              <w:t>usiness rules such as discount policies and loyalty programs are identified.</w:t>
            </w:r>
          </w:p>
        </w:tc>
      </w:tr>
      <w:tr w:rsidR="00204BE6" w14:paraId="40DB466B" w14:textId="77777777" w:rsidTr="00CA6BF9">
        <w:tc>
          <w:tcPr>
            <w:tcW w:w="2051" w:type="dxa"/>
            <w:vMerge/>
          </w:tcPr>
          <w:p w14:paraId="2185085B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A649823" w14:textId="57048B20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there any missing visual models that would provide clarity or completeness?</w:t>
            </w:r>
          </w:p>
        </w:tc>
        <w:tc>
          <w:tcPr>
            <w:tcW w:w="783" w:type="dxa"/>
          </w:tcPr>
          <w:p w14:paraId="402D575F" w14:textId="236EF8D5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No</w:t>
            </w:r>
          </w:p>
        </w:tc>
        <w:tc>
          <w:tcPr>
            <w:tcW w:w="3767" w:type="dxa"/>
          </w:tcPr>
          <w:p w14:paraId="267DBD7E" w14:textId="0D21D8E8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V</w:t>
            </w:r>
            <w:r>
              <w:t>isual models such as workflow diagrams and UI mockups are included.</w:t>
            </w:r>
          </w:p>
        </w:tc>
      </w:tr>
      <w:tr w:rsidR="00204BE6" w14:paraId="03D9942C" w14:textId="77777777" w:rsidTr="00CA6BF9">
        <w:tc>
          <w:tcPr>
            <w:tcW w:w="2051" w:type="dxa"/>
            <w:vMerge/>
          </w:tcPr>
          <w:p w14:paraId="5F97DF7F" w14:textId="7777777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</w:p>
        </w:tc>
        <w:tc>
          <w:tcPr>
            <w:tcW w:w="2615" w:type="dxa"/>
          </w:tcPr>
          <w:p w14:paraId="372940D4" w14:textId="76CA0D57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Are all necessary report specifications present and complete?</w:t>
            </w:r>
          </w:p>
        </w:tc>
        <w:tc>
          <w:tcPr>
            <w:tcW w:w="783" w:type="dxa"/>
          </w:tcPr>
          <w:p w14:paraId="44A8C335" w14:textId="34BF045B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Yes</w:t>
            </w:r>
          </w:p>
        </w:tc>
        <w:tc>
          <w:tcPr>
            <w:tcW w:w="3767" w:type="dxa"/>
          </w:tcPr>
          <w:p w14:paraId="195598F4" w14:textId="3450363C" w:rsidR="00204BE6" w:rsidRDefault="00204BE6" w:rsidP="00CA6BF9">
            <w:pPr>
              <w:pStyle w:val="Checklist"/>
              <w:numPr>
                <w:ilvl w:val="0"/>
                <w:numId w:val="0"/>
              </w:numPr>
            </w:pPr>
            <w:r>
              <w:t>S</w:t>
            </w:r>
            <w:r>
              <w:t>pecifications for necessary reports like sales summaries and inventory status are complete.</w:t>
            </w:r>
          </w:p>
        </w:tc>
      </w:tr>
    </w:tbl>
    <w:p w14:paraId="16F83D47" w14:textId="77777777" w:rsidR="00CA6BF9" w:rsidRDefault="00CA6BF9" w:rsidP="00CA6BF9">
      <w:pPr>
        <w:pStyle w:val="Checklist"/>
        <w:numPr>
          <w:ilvl w:val="0"/>
          <w:numId w:val="0"/>
        </w:numPr>
        <w:ind w:left="360" w:hanging="360"/>
      </w:pPr>
    </w:p>
    <w:sectPr w:rsidR="00CA6BF9" w:rsidSect="00BC1FEA">
      <w:footerReference w:type="default" r:id="rId7"/>
      <w:pgSz w:w="12240" w:h="15840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8F2F6" w14:textId="77777777" w:rsidR="00861536" w:rsidRDefault="00861536" w:rsidP="00984D86">
      <w:pPr>
        <w:spacing w:line="240" w:lineRule="auto"/>
      </w:pPr>
      <w:r>
        <w:separator/>
      </w:r>
    </w:p>
  </w:endnote>
  <w:endnote w:type="continuationSeparator" w:id="0">
    <w:p w14:paraId="1D6C695E" w14:textId="77777777" w:rsidR="00861536" w:rsidRDefault="00861536" w:rsidP="00984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3B12" w14:textId="469E6E3C" w:rsidR="000F45A4" w:rsidRPr="00CF3A25" w:rsidRDefault="000F45A4" w:rsidP="00CA6BF9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E5D95" w14:textId="77777777" w:rsidR="00861536" w:rsidRDefault="00861536" w:rsidP="00984D86">
      <w:pPr>
        <w:spacing w:line="240" w:lineRule="auto"/>
      </w:pPr>
      <w:r>
        <w:separator/>
      </w:r>
    </w:p>
  </w:footnote>
  <w:footnote w:type="continuationSeparator" w:id="0">
    <w:p w14:paraId="163FD846" w14:textId="77777777" w:rsidR="00861536" w:rsidRDefault="00861536" w:rsidP="00984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C83B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22A3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12FC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22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4E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07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4C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48C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67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144445E"/>
    <w:lvl w:ilvl="0">
      <w:numFmt w:val="decimal"/>
      <w:lvlText w:val="*"/>
      <w:lvlJc w:val="left"/>
    </w:lvl>
  </w:abstractNum>
  <w:abstractNum w:abstractNumId="11" w15:restartNumberingAfterBreak="0">
    <w:nsid w:val="00C83005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2" w15:restartNumberingAfterBreak="0">
    <w:nsid w:val="180B153A"/>
    <w:multiLevelType w:val="singleLevel"/>
    <w:tmpl w:val="159A14FC"/>
    <w:lvl w:ilvl="0">
      <w:start w:val="1"/>
      <w:numFmt w:val="bullet"/>
      <w:pStyle w:val="Checklis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3" w15:restartNumberingAfterBreak="0">
    <w:nsid w:val="21F27D6F"/>
    <w:multiLevelType w:val="singleLevel"/>
    <w:tmpl w:val="501CAD8C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3DA651E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5" w15:restartNumberingAfterBreak="0">
    <w:nsid w:val="42D05A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2C47C7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7" w15:restartNumberingAfterBreak="0">
    <w:nsid w:val="5B2A1BC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</w:abstractNum>
  <w:abstractNum w:abstractNumId="18" w15:restartNumberingAfterBreak="0">
    <w:nsid w:val="6F5B47EA"/>
    <w:multiLevelType w:val="singleLevel"/>
    <w:tmpl w:val="649E8AB2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4"/>
      </w:rPr>
    </w:lvl>
  </w:abstractNum>
  <w:num w:numId="1" w16cid:durableId="1577011077">
    <w:abstractNumId w:val="1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 w16cid:durableId="584654915">
    <w:abstractNumId w:val="14"/>
  </w:num>
  <w:num w:numId="3" w16cid:durableId="1821337140">
    <w:abstractNumId w:val="15"/>
  </w:num>
  <w:num w:numId="4" w16cid:durableId="1910799785">
    <w:abstractNumId w:val="11"/>
  </w:num>
  <w:num w:numId="5" w16cid:durableId="2086418734">
    <w:abstractNumId w:val="16"/>
  </w:num>
  <w:num w:numId="6" w16cid:durableId="1773627497">
    <w:abstractNumId w:val="17"/>
  </w:num>
  <w:num w:numId="7" w16cid:durableId="261379492">
    <w:abstractNumId w:val="18"/>
  </w:num>
  <w:num w:numId="8" w16cid:durableId="1648896651">
    <w:abstractNumId w:val="13"/>
  </w:num>
  <w:num w:numId="9" w16cid:durableId="550121390">
    <w:abstractNumId w:val="12"/>
  </w:num>
  <w:num w:numId="10" w16cid:durableId="1138448520">
    <w:abstractNumId w:val="9"/>
  </w:num>
  <w:num w:numId="11" w16cid:durableId="136263292">
    <w:abstractNumId w:val="7"/>
  </w:num>
  <w:num w:numId="12" w16cid:durableId="1434322011">
    <w:abstractNumId w:val="6"/>
  </w:num>
  <w:num w:numId="13" w16cid:durableId="1165366160">
    <w:abstractNumId w:val="5"/>
  </w:num>
  <w:num w:numId="14" w16cid:durableId="1151942351">
    <w:abstractNumId w:val="4"/>
  </w:num>
  <w:num w:numId="15" w16cid:durableId="441458738">
    <w:abstractNumId w:val="8"/>
  </w:num>
  <w:num w:numId="16" w16cid:durableId="1011178353">
    <w:abstractNumId w:val="3"/>
  </w:num>
  <w:num w:numId="17" w16cid:durableId="483854485">
    <w:abstractNumId w:val="2"/>
  </w:num>
  <w:num w:numId="18" w16cid:durableId="968055078">
    <w:abstractNumId w:val="1"/>
  </w:num>
  <w:num w:numId="19" w16cid:durableId="29668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ACF0676-FB6D-4478-A8DA-5066A9CBB1E2}"/>
    <w:docVar w:name="dgnword-eventsink" w:val="68562464"/>
  </w:docVars>
  <w:rsids>
    <w:rsidRoot w:val="00AD5603"/>
    <w:rsid w:val="000F16E1"/>
    <w:rsid w:val="000F45A4"/>
    <w:rsid w:val="001A7C85"/>
    <w:rsid w:val="00204BE6"/>
    <w:rsid w:val="002943BA"/>
    <w:rsid w:val="004C7553"/>
    <w:rsid w:val="004F5F4B"/>
    <w:rsid w:val="0057227D"/>
    <w:rsid w:val="0081594D"/>
    <w:rsid w:val="00861536"/>
    <w:rsid w:val="009043BD"/>
    <w:rsid w:val="00912007"/>
    <w:rsid w:val="00984D86"/>
    <w:rsid w:val="00985A32"/>
    <w:rsid w:val="00AD5603"/>
    <w:rsid w:val="00B14D8A"/>
    <w:rsid w:val="00B70D81"/>
    <w:rsid w:val="00BC1FEA"/>
    <w:rsid w:val="00BC3CB0"/>
    <w:rsid w:val="00C5667D"/>
    <w:rsid w:val="00C86BE3"/>
    <w:rsid w:val="00CA6BF9"/>
    <w:rsid w:val="00CB7B3D"/>
    <w:rsid w:val="00CF3A25"/>
    <w:rsid w:val="00F2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E2D103"/>
  <w15:docId w15:val="{67F9B9F3-F090-4809-B70D-097B65B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12007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912007"/>
    <w:pPr>
      <w:keepNext/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1594D"/>
    <w:pPr>
      <w:keepNext/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rsid w:val="00912007"/>
    <w:pPr>
      <w:spacing w:before="240" w:after="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B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rsid w:val="00912007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3CB0"/>
    <w:pPr>
      <w:spacing w:after="24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3CB0"/>
    <w:rPr>
      <w:rFonts w:ascii="Cambria" w:hAnsi="Cambria"/>
      <w:b/>
      <w:bCs/>
      <w:kern w:val="28"/>
      <w:sz w:val="32"/>
      <w:szCs w:val="32"/>
    </w:rPr>
  </w:style>
  <w:style w:type="paragraph" w:customStyle="1" w:styleId="Checklist">
    <w:name w:val="Checklist"/>
    <w:basedOn w:val="Normal"/>
    <w:rsid w:val="00BC1FEA"/>
    <w:pPr>
      <w:numPr>
        <w:numId w:val="9"/>
      </w:numPr>
      <w:spacing w:line="240" w:lineRule="auto"/>
    </w:pPr>
  </w:style>
  <w:style w:type="table" w:styleId="TableGrid">
    <w:name w:val="Table Grid"/>
    <w:basedOn w:val="TableNormal"/>
    <w:uiPriority w:val="59"/>
    <w:rsid w:val="00CA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04BE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Requirements Reviews</vt:lpstr>
    </vt:vector>
  </TitlesOfParts>
  <Company>Process Impact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Requirements Reviews</dc:title>
  <dc:creator>Karl Wiegers</dc:creator>
  <cp:lastModifiedBy>Luu Vinh</cp:lastModifiedBy>
  <cp:revision>2</cp:revision>
  <dcterms:created xsi:type="dcterms:W3CDTF">2024-06-28T09:02:00Z</dcterms:created>
  <dcterms:modified xsi:type="dcterms:W3CDTF">2024-06-28T09:02:00Z</dcterms:modified>
</cp:coreProperties>
</file>