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EF" w:rsidRDefault="00150EB3">
      <w:r>
        <w:t>This is test doc</w:t>
      </w:r>
    </w:p>
    <w:p w:rsidR="00C731FB" w:rsidRDefault="00C731FB">
      <w:r>
        <w:t>tianjianeirong</w:t>
      </w:r>
      <w:bookmarkStart w:id="0" w:name="_GoBack"/>
      <w:bookmarkEnd w:id="0"/>
    </w:p>
    <w:sectPr w:rsidR="00C7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39"/>
    <w:rsid w:val="00150EB3"/>
    <w:rsid w:val="00921C39"/>
    <w:rsid w:val="00B539D1"/>
    <w:rsid w:val="00C731FB"/>
    <w:rsid w:val="00E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80E2E-CFF4-48EF-AB59-934888C1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Yunlong, Mr</dc:creator>
  <cp:keywords/>
  <dc:description/>
  <cp:lastModifiedBy>Tang Yunlong, Mr</cp:lastModifiedBy>
  <cp:revision>5</cp:revision>
  <dcterms:created xsi:type="dcterms:W3CDTF">2015-06-24T01:02:00Z</dcterms:created>
  <dcterms:modified xsi:type="dcterms:W3CDTF">2015-06-24T01:06:00Z</dcterms:modified>
</cp:coreProperties>
</file>