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6E1A58" w:rsidP="1773AA5C" w:rsidRDefault="706E1A58" w14:paraId="3DC6BF19" w14:textId="3376B4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06E1A58">
        <w:rPr/>
        <w:t>1.)</w:t>
      </w:r>
    </w:p>
    <w:p w:rsidR="706E1A58" w:rsidP="1773AA5C" w:rsidRDefault="706E1A58" w14:paraId="2CACBC40" w14:textId="708F7BE7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06E1A58">
        <w:rPr/>
        <w:t>a.) 8 * 9 * 10</w:t>
      </w:r>
    </w:p>
    <w:p w:rsidR="706E1A58" w:rsidP="1773AA5C" w:rsidRDefault="706E1A58" w14:paraId="2CDB365F" w14:textId="3595100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06E1A58">
        <w:rPr/>
        <w:t>b.) (17 + 18 + 24 + 18 + 17) / 5</w:t>
      </w:r>
    </w:p>
    <w:p w:rsidR="706E1A58" w:rsidP="1773AA5C" w:rsidRDefault="706E1A58" w14:paraId="3775B90A" w14:textId="61B4ECCD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06E1A58">
        <w:rPr/>
        <w:t>c.) 3 ** 110</w:t>
      </w:r>
    </w:p>
    <w:p w:rsidR="706E1A58" w:rsidP="1773AA5C" w:rsidRDefault="706E1A58" w14:paraId="3E8B7B4B" w14:textId="4E6F16EC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06E1A58">
        <w:rPr/>
        <w:t xml:space="preserve">d.) </w:t>
      </w:r>
      <w:r w:rsidR="5E0117CB">
        <w:rPr/>
        <w:t>13 * 12 * 11 * 10 * 9 * 8 * 7 * 6 * 5 * 4 * 3 * 2 * 1</w:t>
      </w:r>
    </w:p>
    <w:p w:rsidR="5E0117CB" w:rsidP="1773AA5C" w:rsidRDefault="5E0117CB" w14:paraId="6BB65030" w14:textId="3F6E8CC1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5E0117CB">
        <w:rPr/>
        <w:t xml:space="preserve">e.) </w:t>
      </w:r>
      <w:r w:rsidR="4F4E58AA">
        <w:rPr/>
        <w:t>v = (4) / (3 * 3.1416 * (r ** 3))</w:t>
      </w:r>
    </w:p>
    <w:p w:rsidR="4F4E58AA" w:rsidP="1773AA5C" w:rsidRDefault="4F4E58AA" w14:paraId="444AFF55" w14:textId="52B3A77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F4E58AA">
        <w:rPr/>
        <w:t>f.) (1 / 3) * 15</w:t>
      </w:r>
    </w:p>
    <w:p w:rsidR="4F4E58AA" w:rsidP="1773AA5C" w:rsidRDefault="4F4E58AA" w14:paraId="4D4D2477" w14:textId="6B296BF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F4E58AA">
        <w:rPr/>
        <w:t>2.)</w:t>
      </w:r>
    </w:p>
    <w:p w:rsidR="4F4E58AA" w:rsidP="1773AA5C" w:rsidRDefault="4F4E58AA" w14:paraId="5C3D1C86" w14:textId="12E8631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F4E58AA">
        <w:rPr/>
        <w:t xml:space="preserve">a.) </w:t>
      </w:r>
    </w:p>
    <w:p w:rsidR="60FCB5CE" w:rsidP="1773AA5C" w:rsidRDefault="60FCB5CE" w14:paraId="5908F610" w14:textId="6740C10E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60FCB5CE">
        <w:rPr/>
        <w:t xml:space="preserve">(a) _abc123 </w:t>
      </w:r>
      <w:r w:rsidRPr="1773AA5C" w:rsidR="7EF40D98">
        <w:rPr>
          <w:color w:val="4472C4" w:themeColor="accent1" w:themeTint="FF" w:themeShade="FF"/>
        </w:rPr>
        <w:t>is a legal variable</w:t>
      </w:r>
    </w:p>
    <w:p w:rsidR="7EF40D98" w:rsidP="1773AA5C" w:rsidRDefault="7EF40D98" w14:paraId="520872C4" w14:textId="1B00B139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1773AA5C" w:rsidR="7EF40D98">
        <w:rPr>
          <w:color w:val="auto"/>
        </w:rPr>
        <w:t xml:space="preserve">(b) 123abc </w:t>
      </w:r>
      <w:r w:rsidRPr="1773AA5C" w:rsidR="7EF40D98">
        <w:rPr>
          <w:color w:val="FF0000"/>
        </w:rPr>
        <w:t>is not a legal variable</w:t>
      </w:r>
    </w:p>
    <w:p w:rsidR="7EF40D98" w:rsidP="1773AA5C" w:rsidRDefault="7EF40D98" w14:paraId="78E0851B" w14:textId="4C8138F4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EF40D98">
        <w:rPr/>
        <w:t xml:space="preserve">(c) abc123_ </w:t>
      </w:r>
      <w:r w:rsidRPr="1773AA5C" w:rsidR="7EF40D98">
        <w:rPr>
          <w:color w:val="4472C4" w:themeColor="accent1" w:themeTint="FF" w:themeShade="FF"/>
        </w:rPr>
        <w:t>is a legal variable</w:t>
      </w:r>
    </w:p>
    <w:p w:rsidR="7EF40D98" w:rsidP="1773AA5C" w:rsidRDefault="7EF40D98" w14:paraId="5CDEBFF9" w14:textId="0B857B2E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EF40D98">
        <w:rPr/>
        <w:t xml:space="preserve">(d) _123 </w:t>
      </w:r>
      <w:r w:rsidRPr="1773AA5C" w:rsidR="7EF40D98">
        <w:rPr>
          <w:color w:val="4472C4" w:themeColor="accent1" w:themeTint="FF" w:themeShade="FF"/>
        </w:rPr>
        <w:t>is a legal variable</w:t>
      </w:r>
    </w:p>
    <w:p w:rsidR="7EF40D98" w:rsidP="1773AA5C" w:rsidRDefault="7EF40D98" w14:paraId="46F7EC1A" w14:textId="4B963CB0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EF40D98">
        <w:rPr/>
        <w:t xml:space="preserve">b.) </w:t>
      </w:r>
      <w:r w:rsidR="7EF40D98">
        <w:rPr/>
        <w:t>idx</w:t>
      </w:r>
      <w:r w:rsidR="7EF40D98">
        <w:rPr/>
        <w:t xml:space="preserve"> = 3</w:t>
      </w:r>
    </w:p>
    <w:p w:rsidR="7EF40D98" w:rsidP="1773AA5C" w:rsidRDefault="7EF40D98" w14:paraId="1B1FC469" w14:textId="4156CB89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7EF40D98">
        <w:rPr/>
        <w:t>c.) 5</w:t>
      </w:r>
    </w:p>
    <w:p w:rsidR="45E2507F" w:rsidP="1773AA5C" w:rsidRDefault="45E2507F" w14:paraId="2411C973" w14:textId="7F43002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5E2507F">
        <w:rPr/>
        <w:t>d.) 2</w:t>
      </w:r>
    </w:p>
    <w:p w:rsidR="45E2507F" w:rsidP="1773AA5C" w:rsidRDefault="45E2507F" w14:paraId="4849904A" w14:textId="67D5844B">
      <w:pPr>
        <w:pStyle w:val="Normal"/>
        <w:ind w:left="720" w:firstLine="0"/>
      </w:pPr>
      <w:r w:rsidR="45E2507F">
        <w:rPr/>
        <w:t xml:space="preserve">e.) </w:t>
      </w:r>
      <w:r w:rsidR="3A1D87FB">
        <w:rPr/>
        <w:t>0</w:t>
      </w:r>
    </w:p>
    <w:p w:rsidR="3A1D87FB" w:rsidP="1773AA5C" w:rsidRDefault="3A1D87FB" w14:paraId="467D8E3B" w14:textId="5F35DEA6">
      <w:pPr>
        <w:pStyle w:val="Normal"/>
        <w:ind w:left="720" w:firstLine="0"/>
      </w:pPr>
      <w:r w:rsidR="3A1D87FB">
        <w:rPr/>
        <w:t xml:space="preserve">f.) </w:t>
      </w:r>
      <w:r w:rsidR="3CBEB75F">
        <w:rPr/>
        <w:t>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994B4"/>
    <w:rsid w:val="084994B4"/>
    <w:rsid w:val="0FDA5B12"/>
    <w:rsid w:val="170D751B"/>
    <w:rsid w:val="1773AA5C"/>
    <w:rsid w:val="180C762C"/>
    <w:rsid w:val="1FA19B00"/>
    <w:rsid w:val="2073E0F5"/>
    <w:rsid w:val="39AA2AED"/>
    <w:rsid w:val="3A1D87FB"/>
    <w:rsid w:val="3CBEB75F"/>
    <w:rsid w:val="3CCEA00B"/>
    <w:rsid w:val="40196C71"/>
    <w:rsid w:val="41B53CD2"/>
    <w:rsid w:val="4422AAF3"/>
    <w:rsid w:val="45E2507F"/>
    <w:rsid w:val="4ACFA184"/>
    <w:rsid w:val="4B640C9E"/>
    <w:rsid w:val="4C6B71E5"/>
    <w:rsid w:val="4CFFDCFF"/>
    <w:rsid w:val="4F4E58AA"/>
    <w:rsid w:val="50377DC1"/>
    <w:rsid w:val="51D34E22"/>
    <w:rsid w:val="535BF2DF"/>
    <w:rsid w:val="5E0117CB"/>
    <w:rsid w:val="60FCB5CE"/>
    <w:rsid w:val="61283C21"/>
    <w:rsid w:val="62C40C82"/>
    <w:rsid w:val="6C6AEEC8"/>
    <w:rsid w:val="6E224F03"/>
    <w:rsid w:val="706E1A58"/>
    <w:rsid w:val="74225E9D"/>
    <w:rsid w:val="7B9FBC91"/>
    <w:rsid w:val="7EBD03D6"/>
    <w:rsid w:val="7E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94B4"/>
  <w15:chartTrackingRefBased/>
  <w15:docId w15:val="{B2E1D5B2-3AE4-4279-A1B7-0AA9BD24C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2021-09-22T21:15:15.3817125Z</dcterms:created>
  <dcterms:modified xsi:type="dcterms:W3CDTF">2021-09-29T04:33:33.6370132Z</dcterms:modified>
  <dc:creator>Tyler Andrew Covacha</dc:creator>
  <lastModifiedBy>Tyler Andrew Covacha</lastModifiedBy>
</coreProperties>
</file>