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center"/>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 Milestone 3 Report</w:t>
      </w:r>
    </w:p>
    <w:p>
      <w:pPr>
        <w:numPr>
          <w:ilvl w:val="0"/>
          <w:numId w:val="2"/>
        </w:numPr>
        <w:spacing w:before="0" w:after="160" w:line="36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Baseline:</w:t>
      </w:r>
    </w:p>
    <w:tbl>
      <w:tblPr>
        <w:tblInd w:w="1855" w:type="dxa"/>
      </w:tblPr>
      <w:tblGrid>
        <w:gridCol w:w="1260"/>
        <w:gridCol w:w="1222"/>
        <w:gridCol w:w="1260"/>
        <w:gridCol w:w="1424"/>
        <w:gridCol w:w="1329"/>
      </w:tblGrid>
      <w:tr>
        <w:trPr>
          <w:trHeight w:val="1" w:hRule="atLeast"/>
          <w:jc w:val="left"/>
        </w:trPr>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Batch Size</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Op Time 1</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Op Time 2</w:t>
            </w:r>
          </w:p>
        </w:tc>
        <w:tc>
          <w:tcPr>
            <w:tcW w:w="14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Total Execution Time</w:t>
            </w:r>
          </w:p>
        </w:tc>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Accuracy</w:t>
            </w:r>
          </w:p>
        </w:tc>
      </w:tr>
      <w:tr>
        <w:trPr>
          <w:trHeight w:val="1" w:hRule="atLeast"/>
          <w:jc w:val="left"/>
        </w:trPr>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100</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0.289461ms</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1.15784ms</w:t>
            </w:r>
          </w:p>
        </w:tc>
        <w:tc>
          <w:tcPr>
            <w:tcW w:w="14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6.899s</w:t>
            </w:r>
          </w:p>
        </w:tc>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0.86</w:t>
            </w:r>
          </w:p>
        </w:tc>
      </w:tr>
      <w:tr>
        <w:trPr>
          <w:trHeight w:val="1" w:hRule="atLeast"/>
          <w:jc w:val="left"/>
        </w:trPr>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1000</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1.98065ms</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11.4926ms</w:t>
            </w:r>
          </w:p>
        </w:tc>
        <w:tc>
          <w:tcPr>
            <w:tcW w:w="14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36.901s</w:t>
            </w:r>
          </w:p>
        </w:tc>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0.886</w:t>
            </w:r>
          </w:p>
        </w:tc>
      </w:tr>
      <w:tr>
        <w:trPr>
          <w:trHeight w:val="1" w:hRule="atLeast"/>
          <w:jc w:val="left"/>
        </w:trPr>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10000</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19.0968ms</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114.656ms</w:t>
            </w:r>
          </w:p>
        </w:tc>
        <w:tc>
          <w:tcPr>
            <w:tcW w:w="14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6m6.521s</w:t>
            </w:r>
          </w:p>
        </w:tc>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0.8714</w:t>
            </w:r>
          </w:p>
        </w:tc>
      </w:tr>
    </w:tbl>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4"/>
        </w:numPr>
        <w:spacing w:before="0" w:after="160" w:line="36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Optimization Number #: 0 Optimization Name: Streams</w:t>
      </w:r>
    </w:p>
    <w:p>
      <w:pPr>
        <w:numPr>
          <w:ilvl w:val="0"/>
          <w:numId w:val="14"/>
        </w:numPr>
        <w:spacing w:before="0" w:after="160" w:line="360"/>
        <w:ind w:right="0" w:left="1080" w:hanging="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does this optimization work in theory? Expected behavior?</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optimization works by partitioning the data into multiple chunks and performing memory allocations and kernel calls for each of the chunks individually. The data is partitioned and allocated into pinned memory in such a way that each section of data is indepenent from one another, which allows for overlapping operations such as performing a memory allocation on one section data while a kernel is running for another section of data. This overlap allows for an decrease in execution time as more of the gpus resources can be used concurrently in a "pipelined" fashion.</w:t>
      </w:r>
    </w:p>
    <w:p>
      <w:pPr>
        <w:numPr>
          <w:ilvl w:val="0"/>
          <w:numId w:val="17"/>
        </w:numPr>
        <w:spacing w:before="0" w:after="160" w:line="360"/>
        <w:ind w:right="0" w:left="1080" w:hanging="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did you implement your code? Explain thoroughly and show code snippets.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multiple streams were created and we utilized pinned memory in order to allow for the asynchronous execution of consecutive memcpys: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7025" w:dyaOrig="2369">
          <v:rect xmlns:o="urn:schemas-microsoft-com:office:office" xmlns:v="urn:schemas-microsoft-com:vml" id="rectole0000000000" style="width:351.250000pt;height:118.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we were ready to launch, we just executed the kernels by iterating overthem and calling the appropriate functions to asynchronously transfer memory during the execution of the kernels, allowing for pipelined execution: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747" w:dyaOrig="1619">
          <v:rect xmlns:o="urn:schemas-microsoft-com:office:office" xmlns:v="urn:schemas-microsoft-com:vml" id="rectole0000000001" style="width:437.350000pt;height:80.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1"/>
        </w:numPr>
        <w:spacing w:before="0" w:after="160" w:line="360"/>
        <w:ind w:right="0" w:left="1080" w:hanging="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Did the performance match your expectation? Show your analysis results using profiling tools.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Overall the performance wasn't a good as the baseline implementation when looking at layer times, however this can be attributed to the extra overhead of launch multiple kernels, one per stream. Additionally, cudaMemcpyAsync was a large part of the the performance overhead, and it can be seen that the time it took to Memcpy between kernels was longer than the kernel execution. This could be furthur optimized by creating more streams.</w:t>
      </w:r>
    </w:p>
    <w:tbl>
      <w:tblPr>
        <w:tblInd w:w="1855" w:type="dxa"/>
      </w:tblPr>
      <w:tblGrid>
        <w:gridCol w:w="1260"/>
        <w:gridCol w:w="1222"/>
        <w:gridCol w:w="1260"/>
        <w:gridCol w:w="1424"/>
        <w:gridCol w:w="1329"/>
      </w:tblGrid>
      <w:tr>
        <w:trPr>
          <w:trHeight w:val="1" w:hRule="atLeast"/>
          <w:jc w:val="left"/>
        </w:trPr>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Batch Size</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Op Time 1</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Op Time 2</w:t>
            </w:r>
          </w:p>
        </w:tc>
        <w:tc>
          <w:tcPr>
            <w:tcW w:w="14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Total Execution Time</w:t>
            </w:r>
          </w:p>
        </w:tc>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Accuracy</w:t>
            </w:r>
          </w:p>
        </w:tc>
      </w:tr>
      <w:tr>
        <w:trPr>
          <w:trHeight w:val="1" w:hRule="atLeast"/>
          <w:jc w:val="left"/>
        </w:trPr>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100</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0.006041ms</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0.004879ms</w:t>
            </w:r>
          </w:p>
        </w:tc>
        <w:tc>
          <w:tcPr>
            <w:tcW w:w="14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9.343s</w:t>
            </w:r>
          </w:p>
        </w:tc>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0.86</w:t>
            </w:r>
          </w:p>
        </w:tc>
      </w:tr>
      <w:tr>
        <w:trPr>
          <w:trHeight w:val="270" w:hRule="auto"/>
          <w:jc w:val="left"/>
        </w:trPr>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1000</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0.006462ms</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0.00482ms</w:t>
            </w:r>
          </w:p>
        </w:tc>
        <w:tc>
          <w:tcPr>
            <w:tcW w:w="14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37.331s</w:t>
            </w:r>
          </w:p>
        </w:tc>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0.886</w:t>
            </w:r>
          </w:p>
        </w:tc>
      </w:tr>
      <w:tr>
        <w:trPr>
          <w:trHeight w:val="1" w:hRule="atLeast"/>
          <w:jc w:val="left"/>
        </w:trPr>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10000</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0.007694ms</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0.005902ms</w:t>
            </w:r>
          </w:p>
        </w:tc>
        <w:tc>
          <w:tcPr>
            <w:tcW w:w="14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6m6.926s</w:t>
            </w:r>
          </w:p>
        </w:tc>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0.8714</w:t>
            </w:r>
          </w:p>
        </w:tc>
      </w:tr>
    </w:tbl>
    <w:p>
      <w:pPr>
        <w:spacing w:before="0" w:after="160" w:line="360"/>
        <w:ind w:right="0" w:left="108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 that the optimes listed above aren't indicative of actual performance, as much of functionality provided by this optimization was moved to the prolog function.</w:t>
      </w:r>
    </w:p>
    <w:p>
      <w:pPr>
        <w:spacing w:before="0" w:after="160" w:line="240"/>
        <w:ind w:right="0" w:left="1080" w:firstLine="0"/>
        <w:jc w:val="left"/>
        <w:rPr>
          <w:rFonts w:ascii="Calibri" w:hAnsi="Calibri" w:cs="Calibri" w:eastAsia="Calibri"/>
          <w:color w:val="auto"/>
          <w:spacing w:val="0"/>
          <w:position w:val="0"/>
          <w:sz w:val="22"/>
          <w:shd w:fill="auto" w:val="clear"/>
        </w:rPr>
      </w:pPr>
      <w:r>
        <w:object w:dxaOrig="8879" w:dyaOrig="5345">
          <v:rect xmlns:o="urn:schemas-microsoft-com:office:office" xmlns:v="urn:schemas-microsoft-com:vml" id="rectole0000000002" style="width:443.950000pt;height:267.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108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1: Kernel Execution Alongside cudaMemcpyAsync</w:t>
      </w:r>
    </w:p>
    <w:p>
      <w:pPr>
        <w:spacing w:before="0" w:after="160" w:line="36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we can see in the above image, we have successfully launched four streams as we are able to run kernels while cudaMemcpyAsyncs execute for upcoming kernels. As a note, the blue regions indicated kernel execution on the GPU, while the read regions signify the cudaMemcpyAsyncs occuring in a pipelined fashion with respect to kernel execution.</w:t>
      </w:r>
    </w:p>
    <w:p>
      <w:pPr>
        <w:numPr>
          <w:ilvl w:val="0"/>
          <w:numId w:val="39"/>
        </w:numPr>
        <w:spacing w:before="0" w:after="160" w:line="360"/>
        <w:ind w:right="0" w:left="1080" w:hanging="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Does this optimization synergize with any other optimizations? How and why?</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optimization synergizes well with optimizations that are build to handle convolution in chunks, such as tiled convolution with shared memory. This is because tiled convolution divides up the images to be processed into tiles, where each tile is independent from the other tiles, and so they can have their executions pipelined through streams due to this independence.</w:t>
      </w:r>
    </w:p>
    <w:p>
      <w:pPr>
        <w:numPr>
          <w:ilvl w:val="0"/>
          <w:numId w:val="41"/>
        </w:numPr>
        <w:spacing w:before="0" w:after="160" w:line="360"/>
        <w:ind w:right="0" w:left="1080" w:hanging="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your references used while implementing this technique. (you must mention textbook pages at the minimum)</w:t>
      </w:r>
    </w:p>
    <w:p>
      <w:pPr>
        <w:numPr>
          <w:ilvl w:val="0"/>
          <w:numId w:val="41"/>
        </w:numPr>
        <w:spacing w:before="0" w:after="160" w:line="360"/>
        <w:ind w:right="0" w:left="1080" w:hanging="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Lecutre 20 Slides 15-18</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3"/>
        </w:numPr>
        <w:spacing w:before="0" w:after="160" w:line="36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Optimization Number #: 1 Optimization Name Tiled Convolution with Shared Memory</w:t>
      </w:r>
    </w:p>
    <w:p>
      <w:pPr>
        <w:numPr>
          <w:ilvl w:val="0"/>
          <w:numId w:val="43"/>
        </w:numPr>
        <w:spacing w:before="0" w:after="160" w:line="360"/>
        <w:ind w:right="0" w:left="1080" w:hanging="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does this optimization work in theory? Expected behavior?</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optimization works by breaking up an output image into tiles, whereby each thread in a block is responible for convolving over the mask and mapping the result to a single pixel in the output image. Each thread must perform this over each of the channels in order to get the full output. It is expected that each output pixel associated with a block is computed in parallel once the shared memory has been loaded for a given block of threads.</w:t>
      </w:r>
    </w:p>
    <w:p>
      <w:pPr>
        <w:numPr>
          <w:ilvl w:val="0"/>
          <w:numId w:val="46"/>
        </w:numPr>
        <w:spacing w:before="0" w:after="160" w:line="360"/>
        <w:ind w:right="0" w:left="1080" w:hanging="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did you implement your code? Explain thoroughly and show code snippets.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At the beginning of the kernel function, we first must load in the mask for the entire tile, and then load in the necessary inputs required to perform the convolution within the bounds of the tile. Note that all of the following steps are repeated for each channel in order to produce the full output. Some of the threads will need to load in more than one element, since in order to convolve around the edges of the tile, we need to also load in inputs just beyond the "bounds" of the tile, which is about half the mask width on each side.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747" w:dyaOrig="3462">
          <v:rect xmlns:o="urn:schemas-microsoft-com:office:office" xmlns:v="urn:schemas-microsoft-com:vml" id="rectole0000000003" style="width:437.350000pt;height:173.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the appropriate inputs have been loaded into shared memory, we then let each thread convolve and produce its corresponding output pixel for the output image associated with the current block.</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747" w:dyaOrig="1781">
          <v:rect xmlns:o="urn:schemas-microsoft-com:office:office" xmlns:v="urn:schemas-microsoft-com:vml" id="rectole0000000004" style="width:437.350000pt;height:89.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finally write out our output once the previous computation compeletes. As seen in the code, it's crucial to call __syncthreads() between each of the steps so that each "stage" of the kernel's execution has the inputs its to produce the correct result.</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4616" w:dyaOrig="1174">
          <v:rect xmlns:o="urn:schemas-microsoft-com:office:office" xmlns:v="urn:schemas-microsoft-com:vml" id="rectole0000000005" style="width:230.800000pt;height:58.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50"/>
        </w:numPr>
        <w:spacing w:before="0" w:after="160" w:line="360"/>
        <w:ind w:right="0" w:left="1080" w:hanging="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Did the performance match your expectation? Show your analysis results using profiling tools.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performance was less than ideal, which is in part due to the need to have to call __syncthreads between each stage of the kernel's execution. Therefore, if some threads are much faster than other threads, this could prove to be a bottleneck as we will otherwise be limited by out slowest thread in a block. Additionally, the max tile size of 32x32 is likely not the most optimal size given the data set, and so tweaking this parameter could result in a boost in performance.</w:t>
      </w:r>
    </w:p>
    <w:tbl>
      <w:tblPr>
        <w:tblInd w:w="1855" w:type="dxa"/>
      </w:tblPr>
      <w:tblGrid>
        <w:gridCol w:w="1260"/>
        <w:gridCol w:w="1222"/>
        <w:gridCol w:w="1260"/>
        <w:gridCol w:w="1424"/>
        <w:gridCol w:w="1329"/>
      </w:tblGrid>
      <w:tr>
        <w:trPr>
          <w:trHeight w:val="1" w:hRule="atLeast"/>
          <w:jc w:val="left"/>
        </w:trPr>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Batch Size</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Op Time 1</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Op Time 2</w:t>
            </w:r>
          </w:p>
        </w:tc>
        <w:tc>
          <w:tcPr>
            <w:tcW w:w="14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Total Execution Time</w:t>
            </w:r>
          </w:p>
        </w:tc>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Accuracy</w:t>
            </w:r>
          </w:p>
        </w:tc>
      </w:tr>
      <w:tr>
        <w:trPr>
          <w:trHeight w:val="1" w:hRule="atLeast"/>
          <w:jc w:val="left"/>
        </w:trPr>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100</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0.333705ms</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1.49685ms</w:t>
            </w:r>
          </w:p>
        </w:tc>
        <w:tc>
          <w:tcPr>
            <w:tcW w:w="14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8.008s</w:t>
            </w:r>
          </w:p>
        </w:tc>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0.86</w:t>
            </w:r>
          </w:p>
        </w:tc>
      </w:tr>
      <w:tr>
        <w:trPr>
          <w:trHeight w:val="1" w:hRule="atLeast"/>
          <w:jc w:val="left"/>
        </w:trPr>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1000</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2.36834ms</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14.7479ms</w:t>
            </w:r>
          </w:p>
        </w:tc>
        <w:tc>
          <w:tcPr>
            <w:tcW w:w="14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37.094s</w:t>
            </w:r>
          </w:p>
        </w:tc>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0.886</w:t>
            </w:r>
          </w:p>
        </w:tc>
      </w:tr>
      <w:tr>
        <w:trPr>
          <w:trHeight w:val="1" w:hRule="atLeast"/>
          <w:jc w:val="left"/>
        </w:trPr>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10000</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23.0859ms</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147.13ms</w:t>
            </w:r>
          </w:p>
        </w:tc>
        <w:tc>
          <w:tcPr>
            <w:tcW w:w="14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6m7.036s</w:t>
            </w:r>
          </w:p>
        </w:tc>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0.8714</w:t>
            </w:r>
          </w:p>
        </w:tc>
      </w:tr>
    </w:tbl>
    <w:p>
      <w:pPr>
        <w:spacing w:before="0" w:after="160" w:line="36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see if the kernel is behaving as expected, we can first check that it is both loading into shared memory as well as utilizing that shared memory as expected. In the table below, we can see that the kernel stores to and loads from shared memory, with there being significantly more loads thans stores. This is to be expected as once each thread loads in its appropriate shared memory, it must then load a masked size amount to compute the output for a given channel, with this process being repeated for all channels</w:t>
      </w:r>
    </w:p>
    <w:p>
      <w:pPr>
        <w:spacing w:before="0" w:after="160" w:line="240"/>
        <w:ind w:right="0" w:left="1080" w:firstLine="0"/>
        <w:jc w:val="left"/>
        <w:rPr>
          <w:rFonts w:ascii="Times New Roman" w:hAnsi="Times New Roman" w:cs="Times New Roman" w:eastAsia="Times New Roman"/>
          <w:color w:val="auto"/>
          <w:spacing w:val="0"/>
          <w:position w:val="0"/>
          <w:sz w:val="24"/>
          <w:shd w:fill="auto" w:val="clear"/>
        </w:rPr>
      </w:pPr>
      <w:r>
        <w:object w:dxaOrig="7079" w:dyaOrig="1124">
          <v:rect xmlns:o="urn:schemas-microsoft-com:office:office" xmlns:v="urn:schemas-microsoft-com:vml" id="rectole0000000006" style="width:353.950000pt;height:56.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360"/>
        <w:ind w:right="0" w:left="108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2: Shared memory usage of Tile Convolution Kernel</w:t>
      </w:r>
    </w:p>
    <w:p>
      <w:pPr>
        <w:spacing w:before="0" w:after="160" w:line="36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Below we also have the mix of instructions that were executed for tiled convolution vs the baseline implementation. As we can see There is a greater prevalence of global memory accesses (LDG) on the baseline implementation, while the tiled convolution uses the aforemention shared memory (LDS). There is also a greater amount of comparisons (ISETP) in the tiled convolution version which is in part due to the more frequent bounds checks, as well as multiple calls to __syncthreads() seen in the kernel code.</w:t>
      </w:r>
    </w:p>
    <w:p>
      <w:pPr>
        <w:spacing w:before="0" w:after="160" w:line="240"/>
        <w:ind w:right="0" w:left="1080" w:firstLine="0"/>
        <w:jc w:val="center"/>
        <w:rPr>
          <w:rFonts w:ascii="Times New Roman" w:hAnsi="Times New Roman" w:cs="Times New Roman" w:eastAsia="Times New Roman"/>
          <w:color w:val="auto"/>
          <w:spacing w:val="0"/>
          <w:position w:val="0"/>
          <w:sz w:val="24"/>
          <w:shd w:fill="auto" w:val="clear"/>
        </w:rPr>
      </w:pPr>
      <w:r>
        <w:object w:dxaOrig="8640" w:dyaOrig="3089">
          <v:rect xmlns:o="urn:schemas-microsoft-com:office:office" xmlns:v="urn:schemas-microsoft-com:vml" id="rectole0000000007" style="width:432.000000pt;height:154.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40"/>
        <w:ind w:right="0" w:left="108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3: Baseline Instruction Mix</w:t>
      </w:r>
    </w:p>
    <w:p>
      <w:pPr>
        <w:spacing w:before="0" w:after="160" w:line="360"/>
        <w:ind w:right="0" w:left="1080" w:firstLine="0"/>
        <w:jc w:val="center"/>
        <w:rPr>
          <w:rFonts w:ascii="Times New Roman" w:hAnsi="Times New Roman" w:cs="Times New Roman" w:eastAsia="Times New Roman"/>
          <w:color w:val="auto"/>
          <w:spacing w:val="0"/>
          <w:position w:val="0"/>
          <w:sz w:val="24"/>
          <w:shd w:fill="auto" w:val="clear"/>
        </w:rPr>
      </w:pPr>
    </w:p>
    <w:p>
      <w:pPr>
        <w:spacing w:before="0" w:after="160" w:line="240"/>
        <w:ind w:right="0" w:left="1080" w:firstLine="0"/>
        <w:jc w:val="left"/>
        <w:rPr>
          <w:rFonts w:ascii="Times New Roman" w:hAnsi="Times New Roman" w:cs="Times New Roman" w:eastAsia="Times New Roman"/>
          <w:color w:val="auto"/>
          <w:spacing w:val="0"/>
          <w:position w:val="0"/>
          <w:sz w:val="24"/>
          <w:shd w:fill="auto" w:val="clear"/>
        </w:rPr>
      </w:pPr>
      <w:r>
        <w:object w:dxaOrig="8640" w:dyaOrig="3044">
          <v:rect xmlns:o="urn:schemas-microsoft-com:office:office" xmlns:v="urn:schemas-microsoft-com:vml" id="rectole0000000008" style="width:432.000000pt;height:152.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360"/>
        <w:ind w:right="0" w:left="108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4: Tile Convolution Instruction Mix</w:t>
      </w:r>
    </w:p>
    <w:p>
      <w:pPr>
        <w:spacing w:before="0" w:after="160" w:line="360"/>
        <w:ind w:right="0" w:left="1080" w:firstLine="0"/>
        <w:jc w:val="center"/>
        <w:rPr>
          <w:rFonts w:ascii="Times New Roman" w:hAnsi="Times New Roman" w:cs="Times New Roman" w:eastAsia="Times New Roman"/>
          <w:color w:val="auto"/>
          <w:spacing w:val="0"/>
          <w:position w:val="0"/>
          <w:sz w:val="24"/>
          <w:shd w:fill="auto" w:val="clear"/>
        </w:rPr>
      </w:pPr>
    </w:p>
    <w:p>
      <w:pPr>
        <w:numPr>
          <w:ilvl w:val="0"/>
          <w:numId w:val="70"/>
        </w:numPr>
        <w:spacing w:before="0" w:after="160" w:line="360"/>
        <w:ind w:right="0" w:left="1080" w:hanging="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Does this optimization synergize with any other optimizations? How and why?</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mentioned previously, this optimization synergizes well with streams because of the how the data is partitioned into tiles before being process on the GPU.  This makes it an apt candidate for streams so long as the data is partitioned along the tile boundaries. A constant memory mask is also a great optimization here since all of the tile performing the convolution will need to access the entirety of the mask as read-only.</w:t>
      </w:r>
    </w:p>
    <w:p>
      <w:pPr>
        <w:numPr>
          <w:ilvl w:val="0"/>
          <w:numId w:val="72"/>
        </w:numPr>
        <w:spacing w:before="0" w:after="160" w:line="360"/>
        <w:ind w:right="0" w:left="1080" w:hanging="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your references used while implementing this technique. (you must mention textbook pages at the minimum)</w:t>
      </w:r>
    </w:p>
    <w:p>
      <w:pPr>
        <w:numPr>
          <w:ilvl w:val="0"/>
          <w:numId w:val="72"/>
        </w:numPr>
        <w:spacing w:before="0" w:after="160" w:line="360"/>
        <w:ind w:right="0" w:left="1080" w:hanging="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Chapter 16 pages 12-16</w:t>
      </w:r>
    </w:p>
    <w:p>
      <w:pPr>
        <w:numPr>
          <w:ilvl w:val="0"/>
          <w:numId w:val="72"/>
        </w:numPr>
        <w:spacing w:before="0" w:after="160" w:line="36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Optimization Number #: 2 Input Unrolling and Tiled Matrix Multiplication with Shared Memory</w:t>
      </w:r>
    </w:p>
    <w:p>
      <w:pPr>
        <w:numPr>
          <w:ilvl w:val="0"/>
          <w:numId w:val="72"/>
        </w:numPr>
        <w:spacing w:before="0" w:after="160" w:line="360"/>
        <w:ind w:right="0" w:left="1080" w:hanging="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does this optimization work in theory? Expected behavior?</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optimization works by transformation a convolution to a matrix multiplicaiton problem. For each output pixel for a given output image, we will unroll channels * mask_size amount into a flattened array, and perform matrix multiplaction on this with the weight masks for each channel.</w:t>
      </w:r>
    </w:p>
    <w:p>
      <w:pPr>
        <w:numPr>
          <w:ilvl w:val="0"/>
          <w:numId w:val="76"/>
        </w:numPr>
        <w:spacing w:before="0" w:after="160" w:line="360"/>
        <w:ind w:right="0" w:left="1080" w:hanging="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did you implement your code? Explain thoroughly and show code snippets.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optimization is split across two kernels. The first kernel is responsible for unrolling the input, and works by iterating over the input pixels in mask range of a given output pixel, and then flattens them into a format that can easily be computed with matrix mulitplication: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747" w:dyaOrig="3603">
          <v:rect xmlns:o="urn:schemas-microsoft-com:office:office" xmlns:v="urn:schemas-microsoft-com:vml" id="rectole0000000009" style="width:437.350000pt;height:180.1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the unrolling process has been completed, we then call a generic matrix multiplication kernel to compute the desired output image for each image in the batch. In this case, the code from lab3 was utilized to perform the matrix multiplication, a snippet of which is seen below:</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747" w:dyaOrig="5750">
          <v:rect xmlns:o="urn:schemas-microsoft-com:office:office" xmlns:v="urn:schemas-microsoft-com:vml" id="rectole0000000010" style="width:437.350000pt;height:287.5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80"/>
        </w:numPr>
        <w:spacing w:before="0" w:after="160" w:line="360"/>
        <w:ind w:right="0" w:left="1080" w:hanging="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Did the performance match your expectation? Show your analysis results using profiling tools.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performance in terms of the op times was significantly higher when compared to the baseline implementation. One factor causing this increase in op time was that the unrolling kernel and the matrix multiplication kernel were launched per image in a given batch. This was necessary to do as otherwise the kernel launches would fail due to being to large in terms of grid dimensions. On top of this, having two separate kernels instead of one introduced even more overhead in the launch process. Finally, it is also worth considering that input unrolling and matrix multiplication uses more memory due to each output needing have it corresponding input unrolled and store in global memory, leading to a lot of data duplication.</w:t>
      </w:r>
    </w:p>
    <w:tbl>
      <w:tblPr>
        <w:tblInd w:w="1855" w:type="dxa"/>
      </w:tblPr>
      <w:tblGrid>
        <w:gridCol w:w="1260"/>
        <w:gridCol w:w="1222"/>
        <w:gridCol w:w="1260"/>
        <w:gridCol w:w="1424"/>
        <w:gridCol w:w="1329"/>
      </w:tblGrid>
      <w:tr>
        <w:trPr>
          <w:trHeight w:val="780" w:hRule="auto"/>
          <w:jc w:val="left"/>
        </w:trPr>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Batch Size</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Op Time 1</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Op Time 2</w:t>
            </w:r>
          </w:p>
        </w:tc>
        <w:tc>
          <w:tcPr>
            <w:tcW w:w="14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Total Execution Time</w:t>
            </w:r>
          </w:p>
        </w:tc>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Accuracy</w:t>
            </w:r>
          </w:p>
        </w:tc>
      </w:tr>
      <w:tr>
        <w:trPr>
          <w:trHeight w:val="1" w:hRule="atLeast"/>
          <w:jc w:val="left"/>
        </w:trPr>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100</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47.7641ms</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108.751ms</w:t>
            </w:r>
          </w:p>
        </w:tc>
        <w:tc>
          <w:tcPr>
            <w:tcW w:w="14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4.316s</w:t>
            </w:r>
          </w:p>
        </w:tc>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0.86</w:t>
            </w:r>
          </w:p>
        </w:tc>
      </w:tr>
      <w:tr>
        <w:trPr>
          <w:trHeight w:val="345" w:hRule="auto"/>
          <w:jc w:val="left"/>
        </w:trPr>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1000</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476.851ms</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1087.53ms</w:t>
            </w:r>
          </w:p>
        </w:tc>
        <w:tc>
          <w:tcPr>
            <w:tcW w:w="14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39.836s</w:t>
            </w:r>
          </w:p>
        </w:tc>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0.886</w:t>
            </w:r>
          </w:p>
        </w:tc>
      </w:tr>
      <w:tr>
        <w:trPr>
          <w:trHeight w:val="1" w:hRule="atLeast"/>
          <w:jc w:val="left"/>
        </w:trPr>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10000</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4769.96ms</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10883.6ms</w:t>
            </w:r>
          </w:p>
        </w:tc>
        <w:tc>
          <w:tcPr>
            <w:tcW w:w="14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6m17.283s</w:t>
            </w:r>
          </w:p>
        </w:tc>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0.8714</w:t>
            </w:r>
          </w:p>
        </w:tc>
      </w:tr>
    </w:tbl>
    <w:p>
      <w:pPr>
        <w:spacing w:before="0" w:after="160" w:line="360"/>
        <w:ind w:right="0" w:left="108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examine the unrolling kernel's behavior and the matrix multiplication kernel's behavior, we can look at the mix of instructions that are executed to see that they function as expected. Below are two graphs showing the types of instructions exectued for both.</w:t>
      </w:r>
    </w:p>
    <w:p>
      <w:pPr>
        <w:spacing w:before="0" w:after="160" w:line="240"/>
        <w:ind w:right="0" w:left="1080" w:firstLine="0"/>
        <w:jc w:val="left"/>
        <w:rPr>
          <w:rFonts w:ascii="Times New Roman" w:hAnsi="Times New Roman" w:cs="Times New Roman" w:eastAsia="Times New Roman"/>
          <w:color w:val="auto"/>
          <w:spacing w:val="0"/>
          <w:position w:val="0"/>
          <w:sz w:val="24"/>
          <w:shd w:fill="auto" w:val="clear"/>
        </w:rPr>
      </w:pPr>
      <w:r>
        <w:object w:dxaOrig="8640" w:dyaOrig="4905">
          <v:rect xmlns:o="urn:schemas-microsoft-com:office:office" xmlns:v="urn:schemas-microsoft-com:vml" id="rectole0000000011" style="width:432.000000pt;height:245.2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360"/>
        <w:ind w:right="0" w:left="108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4: Types of Instructions Executed in Unrolling Kernel</w:t>
      </w:r>
    </w:p>
    <w:p>
      <w:pPr>
        <w:spacing w:before="0" w:after="160" w:line="240"/>
        <w:ind w:right="0" w:left="1080" w:firstLine="0"/>
        <w:jc w:val="center"/>
        <w:rPr>
          <w:rFonts w:ascii="Times New Roman" w:hAnsi="Times New Roman" w:cs="Times New Roman" w:eastAsia="Times New Roman"/>
          <w:color w:val="auto"/>
          <w:spacing w:val="0"/>
          <w:position w:val="0"/>
          <w:sz w:val="24"/>
          <w:shd w:fill="auto" w:val="clear"/>
        </w:rPr>
      </w:pPr>
      <w:r>
        <w:object w:dxaOrig="8640" w:dyaOrig="4844">
          <v:rect xmlns:o="urn:schemas-microsoft-com:office:office" xmlns:v="urn:schemas-microsoft-com:vml" id="rectole0000000012" style="width:432.000000pt;height:242.2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40"/>
        <w:ind w:right="0" w:left="108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5: Types of Instructions Executed in Matrix Multiplication Kernel</w:t>
      </w:r>
    </w:p>
    <w:p>
      <w:pPr>
        <w:spacing w:before="0" w:after="160" w:line="240"/>
        <w:ind w:right="0" w:left="1080" w:firstLine="0"/>
        <w:jc w:val="center"/>
        <w:rPr>
          <w:rFonts w:ascii="Times New Roman" w:hAnsi="Times New Roman" w:cs="Times New Roman" w:eastAsia="Times New Roman"/>
          <w:color w:val="auto"/>
          <w:spacing w:val="0"/>
          <w:position w:val="0"/>
          <w:sz w:val="24"/>
          <w:shd w:fill="auto" w:val="clear"/>
        </w:rPr>
      </w:pPr>
    </w:p>
    <w:p>
      <w:pPr>
        <w:spacing w:before="0" w:after="16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expected, the volume of instructions that are executed is much higher for the matrix multiplication kernel as opposed to the unrolling kernel, which is expected as the unrolling kernel simply formats the data by linearizing the inputs corresponding to each output element, while the matrix multiplication kernel does the heavy computation required to compute the convolved output.</w:t>
      </w:r>
    </w:p>
    <w:p>
      <w:pPr>
        <w:spacing w:before="0" w:after="160" w:line="24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can also see that the matrix multiplication kernel is performing a lot of loads from shared memory (LDS) and fused add/multiplies (FFMA), which should be the case given that the matrix multiplication that we are using from lab3 utilizes shared memory to perform its matrix multiplication on a given tile. For the unrolling kernel, it moslty performs a mix of add/multiplies (IMAD), which comes from computing where to place loaded inputs in the unrolled input for the matmul kernel.</w:t>
      </w:r>
    </w:p>
    <w:p>
      <w:pPr>
        <w:numPr>
          <w:ilvl w:val="0"/>
          <w:numId w:val="99"/>
        </w:numPr>
        <w:spacing w:before="0" w:after="160" w:line="360"/>
        <w:ind w:right="0" w:left="1080" w:hanging="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Does this optimization synergize with any other optimizations? How and why?</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optimization synergizes well with optimization that speed up the matrix multiplication process. Namely, fp16 adders/multipliers are beneficial in this regard as they are able to speedup the matrix multiplication process since fp16 is generally faster than fp32. Additionally, this works well will the kernel fusion optimization as that simply requires merging the two kernels from this optimzation together, which reduces the required launch overhead.</w:t>
      </w:r>
    </w:p>
    <w:p>
      <w:pPr>
        <w:numPr>
          <w:ilvl w:val="0"/>
          <w:numId w:val="101"/>
        </w:numPr>
        <w:spacing w:before="0" w:after="160" w:line="360"/>
        <w:ind w:right="0" w:left="1080" w:hanging="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your references used while implementing this technique. (you must mention textbook pages at the minimum)</w:t>
      </w:r>
    </w:p>
    <w:p>
      <w:pPr>
        <w:numPr>
          <w:ilvl w:val="0"/>
          <w:numId w:val="101"/>
        </w:numPr>
        <w:spacing w:before="0" w:after="160" w:line="360"/>
        <w:ind w:right="0" w:left="1080" w:hanging="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Chapter 16 pages 16-23</w:t>
      </w:r>
    </w:p>
    <w:p>
      <w:pPr>
        <w:numPr>
          <w:ilvl w:val="0"/>
          <w:numId w:val="101"/>
        </w:numPr>
        <w:spacing w:before="0" w:after="160" w:line="36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Optimization Number #: 4 Constant Weight Mask</w:t>
      </w:r>
    </w:p>
    <w:p>
      <w:pPr>
        <w:numPr>
          <w:ilvl w:val="0"/>
          <w:numId w:val="101"/>
        </w:numPr>
        <w:spacing w:before="0" w:after="160" w:line="360"/>
        <w:ind w:right="0" w:left="1080" w:hanging="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does this optimization work in theory? Expected behavior?</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optimization works by placing the weight mask in constant memory as it is only read from an used fairly frequently.</w:t>
      </w:r>
    </w:p>
    <w:p>
      <w:pPr>
        <w:numPr>
          <w:ilvl w:val="0"/>
          <w:numId w:val="105"/>
        </w:numPr>
        <w:spacing w:before="0" w:after="160" w:line="360"/>
        <w:ind w:right="0" w:left="1080" w:hanging="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did you implement your code? Explain thoroughly and show code snippets.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optimization is fairly straighforward in that we simply move the the weight mask to constant memory and load it in the prolog, and then reference it when accessing mask during computation. The size 7500 was decided by figuring the max possible mask size for single channel, single output map which is 86*86 ~= 7500. The reason this calculation was done is so that sufficient constant memory could be allocated for majority of use cases without it being excessive. In our case our mask size is 7*7, and so even for many channels and many output maps this should be a sufficient allocation size.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4535" w:dyaOrig="708">
          <v:rect xmlns:o="urn:schemas-microsoft-com:office:office" xmlns:v="urn:schemas-microsoft-com:vml" id="rectole0000000013" style="width:226.750000pt;height:35.4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6094" w:dyaOrig="283">
          <v:rect xmlns:o="urn:schemas-microsoft-com:office:office" xmlns:v="urn:schemas-microsoft-com:vml" id="rectole0000000014" style="width:304.700000pt;height:14.1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09"/>
        </w:numPr>
        <w:spacing w:before="0" w:after="160" w:line="360"/>
        <w:ind w:right="0" w:left="1080" w:hanging="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Did the performance match your expectation? Show your analysis results using profiling tools.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performance was relatively similar to the the baseline implementation, which is largely expected since the weight mask is accessed frequently, and so it will reside within L1 cache, which has very similar response times to using constant memory.</w:t>
      </w:r>
    </w:p>
    <w:tbl>
      <w:tblPr>
        <w:tblInd w:w="1855" w:type="dxa"/>
      </w:tblPr>
      <w:tblGrid>
        <w:gridCol w:w="1260"/>
        <w:gridCol w:w="1222"/>
        <w:gridCol w:w="1260"/>
        <w:gridCol w:w="1424"/>
        <w:gridCol w:w="1329"/>
      </w:tblGrid>
      <w:tr>
        <w:trPr>
          <w:trHeight w:val="1" w:hRule="atLeast"/>
          <w:jc w:val="left"/>
        </w:trPr>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Batch Size</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Op Time 1</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Op Time 2</w:t>
            </w:r>
          </w:p>
        </w:tc>
        <w:tc>
          <w:tcPr>
            <w:tcW w:w="14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Total Execution Time</w:t>
            </w:r>
          </w:p>
        </w:tc>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Accuracy</w:t>
            </w:r>
          </w:p>
        </w:tc>
      </w:tr>
      <w:tr>
        <w:trPr>
          <w:trHeight w:val="540" w:hRule="auto"/>
          <w:jc w:val="left"/>
        </w:trPr>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100</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0.191879ms</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0.938678ms</w:t>
            </w:r>
          </w:p>
        </w:tc>
        <w:tc>
          <w:tcPr>
            <w:tcW w:w="14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4.108s</w:t>
            </w:r>
          </w:p>
        </w:tc>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0.86</w:t>
            </w:r>
          </w:p>
        </w:tc>
      </w:tr>
      <w:tr>
        <w:trPr>
          <w:trHeight w:val="1" w:hRule="atLeast"/>
          <w:jc w:val="left"/>
        </w:trPr>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1000</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1.61733ms</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9.421ms</w:t>
            </w:r>
          </w:p>
        </w:tc>
        <w:tc>
          <w:tcPr>
            <w:tcW w:w="14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36.285s</w:t>
            </w:r>
          </w:p>
        </w:tc>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0.886</w:t>
            </w:r>
          </w:p>
        </w:tc>
      </w:tr>
      <w:tr>
        <w:trPr>
          <w:trHeight w:val="1" w:hRule="atLeast"/>
          <w:jc w:val="left"/>
        </w:trPr>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color w:val="auto"/>
                <w:spacing w:val="0"/>
                <w:position w:val="0"/>
                <w:sz w:val="22"/>
                <w:shd w:fill="auto" w:val="clear"/>
              </w:rPr>
              <w:t xml:space="preserve">10000</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16.0088ms</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93.8931ms</w:t>
            </w:r>
          </w:p>
        </w:tc>
        <w:tc>
          <w:tcPr>
            <w:tcW w:w="14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5m59.081s</w:t>
            </w:r>
          </w:p>
        </w:tc>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ptos" w:hAnsi="Aptos" w:cs="Aptos" w:eastAsia="Aptos"/>
                <w:i/>
                <w:color w:val="auto"/>
                <w:spacing w:val="0"/>
                <w:position w:val="0"/>
                <w:sz w:val="22"/>
                <w:shd w:fill="auto" w:val="clear"/>
              </w:rPr>
              <w:t xml:space="preserve">0.8714</w:t>
            </w:r>
          </w:p>
        </w:tc>
      </w:tr>
    </w:tbl>
    <w:p>
      <w:pPr>
        <w:spacing w:before="0" w:after="160" w:line="360"/>
        <w:ind w:right="0" w:left="108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10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we can see in the follow table, the constant weight mask is indeed being utilized as there are far fewer accesses to global memory with this optimization as compared with the baseline implementation, which is due to the differing ways in which constant and global memory are accessed.</w:t>
      </w:r>
    </w:p>
    <w:p>
      <w:pPr>
        <w:spacing w:before="0" w:after="160" w:line="240"/>
        <w:ind w:right="0" w:left="1080" w:firstLine="0"/>
        <w:jc w:val="left"/>
        <w:rPr>
          <w:rFonts w:ascii="Times New Roman" w:hAnsi="Times New Roman" w:cs="Times New Roman" w:eastAsia="Times New Roman"/>
          <w:color w:val="auto"/>
          <w:spacing w:val="0"/>
          <w:position w:val="0"/>
          <w:sz w:val="24"/>
          <w:shd w:fill="auto" w:val="clear"/>
        </w:rPr>
      </w:pPr>
      <w:r>
        <w:object w:dxaOrig="8640" w:dyaOrig="1800">
          <v:rect xmlns:o="urn:schemas-microsoft-com:office:office" xmlns:v="urn:schemas-microsoft-com:vml" id="rectole0000000015" style="width:432.000000pt;height:90.0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160" w:line="240"/>
        <w:ind w:right="0" w:left="108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6: Global Memory Accesses of Baseline Implementation</w:t>
      </w:r>
    </w:p>
    <w:p>
      <w:pPr>
        <w:spacing w:before="0" w:after="160" w:line="240"/>
        <w:ind w:right="0" w:left="1080" w:firstLine="0"/>
        <w:jc w:val="center"/>
        <w:rPr>
          <w:rFonts w:ascii="Times New Roman" w:hAnsi="Times New Roman" w:cs="Times New Roman" w:eastAsia="Times New Roman"/>
          <w:color w:val="auto"/>
          <w:spacing w:val="0"/>
          <w:position w:val="0"/>
          <w:sz w:val="24"/>
          <w:shd w:fill="auto" w:val="clear"/>
        </w:rPr>
      </w:pPr>
      <w:r>
        <w:object w:dxaOrig="8640" w:dyaOrig="1785">
          <v:rect xmlns:o="urn:schemas-microsoft-com:office:office" xmlns:v="urn:schemas-microsoft-com:vml" id="rectole0000000016" style="width:432.000000pt;height:89.2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160" w:line="240"/>
        <w:ind w:right="0" w:left="108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Figure 7: Global Memory Accesses of Constant Weight Mask</w:t>
      </w:r>
    </w:p>
    <w:p>
      <w:pPr>
        <w:spacing w:before="0" w:after="160" w:line="240"/>
        <w:ind w:right="0" w:left="1080" w:firstLine="0"/>
        <w:jc w:val="center"/>
        <w:rPr>
          <w:rFonts w:ascii="Times New Roman" w:hAnsi="Times New Roman" w:cs="Times New Roman" w:eastAsia="Times New Roman"/>
          <w:color w:val="auto"/>
          <w:spacing w:val="0"/>
          <w:position w:val="0"/>
          <w:sz w:val="24"/>
          <w:shd w:fill="auto" w:val="clear"/>
        </w:rPr>
      </w:pPr>
    </w:p>
    <w:p>
      <w:pPr>
        <w:spacing w:before="0" w:after="160" w:line="360"/>
        <w:ind w:right="0" w:left="108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1080" w:firstLine="0"/>
        <w:jc w:val="left"/>
        <w:rPr>
          <w:rFonts w:ascii="Times New Roman" w:hAnsi="Times New Roman" w:cs="Times New Roman" w:eastAsia="Times New Roman"/>
          <w:color w:val="auto"/>
          <w:spacing w:val="0"/>
          <w:position w:val="0"/>
          <w:sz w:val="24"/>
          <w:shd w:fill="auto" w:val="clear"/>
        </w:rPr>
      </w:pPr>
    </w:p>
    <w:p>
      <w:pPr>
        <w:numPr>
          <w:ilvl w:val="0"/>
          <w:numId w:val="126"/>
        </w:numPr>
        <w:spacing w:before="0" w:after="160" w:line="360"/>
        <w:ind w:right="0" w:left="1080" w:hanging="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Does this optimization synergize with any other optimizations? How and why?</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optimization synergizes well is essentially any other optimization, as none of the other optimization alter how the mask is stored/access in memory in a significant manner. Even in the case of matrix multiplication, we aren't changing the layout of the mask in memory so this optimization would also work well for that case.</w:t>
      </w:r>
    </w:p>
    <w:p>
      <w:pPr>
        <w:numPr>
          <w:ilvl w:val="0"/>
          <w:numId w:val="128"/>
        </w:numPr>
        <w:spacing w:before="0" w:after="160" w:line="360"/>
        <w:ind w:right="0" w:left="1080" w:hanging="27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your references used while implementing this technique. (you must mention textbook pages at the minimum)</w:t>
      </w:r>
    </w:p>
    <w:p>
      <w:pPr>
        <w:numPr>
          <w:ilvl w:val="0"/>
          <w:numId w:val="128"/>
        </w:numPr>
        <w:spacing w:before="0" w:after="160" w:line="360"/>
        <w:ind w:right="0" w:left="1080" w:hanging="27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w:t>
      </w:r>
    </w:p>
    <w:p>
      <w:pPr>
        <w:numPr>
          <w:ilvl w:val="0"/>
          <w:numId w:val="128"/>
        </w:numPr>
        <w:spacing w:before="0" w:after="160" w:line="36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Optimization Number #: 10 Fixed Point Arithmetic (FP16)</w:t>
      </w:r>
    </w:p>
    <w:p>
      <w:pPr>
        <w:numPr>
          <w:ilvl w:val="0"/>
          <w:numId w:val="128"/>
        </w:numPr>
        <w:spacing w:before="0" w:after="160" w:line="360"/>
        <w:ind w:right="0" w:left="1080" w:hanging="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does this optimization work in theory? Expected behavior?</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optimization works by converting the normal 32-bit float type to a 16-bit float type (__half) for the device_input, device_output, and device_mask which can speedup computation time as performing arthimetic operations on fp16 is generally faster than those same operations perform on fp32.</w:t>
      </w:r>
    </w:p>
    <w:p>
      <w:pPr>
        <w:numPr>
          <w:ilvl w:val="0"/>
          <w:numId w:val="132"/>
        </w:numPr>
        <w:spacing w:before="0" w:after="160" w:line="360"/>
        <w:ind w:right="0" w:left="1080" w:hanging="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How did you implement your code? Explain thoroughly and show code snippets.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this optimzation, the normal float type is converted to __half in the prolog function on the host, and then call the kernel with it taking device_input, device_output, and device_mask as __half types. The initial conversion from fp32 to fp16 can be seen below:</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3720">
          <v:rect xmlns:o="urn:schemas-microsoft-com:office:office" xmlns:v="urn:schemas-microsoft-com:vml" id="rectole0000000017" style="width:432.000000pt;height:186.0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inside the kernel fucnction, we simply call the appropriate add/multiply functions that will do the optimized arithmetic for us: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2294">
          <v:rect xmlns:o="urn:schemas-microsoft-com:office:office" xmlns:v="urn:schemas-microsoft-com:vml" id="rectole0000000018" style="width:432.000000pt;height:114.7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Finally in the epilogue functions, we convert the resulting __half device_output to the normal float type once we memcpy back to the host.</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3344">
          <v:rect xmlns:o="urn:schemas-microsoft-com:office:office" xmlns:v="urn:schemas-microsoft-com:vml" id="rectole0000000019" style="width:432.000000pt;height:167.2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36"/>
        </w:numPr>
        <w:spacing w:before="0" w:after="160" w:line="360"/>
        <w:ind w:right="0" w:left="1080" w:hanging="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Did the performance match your expectation? Show your analysis results using profiling tools.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tbl>
      <w:tblPr>
        <w:tblInd w:w="1855" w:type="dxa"/>
      </w:tblPr>
      <w:tblGrid>
        <w:gridCol w:w="1260"/>
        <w:gridCol w:w="1222"/>
        <w:gridCol w:w="1260"/>
        <w:gridCol w:w="1424"/>
        <w:gridCol w:w="1329"/>
      </w:tblGrid>
      <w:tr>
        <w:trPr>
          <w:trHeight w:val="1" w:hRule="atLeast"/>
          <w:jc w:val="left"/>
        </w:trPr>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ptos" w:hAnsi="Aptos" w:cs="Aptos" w:eastAsia="Aptos"/>
                <w:color w:val="auto"/>
                <w:spacing w:val="0"/>
                <w:position w:val="0"/>
                <w:sz w:val="22"/>
                <w:shd w:fill="auto" w:val="clear"/>
              </w:rPr>
              <w:t xml:space="preserve">Batch Size</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ptos" w:hAnsi="Aptos" w:cs="Aptos" w:eastAsia="Aptos"/>
                <w:color w:val="auto"/>
                <w:spacing w:val="0"/>
                <w:position w:val="0"/>
                <w:sz w:val="22"/>
                <w:shd w:fill="auto" w:val="clear"/>
              </w:rPr>
              <w:t xml:space="preserve">Op Time 1</w:t>
            </w: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ptos" w:hAnsi="Aptos" w:cs="Aptos" w:eastAsia="Aptos"/>
                <w:color w:val="auto"/>
                <w:spacing w:val="0"/>
                <w:position w:val="0"/>
                <w:sz w:val="22"/>
                <w:shd w:fill="auto" w:val="clear"/>
              </w:rPr>
              <w:t xml:space="preserve">Op Time 2</w:t>
            </w:r>
          </w:p>
        </w:tc>
        <w:tc>
          <w:tcPr>
            <w:tcW w:w="14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ptos" w:hAnsi="Aptos" w:cs="Aptos" w:eastAsia="Aptos"/>
                <w:color w:val="auto"/>
                <w:spacing w:val="0"/>
                <w:position w:val="0"/>
                <w:sz w:val="22"/>
                <w:shd w:fill="auto" w:val="clear"/>
              </w:rPr>
              <w:t xml:space="preserve">Total Execution Time</w:t>
            </w:r>
          </w:p>
        </w:tc>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shd w:fill="auto" w:val="clear"/>
              </w:rPr>
            </w:pPr>
            <w:r>
              <w:rPr>
                <w:rFonts w:ascii="Aptos" w:hAnsi="Aptos" w:cs="Aptos" w:eastAsia="Aptos"/>
                <w:color w:val="auto"/>
                <w:spacing w:val="0"/>
                <w:position w:val="0"/>
                <w:sz w:val="22"/>
                <w:shd w:fill="auto" w:val="clear"/>
              </w:rPr>
              <w:t xml:space="preserve">Accuracy</w:t>
            </w:r>
          </w:p>
        </w:tc>
      </w:tr>
      <w:tr>
        <w:trPr>
          <w:trHeight w:val="540" w:hRule="auto"/>
          <w:jc w:val="left"/>
        </w:trPr>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ptos" w:hAnsi="Aptos" w:cs="Aptos" w:eastAsia="Aptos"/>
                <w:color w:val="auto"/>
                <w:spacing w:val="0"/>
                <w:position w:val="0"/>
                <w:sz w:val="22"/>
                <w:shd w:fill="auto" w:val="clear"/>
              </w:rPr>
              <w:t xml:space="preserve">100</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ptos" w:hAnsi="Aptos" w:cs="Aptos" w:eastAsia="Aptos"/>
                <w:color w:val="auto"/>
                <w:spacing w:val="0"/>
                <w:position w:val="0"/>
                <w:sz w:val="22"/>
                <w:shd w:fill="auto" w:val="clear"/>
              </w:rPr>
              <w:t xml:space="preserve">1000</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ptos" w:hAnsi="Aptos" w:cs="Aptos" w:eastAsia="Aptos"/>
                <w:color w:val="auto"/>
                <w:spacing w:val="0"/>
                <w:position w:val="0"/>
                <w:sz w:val="22"/>
                <w:shd w:fill="auto" w:val="clear"/>
              </w:rPr>
              <w:t xml:space="preserve">10000</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3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360"/>
        <w:ind w:right="0" w:left="108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1080" w:firstLine="0"/>
        <w:jc w:val="left"/>
        <w:rPr>
          <w:rFonts w:ascii="Times New Roman" w:hAnsi="Times New Roman" w:cs="Times New Roman" w:eastAsia="Times New Roman"/>
          <w:color w:val="auto"/>
          <w:spacing w:val="0"/>
          <w:position w:val="0"/>
          <w:sz w:val="24"/>
          <w:shd w:fill="auto" w:val="clear"/>
        </w:rPr>
      </w:pPr>
    </w:p>
    <w:p>
      <w:pPr>
        <w:numPr>
          <w:ilvl w:val="0"/>
          <w:numId w:val="150"/>
        </w:numPr>
        <w:spacing w:before="0" w:after="160" w:line="360"/>
        <w:ind w:right="0" w:left="1080" w:hanging="27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Does this optimization synergize with any other optimizations? How and why?</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Like the constant weight mask, this optimization synergizes well with essentially any other optimization, however is particularily beneficial for the input unrolling and matrix multiplication optimization, as fp16 will greatly reduce the time it takes for the matrix multiplication kernel to compute the output. Another reason it is particularily useful for this optimization is because you could also perform the conversion while the input is being unrolled, which is much faster than the conversion on the host that this optimzation currenlty uses.</w:t>
      </w:r>
    </w:p>
    <w:p>
      <w:pPr>
        <w:numPr>
          <w:ilvl w:val="0"/>
          <w:numId w:val="152"/>
        </w:numPr>
        <w:spacing w:before="0" w:after="160" w:line="360"/>
        <w:ind w:right="0" w:left="1080" w:hanging="27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your references used while implementing this technique. (you must mention textbook pages at the minimum)</w:t>
      </w:r>
    </w:p>
    <w:p>
      <w:pPr>
        <w:numPr>
          <w:ilvl w:val="0"/>
          <w:numId w:val="152"/>
        </w:numPr>
        <w:spacing w:before="0" w:after="160" w:line="360"/>
        <w:ind w:right="0" w:left="1080" w:hanging="27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Milestone 3 Powerpoint slides 28-34</w:t>
      </w:r>
    </w:p>
    <w:p>
      <w:pPr>
        <w:numPr>
          <w:ilvl w:val="0"/>
          <w:numId w:val="152"/>
        </w:numPr>
        <w:spacing w:before="0" w:after="160" w:line="360"/>
        <w:ind w:right="0" w:left="1080" w:hanging="27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Nvidia cuda documentation</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2">
    <w:abstractNumId w:val="132"/>
  </w:num>
  <w:num w:numId="14">
    <w:abstractNumId w:val="126"/>
  </w:num>
  <w:num w:numId="17">
    <w:abstractNumId w:val="120"/>
  </w:num>
  <w:num w:numId="21">
    <w:abstractNumId w:val="114"/>
  </w:num>
  <w:num w:numId="39">
    <w:abstractNumId w:val="108"/>
  </w:num>
  <w:num w:numId="41">
    <w:abstractNumId w:val="102"/>
  </w:num>
  <w:num w:numId="43">
    <w:abstractNumId w:val="96"/>
  </w:num>
  <w:num w:numId="46">
    <w:abstractNumId w:val="90"/>
  </w:num>
  <w:num w:numId="50">
    <w:abstractNumId w:val="84"/>
  </w:num>
  <w:num w:numId="70">
    <w:abstractNumId w:val="78"/>
  </w:num>
  <w:num w:numId="72">
    <w:abstractNumId w:val="72"/>
  </w:num>
  <w:num w:numId="76">
    <w:abstractNumId w:val="66"/>
  </w:num>
  <w:num w:numId="80">
    <w:abstractNumId w:val="60"/>
  </w:num>
  <w:num w:numId="99">
    <w:abstractNumId w:val="54"/>
  </w:num>
  <w:num w:numId="101">
    <w:abstractNumId w:val="48"/>
  </w:num>
  <w:num w:numId="105">
    <w:abstractNumId w:val="42"/>
  </w:num>
  <w:num w:numId="109">
    <w:abstractNumId w:val="36"/>
  </w:num>
  <w:num w:numId="126">
    <w:abstractNumId w:val="30"/>
  </w:num>
  <w:num w:numId="128">
    <w:abstractNumId w:val="24"/>
  </w:num>
  <w:num w:numId="132">
    <w:abstractNumId w:val="18"/>
  </w:num>
  <w:num w:numId="136">
    <w:abstractNumId w:val="12"/>
  </w:num>
  <w:num w:numId="150">
    <w:abstractNumId w:val="6"/>
  </w:num>
  <w:num w:numId="1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18.bin" Id="docRId36" Type="http://schemas.openxmlformats.org/officeDocument/2006/relationships/oleObject" /><Relationship Target="styles.xml" Id="docRId41" Type="http://schemas.openxmlformats.org/officeDocument/2006/relationships/styles"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numbering.xml" Id="docRId40" Type="http://schemas.openxmlformats.org/officeDocument/2006/relationships/numbering"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embeddings/oleObject19.bin" Id="docRId38"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s>
</file>