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002">
      <w:pPr>
        <w:pStyle w:val="Heading3"/>
        <w:pBdr>
          <w:top w:color="auto" w:space="0" w:sz="0" w:val="none"/>
          <w:left w:color="auto" w:space="0" w:sz="0" w:val="none"/>
          <w:bottom w:color="auto" w:space="0" w:sz="0" w:val="none"/>
          <w:right w:color="auto" w:space="0" w:sz="0" w:val="none"/>
          <w:between w:color="auto" w:space="0" w:sz="0" w:val="none"/>
        </w:pBdr>
        <w:spacing w:after="20" w:lineRule="auto"/>
        <w:rPr/>
      </w:pPr>
      <w:bookmarkStart w:colFirst="0" w:colLast="0" w:name="_a9yidh1gx88n" w:id="0"/>
      <w:bookmarkEnd w:id="0"/>
      <w:hyperlink w:anchor="_4ugzvurk2qt7">
        <w:r w:rsidDel="00000000" w:rsidR="00000000" w:rsidRPr="00000000">
          <w:rPr>
            <w:color w:val="1155cc"/>
            <w:u w:val="single"/>
            <w:rtl w:val="0"/>
          </w:rPr>
          <w:t xml:space="preserve">한국어</w:t>
        </w:r>
      </w:hyperlink>
      <w:r w:rsidDel="00000000" w:rsidR="00000000" w:rsidRPr="00000000">
        <w:rPr>
          <w:rtl w:val="0"/>
        </w:rPr>
        <w:t xml:space="preserve"> / </w:t>
      </w:r>
      <w:hyperlink w:anchor="_x8ccff78z6e4">
        <w:r w:rsidDel="00000000" w:rsidR="00000000" w:rsidRPr="00000000">
          <w:rPr>
            <w:color w:val="1155cc"/>
            <w:u w:val="single"/>
            <w:rtl w:val="0"/>
          </w:rPr>
          <w:t xml:space="preserve">English</w:t>
        </w:r>
      </w:hyperlink>
      <w:r w:rsidDel="00000000" w:rsidR="00000000" w:rsidRPr="00000000">
        <w:rPr>
          <w:rtl w:val="0"/>
        </w:rPr>
      </w:r>
    </w:p>
    <w:p w:rsidR="00000000" w:rsidDel="00000000" w:rsidP="00000000" w:rsidRDefault="00000000" w:rsidRPr="00000000" w14:paraId="00000003">
      <w:pPr>
        <w:pStyle w:val="Heading3"/>
        <w:rPr>
          <w:b w:val="1"/>
          <w:bCs w:val="1"/>
        </w:rPr>
      </w:pPr>
      <w:bookmarkStart w:colFirst="0" w:colLast="0" w:name="_4ugzvurk2qt7" w:id="1"/>
      <w:bookmarkEnd w:id="1"/>
      <w:r w:rsidDel="00000000" w:rsidR="00000000" w:rsidRPr="00000000">
        <w:rPr>
          <w:rFonts w:ascii="Arial Unicode MS" w:cs="Arial Unicode MS" w:eastAsia="Arial Unicode MS" w:hAnsi="Arial Unicode MS"/>
          <w:b w:val="1"/>
          <w:bCs w:val="1"/>
          <w:rtl w:val="0"/>
        </w:rPr>
        <w:t xml:space="preserve">한국어</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주식회사 큰미르 (KNMIR INC.)</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주식회사 큰미르(이하 “회사”라 함)는 정보주체의 자유와 권리를 보호하기 위해 「개인정보 보호법」 제30조 및 관련 법령에 따라 개인정보 처리 및 인공지능(AI) 데이터 활용에 관한 방침을 다음과 같이 수립하여 공개합니다.</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회사는 정보주체의 개인정보를 안전하게 처리하고, 신기술(AI 등) 적용 시 투명성을 보장하며, 관련 고충을 신속하고 원활하게 처리할 수 있도록 최선을 다하고 있습니다.</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jch4u9ach8ec" w:id="2"/>
      <w:bookmarkEnd w:id="2"/>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yybl7tn2ow8m" w:id="3"/>
      <w:bookmarkEnd w:id="3"/>
      <w:r w:rsidDel="00000000" w:rsidR="00000000" w:rsidRPr="00000000">
        <w:rPr>
          <w:rFonts w:ascii="Arial Unicode MS" w:cs="Arial Unicode MS" w:eastAsia="Arial Unicode MS" w:hAnsi="Arial Unicode MS"/>
          <w:b w:val="1"/>
          <w:bCs w:val="1"/>
          <w:color w:val="1f1f1f"/>
          <w:sz w:val="22"/>
          <w:szCs w:val="22"/>
          <w:rtl w:val="0"/>
        </w:rPr>
        <w:t xml:space="preserve">제1조 (개인정보의 처리 목적)</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회사는 다음의 목적을 위하여 최소한의 개인정보를 처리합니다. 처리하고 있는 개인정보는 다음의 목적 이외의 용도로는 이용되지 않으며, 이용 목적이 변경되는 경우에는 「개인정보 보호법」 제18조에 따라 별도의 동의를 받는 등 필요한 법적 조치를 이행할 것입니다.</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1. 고객 문의 접수 및 서비스 제공 (B2B/B2C)</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강연, 토크, 행사, 방송(TV/유튜브 등), 출판, 인터뷰, 광고 등 각종 대중문화예술 또는 콘텐츠 관련 섭외, 출연, 제휴 등에 대한 문의 또는 요청의 접수</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문의 또는 요청 내용의 타당성 검토, 계약 체결·유지·이행·관리 및 정산</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서비스 제공에 따른 본인 확인, 연락 유지, 업무 관련 고지사항 전달 및 결과 회신</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 인공지능(AI) 시스템 운영 및 고도화를 위한 데이터 활용 (제7조 참조)</w:t>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고객의 문의 및 요청 데이터를 활용한 내부 업무 자동화(요청 자동 분류 및 라우팅)</w:t>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시장 트렌드 분석, 적정 단가 모델링 및 협상 전략 수립을 위한 데이터 분석</w:t>
      </w:r>
    </w:p>
    <w:p w:rsidR="00000000" w:rsidDel="00000000" w:rsidP="00000000" w:rsidRDefault="00000000" w:rsidRPr="00000000" w14:paraId="00000014">
      <w:pPr>
        <w:numPr>
          <w:ilvl w:val="0"/>
          <w:numId w:val="5"/>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자연어 처리(NLP)를 통한 고객 수요 파악 및 맞춤형 신규 콘텐츠·상품 기획</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대화형 AI 에이전트를 통한 고객 초기 응대 및 표준 답변 초안 작성</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3. 마케팅 및 광고에의 활용 (선택적 동의를 한 정보주체에 한함)</w:t>
      </w:r>
    </w:p>
    <w:p w:rsidR="00000000" w:rsidDel="00000000" w:rsidP="00000000" w:rsidRDefault="00000000" w:rsidRPr="00000000" w14:paraId="00000018">
      <w:pPr>
        <w:numPr>
          <w:ilvl w:val="0"/>
          <w:numId w:val="8"/>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회사의 신규 서비스와 상품 안내, 이벤트 정보 제공 및 홍보 메일 발송</w:t>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인구통계학적 특성에 따른 맞춤형 콘텐츠 제공 및 유사 타겟 오디언스 분석</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4. 서비스 개선 및 웹사이트 통계 분석</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웹사이트 방문 빈도와 경로 파악, 웹사이트와 폼 사용 편리성 분석, 폼 상호작용 분석 등 서비스 이용에 대한 통계 추출 및 품질 향상</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xxxbp6hsyfsd" w:id="4"/>
      <w:bookmarkEnd w:id="4"/>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j5mc72486bbb" w:id="5"/>
      <w:bookmarkEnd w:id="5"/>
      <w:r w:rsidDel="00000000" w:rsidR="00000000" w:rsidRPr="00000000">
        <w:rPr>
          <w:rFonts w:ascii="Arial Unicode MS" w:cs="Arial Unicode MS" w:eastAsia="Arial Unicode MS" w:hAnsi="Arial Unicode MS"/>
          <w:b w:val="1"/>
          <w:bCs w:val="1"/>
          <w:color w:val="1f1f1f"/>
          <w:sz w:val="22"/>
          <w:szCs w:val="22"/>
          <w:rtl w:val="0"/>
        </w:rPr>
        <w:t xml:space="preserve">제2조 (처리하는 개인정보의 항목 및 수집 방법)</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회사는 폼(API와 설계 플랫폼 관련 제5조 참조) 제출, 이메일, 웹사이트 상호작용 등을 통해 아래와 같은 개인정보를 수집합니다.</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1. 필수 수집 항목 (문의자 및 담당자 식별용)</w:t>
      </w:r>
    </w:p>
    <w:p w:rsidR="00000000" w:rsidDel="00000000" w:rsidP="00000000" w:rsidRDefault="00000000" w:rsidRPr="00000000" w14:paraId="00000022">
      <w:pPr>
        <w:numPr>
          <w:ilvl w:val="0"/>
          <w:numId w:val="22"/>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폼 작성자 또는 협업 담당자의 </w:t>
      </w:r>
      <w:r w:rsidDel="00000000" w:rsidR="00000000" w:rsidRPr="00000000">
        <w:rPr>
          <w:rFonts w:ascii="Arial Unicode MS" w:cs="Arial Unicode MS" w:eastAsia="Arial Unicode MS" w:hAnsi="Arial Unicode MS"/>
          <w:color w:val="1f1f1f"/>
          <w:rtl w:val="0"/>
        </w:rPr>
        <w:t xml:space="preserve">성명(성/이름), 소속(기관/기업/에이전시명 등 소속한 조직명), 직함, 이메일 주소, 전화번호(휴대폰 번호), 조직 주소, 협업이 이뤄질 주소/위치</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 선택 수집 항목 (접수하는 문의 및 폼의 성격에 따라 상이함)</w:t>
      </w:r>
    </w:p>
    <w:p w:rsidR="00000000" w:rsidDel="00000000" w:rsidP="00000000" w:rsidRDefault="00000000" w:rsidRPr="00000000" w14:paraId="00000025">
      <w:pPr>
        <w:numPr>
          <w:ilvl w:val="0"/>
          <w:numId w:val="27"/>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행사/강연 관련:</w:t>
      </w:r>
      <w:r w:rsidDel="00000000" w:rsidR="00000000" w:rsidRPr="00000000">
        <w:rPr>
          <w:rFonts w:ascii="Arial Unicode MS" w:cs="Arial Unicode MS" w:eastAsia="Arial Unicode MS" w:hAnsi="Arial Unicode MS"/>
          <w:color w:val="1f1f1f"/>
          <w:rtl w:val="0"/>
        </w:rPr>
        <w:t xml:space="preserve"> 행사명(가제 포함), 취지, 주최/공동주최 기관, 행사 지역 및 상세 주소, 희망 일정 및 소요 시간, 강연/토크 주제 및 키워드, 대상 인원수 및 집단 특성, 예상된 단가 또는 집행예산</w:t>
      </w:r>
    </w:p>
    <w:p w:rsidR="00000000" w:rsidDel="00000000" w:rsidP="00000000" w:rsidRDefault="00000000" w:rsidRPr="00000000" w14:paraId="00000026">
      <w:pPr>
        <w:numPr>
          <w:ilvl w:val="0"/>
          <w:numId w:val="27"/>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방송/유튜브 관련:</w:t>
      </w:r>
      <w:r w:rsidDel="00000000" w:rsidR="00000000" w:rsidRPr="00000000">
        <w:rPr>
          <w:rFonts w:ascii="Arial Unicode MS" w:cs="Arial Unicode MS" w:eastAsia="Arial Unicode MS" w:hAnsi="Arial Unicode MS"/>
          <w:color w:val="1f1f1f"/>
          <w:rtl w:val="0"/>
        </w:rPr>
        <w:t xml:space="preserve"> 매체명, 채널명, 프로그램명, 구독자 수, 채널 링크, MCN 또는 엔터테인먼트 소속 여부와 세부적인 소속 회사 명칭, 촬영 방식(라이브/녹화), 협업이 이뤄질 장소 또는 위치</w:t>
      </w:r>
    </w:p>
    <w:p w:rsidR="00000000" w:rsidDel="00000000" w:rsidP="00000000" w:rsidRDefault="00000000" w:rsidRPr="00000000" w14:paraId="00000027">
      <w:pPr>
        <w:numPr>
          <w:ilvl w:val="0"/>
          <w:numId w:val="27"/>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출판/인터뷰/광고 관련:</w:t>
      </w:r>
      <w:r w:rsidDel="00000000" w:rsidR="00000000" w:rsidRPr="00000000">
        <w:rPr>
          <w:rFonts w:ascii="Arial Unicode MS" w:cs="Arial Unicode MS" w:eastAsia="Arial Unicode MS" w:hAnsi="Arial Unicode MS"/>
          <w:color w:val="1f1f1f"/>
          <w:rtl w:val="0"/>
        </w:rPr>
        <w:t xml:space="preserve"> 도서명, 작가명, 인터뷰 매체명 및 링크, 제품/서비스 카테고리, 회사 분류, 광고 매체 및 기간</w:t>
      </w:r>
    </w:p>
    <w:p w:rsidR="00000000" w:rsidDel="00000000" w:rsidP="00000000" w:rsidRDefault="00000000" w:rsidRPr="00000000" w14:paraId="00000028">
      <w:pPr>
        <w:numPr>
          <w:ilvl w:val="0"/>
          <w:numId w:val="27"/>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기타:</w:t>
      </w:r>
      <w:r w:rsidDel="00000000" w:rsidR="00000000" w:rsidRPr="00000000">
        <w:rPr>
          <w:rFonts w:ascii="Arial Unicode MS" w:cs="Arial Unicode MS" w:eastAsia="Arial Unicode MS" w:hAnsi="Arial Unicode MS"/>
          <w:color w:val="1f1f1f"/>
          <w:rtl w:val="0"/>
        </w:rPr>
        <w:t xml:space="preserve"> 기획안, 제안서 등 문의 관련 첨부파일, 제공 주신 링크 등 내에 포함된 정보</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3. 민감정보 및 고유식별정보 처리 제한</w:t>
      </w:r>
      <w:r w:rsidDel="00000000" w:rsidR="00000000" w:rsidRPr="00000000">
        <w:rPr>
          <w:rFonts w:ascii="Arial Unicode MS" w:cs="Arial Unicode MS" w:eastAsia="Arial Unicode MS" w:hAnsi="Arial Unicode MS"/>
          <w:color w:val="1f1f1f"/>
          <w:rtl w:val="0"/>
        </w:rPr>
        <w:t xml:space="preserve"> 회사는 원칙적으로 정보주체의 사생활을 현저히 침해할 우려가 있는 민감정보(사상, 신념, 건강 등) 및 고유식별정보(주민등록번호, 여권번호 등)을 수집하지 않습니다. 다만 중소기업 및 스타트업을 대상으로 제공하는 상호경제활성화특가를 제공하기 위해 사업자의 사업자등록증번호, 중소기업확인서, 등기부등본 사본을 수집하는 경우가 있습니다.</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4. 만 14세 미만 아동의 개인정보 처리</w:t>
      </w:r>
      <w:r w:rsidDel="00000000" w:rsidR="00000000" w:rsidRPr="00000000">
        <w:rPr>
          <w:rFonts w:ascii="Arial Unicode MS" w:cs="Arial Unicode MS" w:eastAsia="Arial Unicode MS" w:hAnsi="Arial Unicode MS"/>
          <w:color w:val="1f1f1f"/>
          <w:rtl w:val="0"/>
        </w:rPr>
        <w:t xml:space="preserve"> 회사는 만 14세 미만 아동의 개인정보를 고의로 수집하지 않으며, 서비스 대상자로 특정하지 않습니다. 만 14세 미만 아동의 정보가 수집된 사실을 인지할 경우 즉시 해당 정보를 파기합니다.</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c9bct4gt9l3u" w:id="6"/>
      <w:bookmarkEnd w:id="6"/>
      <w:r w:rsidDel="00000000" w:rsidR="00000000" w:rsidRPr="00000000">
        <w:rPr>
          <w:rtl w:val="0"/>
        </w:rPr>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18pwrk8602qb" w:id="7"/>
      <w:bookmarkEnd w:id="7"/>
      <w:r w:rsidDel="00000000" w:rsidR="00000000" w:rsidRPr="00000000">
        <w:rPr>
          <w:rFonts w:ascii="Arial Unicode MS" w:cs="Arial Unicode MS" w:eastAsia="Arial Unicode MS" w:hAnsi="Arial Unicode MS"/>
          <w:b w:val="1"/>
          <w:bCs w:val="1"/>
          <w:color w:val="1f1f1f"/>
          <w:sz w:val="22"/>
          <w:szCs w:val="22"/>
          <w:rtl w:val="0"/>
        </w:rPr>
        <w:t xml:space="preserve">제3조 (개인정보의 처리 및 보유 기간)</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① 회사는 법령에 따른 개인정보 보유·이용 기간 또는 정보주체로부터 수집 시에 동의받은 기간 내에서 개인정보를 처리 및 보유합니다.</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② 각각의 개인정보 처리 및 보유 기간은 다음과 같습니다.</w:t>
      </w:r>
    </w:p>
    <w:p w:rsidR="00000000" w:rsidDel="00000000" w:rsidP="00000000" w:rsidRDefault="00000000" w:rsidRPr="00000000" w14:paraId="00000031">
      <w:pPr>
        <w:numPr>
          <w:ilvl w:val="0"/>
          <w:numId w:val="32"/>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고객 문의, 요청 접수 및 서비스 제공 정보:</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수집일로부터 5년</w:t>
      </w:r>
    </w:p>
    <w:p w:rsidR="00000000" w:rsidDel="00000000" w:rsidP="00000000" w:rsidRDefault="00000000" w:rsidRPr="00000000" w14:paraId="00000032">
      <w:pPr>
        <w:numPr>
          <w:ilvl w:val="0"/>
          <w:numId w:val="32"/>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계약, 대금 결제 및 재화 등의 공급에 관한 기록:</w:t>
      </w:r>
      <w:r w:rsidDel="00000000" w:rsidR="00000000" w:rsidRPr="00000000">
        <w:rPr>
          <w:rFonts w:ascii="Arial Unicode MS" w:cs="Arial Unicode MS" w:eastAsia="Arial Unicode MS" w:hAnsi="Arial Unicode MS"/>
          <w:color w:val="1f1f1f"/>
          <w:rtl w:val="0"/>
        </w:rPr>
        <w:t xml:space="preserve"> 「전자상거래 등에서의 소비자보호에 관한 법률」에 따라 </w:t>
      </w:r>
      <w:r w:rsidDel="00000000" w:rsidR="00000000" w:rsidRPr="00000000">
        <w:rPr>
          <w:rFonts w:ascii="Arial Unicode MS" w:cs="Arial Unicode MS" w:eastAsia="Arial Unicode MS" w:hAnsi="Arial Unicode MS"/>
          <w:b w:val="1"/>
          <w:bCs w:val="1"/>
          <w:color w:val="1f1f1f"/>
          <w:rtl w:val="0"/>
        </w:rPr>
        <w:t xml:space="preserve">5년</w:t>
      </w:r>
    </w:p>
    <w:p w:rsidR="00000000" w:rsidDel="00000000" w:rsidP="00000000" w:rsidRDefault="00000000" w:rsidRPr="00000000" w14:paraId="00000033">
      <w:pPr>
        <w:numPr>
          <w:ilvl w:val="0"/>
          <w:numId w:val="32"/>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소비자의 불만 또는 분쟁 처리에 관한 기록:</w:t>
      </w:r>
      <w:r w:rsidDel="00000000" w:rsidR="00000000" w:rsidRPr="00000000">
        <w:rPr>
          <w:rFonts w:ascii="Arial Unicode MS" w:cs="Arial Unicode MS" w:eastAsia="Arial Unicode MS" w:hAnsi="Arial Unicode MS"/>
          <w:color w:val="1f1f1f"/>
          <w:rtl w:val="0"/>
        </w:rPr>
        <w:t xml:space="preserve"> 「전자상거래 등에서의 소비자보호에 관한 법률」에 따라 </w:t>
      </w:r>
      <w:r w:rsidDel="00000000" w:rsidR="00000000" w:rsidRPr="00000000">
        <w:rPr>
          <w:rFonts w:ascii="Arial Unicode MS" w:cs="Arial Unicode MS" w:eastAsia="Arial Unicode MS" w:hAnsi="Arial Unicode MS"/>
          <w:b w:val="1"/>
          <w:bCs w:val="1"/>
          <w:color w:val="1f1f1f"/>
          <w:rtl w:val="0"/>
        </w:rPr>
        <w:t xml:space="preserve">3년</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③ 전항의 5년 보유 기간이 경과한 데이터는 원칙적으로 즉시 파기됩니다. 다만, 회사의 시장 분석, 서비스와 상품 개발, AI 모델 사용과 훈련을 위해 ‘완전한 익명처리’를 거친 데이터는 영구 자산으로 보관될 수 있습니다 (제4조 참조).</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yezj0kucewia" w:id="8"/>
      <w:bookmarkEnd w:id="8"/>
      <w:r w:rsidDel="00000000" w:rsidR="00000000" w:rsidRPr="00000000">
        <w:rPr>
          <w:rtl w:val="0"/>
        </w:rPr>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jcwvvrdbh8pz" w:id="9"/>
      <w:bookmarkEnd w:id="9"/>
      <w:r w:rsidDel="00000000" w:rsidR="00000000" w:rsidRPr="00000000">
        <w:rPr>
          <w:rFonts w:ascii="Arial Unicode MS" w:cs="Arial Unicode MS" w:eastAsia="Arial Unicode MS" w:hAnsi="Arial Unicode MS"/>
          <w:b w:val="1"/>
          <w:bCs w:val="1"/>
          <w:color w:val="1f1f1f"/>
          <w:sz w:val="22"/>
          <w:szCs w:val="22"/>
          <w:rtl w:val="0"/>
        </w:rPr>
        <w:t xml:space="preserve">제4조 (개인정보의 파기 절차 및 익명처리 방법)</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① </w:t>
      </w:r>
      <w:r w:rsidDel="00000000" w:rsidR="00000000" w:rsidRPr="00000000">
        <w:rPr>
          <w:rFonts w:ascii="Arial Unicode MS" w:cs="Arial Unicode MS" w:eastAsia="Arial Unicode MS" w:hAnsi="Arial Unicode MS"/>
          <w:b w:val="1"/>
          <w:bCs w:val="1"/>
          <w:color w:val="1f1f1f"/>
          <w:rtl w:val="0"/>
        </w:rPr>
        <w:t xml:space="preserve">파기 절차:</w:t>
      </w:r>
      <w:r w:rsidDel="00000000" w:rsidR="00000000" w:rsidRPr="00000000">
        <w:rPr>
          <w:rFonts w:ascii="Arial Unicode MS" w:cs="Arial Unicode MS" w:eastAsia="Arial Unicode MS" w:hAnsi="Arial Unicode MS"/>
          <w:color w:val="1f1f1f"/>
          <w:rtl w:val="0"/>
        </w:rPr>
        <w:t xml:space="preserve"> 회사는 보유기간(5년)이 경과하거나 처리 목적이 달성된 개인정보를 지체 없이 파기합니다. 전자적 파일 형태의 정보는 기록을 재생할 수 없는 기술적 방법을 사용하여 영구 삭제하며, 종이 문서는 파쇄기로 분쇄합니다.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② </w:t>
      </w:r>
      <w:r w:rsidDel="00000000" w:rsidR="00000000" w:rsidRPr="00000000">
        <w:rPr>
          <w:rFonts w:ascii="Arial Unicode MS" w:cs="Arial Unicode MS" w:eastAsia="Arial Unicode MS" w:hAnsi="Arial Unicode MS"/>
          <w:b w:val="1"/>
          <w:bCs w:val="1"/>
          <w:color w:val="1f1f1f"/>
          <w:rtl w:val="0"/>
        </w:rPr>
        <w:t xml:space="preserve">익명처리 (PIPA 제58조의2 적용 제외 관련):</w:t>
      </w:r>
      <w:r w:rsidDel="00000000" w:rsidR="00000000" w:rsidRPr="00000000">
        <w:rPr>
          <w:rFonts w:ascii="Arial Unicode MS" w:cs="Arial Unicode MS" w:eastAsia="Arial Unicode MS" w:hAnsi="Arial Unicode MS"/>
          <w:color w:val="1f1f1f"/>
          <w:rtl w:val="0"/>
        </w:rPr>
        <w:t xml:space="preserve"> 회사는 시장 트렌드 파악, 수요 예측, 인공지능(AI) 모델의 지속적인 학습을 위하여 5년의 보유기간이 경과하는 시점에 데이터의 ‘익명처리(Anonymization)’를 수행합니다.</w:t>
      </w:r>
    </w:p>
    <w:p w:rsidR="00000000" w:rsidDel="00000000" w:rsidP="00000000" w:rsidRDefault="00000000" w:rsidRPr="00000000" w14:paraId="00000039">
      <w:pPr>
        <w:numPr>
          <w:ilvl w:val="0"/>
          <w:numId w:val="15"/>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rFonts w:ascii="Arial Unicode MS" w:cs="Arial Unicode MS" w:eastAsia="Arial Unicode MS" w:hAnsi="Arial Unicode MS"/>
          <w:color w:val="1f1f1f"/>
          <w:rtl w:val="0"/>
        </w:rPr>
        <w:t xml:space="preserve">이름, 전화번호, 이메일 등 개인을 특정할 수 있는 모든 직·간접적 식별정보와 매칭 키(Key)를 영구적으로 삭제 또는 범주화하여, 시간·비용·기술 등을 합리적으로 고려할 때 다른 정보를 사용하여도 </w:t>
      </w:r>
      <w:r w:rsidDel="00000000" w:rsidR="00000000" w:rsidRPr="00000000">
        <w:rPr>
          <w:rFonts w:ascii="Arial Unicode MS" w:cs="Arial Unicode MS" w:eastAsia="Arial Unicode MS" w:hAnsi="Arial Unicode MS"/>
          <w:b w:val="1"/>
          <w:bCs w:val="1"/>
          <w:color w:val="1f1f1f"/>
          <w:rtl w:val="0"/>
        </w:rPr>
        <w:t xml:space="preserve">더 이상 특정 개인을 알아볼 수 없도록 조치</w:t>
      </w:r>
      <w:r w:rsidDel="00000000" w:rsidR="00000000" w:rsidRPr="00000000">
        <w:rPr>
          <w:rFonts w:ascii="Arial Unicode MS" w:cs="Arial Unicode MS" w:eastAsia="Arial Unicode MS" w:hAnsi="Arial Unicode MS"/>
          <w:color w:val="1f1f1f"/>
          <w:rtl w:val="0"/>
        </w:rPr>
        <w:t xml:space="preserve">합니다.</w:t>
      </w:r>
    </w:p>
    <w:p w:rsidR="00000000" w:rsidDel="00000000" w:rsidP="00000000" w:rsidRDefault="00000000" w:rsidRPr="00000000" w14:paraId="0000003A">
      <w:pPr>
        <w:numPr>
          <w:ilvl w:val="0"/>
          <w:numId w:val="15"/>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rFonts w:ascii="Arial Unicode MS" w:cs="Arial Unicode MS" w:eastAsia="Arial Unicode MS" w:hAnsi="Arial Unicode MS"/>
          <w:color w:val="1f1f1f"/>
          <w:rtl w:val="0"/>
        </w:rPr>
        <w:t xml:space="preserve">이렇게 완전히 익명화된 데이터는 「개인정보 보호법」의 적용을 받지 않으며, 회사의 지적 재산으로서 데이터 웨어하우스에 영구 보존되어 시장 분석, 서비스와 상품 개발, AI 고도화에 활용됩니다.</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5o1lfw4ytz54" w:id="10"/>
      <w:bookmarkEnd w:id="10"/>
      <w:r w:rsidDel="00000000" w:rsidR="00000000" w:rsidRPr="00000000">
        <w:rPr>
          <w:rtl w:val="0"/>
        </w:rPr>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qsvo7xkwdap0" w:id="11"/>
      <w:bookmarkEnd w:id="11"/>
      <w:r w:rsidDel="00000000" w:rsidR="00000000" w:rsidRPr="00000000">
        <w:rPr>
          <w:rFonts w:ascii="Arial Unicode MS" w:cs="Arial Unicode MS" w:eastAsia="Arial Unicode MS" w:hAnsi="Arial Unicode MS"/>
          <w:b w:val="1"/>
          <w:bCs w:val="1"/>
          <w:color w:val="1f1f1f"/>
          <w:sz w:val="22"/>
          <w:szCs w:val="22"/>
          <w:rtl w:val="0"/>
        </w:rPr>
        <w:t xml:space="preserve">제5조 (개인정보 처리의 위탁)</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회사는 원활한 업무 처리 및 시스템 연동을 위하여 다음과 같이 개인정보 처리 업무를 위탁하고 있으며, 수탁자가 개인정보를 안전하게 처리하도록 관리·감독하고 있습니다.</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915"/>
        <w:gridCol w:w="2865"/>
        <w:tblGridChange w:id="0">
          <w:tblGrid>
            <w:gridCol w:w="2235"/>
            <w:gridCol w:w="3915"/>
            <w:gridCol w:w="28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E">
            <w:pPr>
              <w:spacing w:after="20" w:lineRule="auto"/>
              <w:jc w:val="center"/>
              <w:rPr>
                <w:color w:val="1f1f1f"/>
              </w:rPr>
            </w:pPr>
            <w:r w:rsidDel="00000000" w:rsidR="00000000" w:rsidRPr="00000000">
              <w:rPr>
                <w:rFonts w:ascii="Arial Unicode MS" w:cs="Arial Unicode MS" w:eastAsia="Arial Unicode MS" w:hAnsi="Arial Unicode MS"/>
                <w:b w:val="1"/>
                <w:bCs w:val="1"/>
                <w:color w:val="1f1f1f"/>
                <w:rtl w:val="0"/>
              </w:rPr>
              <w:t xml:space="preserve">수탁자 (서비스명)</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F">
            <w:pPr>
              <w:spacing w:after="20" w:lineRule="auto"/>
              <w:jc w:val="center"/>
              <w:rPr>
                <w:color w:val="1f1f1f"/>
              </w:rPr>
            </w:pPr>
            <w:r w:rsidDel="00000000" w:rsidR="00000000" w:rsidRPr="00000000">
              <w:rPr>
                <w:rFonts w:ascii="Arial Unicode MS" w:cs="Arial Unicode MS" w:eastAsia="Arial Unicode MS" w:hAnsi="Arial Unicode MS"/>
                <w:b w:val="1"/>
                <w:bCs w:val="1"/>
                <w:color w:val="1f1f1f"/>
                <w:rtl w:val="0"/>
              </w:rPr>
              <w:t xml:space="preserve">위탁하는 업무의 내용</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0">
            <w:pPr>
              <w:spacing w:after="20" w:lineRule="auto"/>
              <w:jc w:val="center"/>
              <w:rPr>
                <w:color w:val="1f1f1f"/>
              </w:rPr>
            </w:pPr>
            <w:r w:rsidDel="00000000" w:rsidR="00000000" w:rsidRPr="00000000">
              <w:rPr>
                <w:rFonts w:ascii="Arial Unicode MS" w:cs="Arial Unicode MS" w:eastAsia="Arial Unicode MS" w:hAnsi="Arial Unicode MS"/>
                <w:b w:val="1"/>
                <w:bCs w:val="1"/>
                <w:color w:val="1f1f1f"/>
                <w:rtl w:val="0"/>
              </w:rPr>
              <w:t xml:space="preserve">보유 및 이용 기간</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1">
            <w:pPr>
              <w:spacing w:after="20" w:lineRule="auto"/>
              <w:jc w:val="center"/>
              <w:rPr>
                <w:color w:val="1f1f1f"/>
              </w:rPr>
            </w:pPr>
            <w:r w:rsidDel="00000000" w:rsidR="00000000" w:rsidRPr="00000000">
              <w:rPr>
                <w:color w:val="1f1f1f"/>
                <w:rtl w:val="0"/>
              </w:rPr>
              <w:t xml:space="preserve">Google Workspace</w:t>
            </w:r>
          </w:p>
          <w:p w:rsidR="00000000" w:rsidDel="00000000" w:rsidP="00000000" w:rsidRDefault="00000000" w:rsidRPr="00000000" w14:paraId="00000042">
            <w:pPr>
              <w:spacing w:after="20" w:lineRule="auto"/>
              <w:jc w:val="center"/>
              <w:rPr>
                <w:color w:val="1f1f1f"/>
              </w:rPr>
            </w:pPr>
            <w:hyperlink r:id="rId6">
              <w:r w:rsidDel="00000000" w:rsidR="00000000" w:rsidRPr="00000000">
                <w:rPr>
                  <w:color w:val="1155cc"/>
                  <w:u w:val="single"/>
                  <w:rtl w:val="0"/>
                </w:rPr>
                <w:t xml:space="preserve">위 플랫폼 정책 참조</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3">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이메일 송수신, 클라우드 문서 및 데이터 스프레드시트 저장</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4">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제3조의 보유기간과 동일</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5">
            <w:pPr>
              <w:spacing w:after="20" w:lineRule="auto"/>
              <w:jc w:val="center"/>
              <w:rPr>
                <w:color w:val="1f1f1f"/>
              </w:rPr>
            </w:pPr>
            <w:r w:rsidDel="00000000" w:rsidR="00000000" w:rsidRPr="00000000">
              <w:rPr>
                <w:color w:val="1f1f1f"/>
                <w:rtl w:val="0"/>
              </w:rPr>
              <w:t xml:space="preserve">Typeform</w:t>
              <w:br w:type="textWrapping"/>
            </w:r>
            <w:hyperlink r:id="rId7">
              <w:r w:rsidDel="00000000" w:rsidR="00000000" w:rsidRPr="00000000">
                <w:rPr>
                  <w:color w:val="1155cc"/>
                  <w:u w:val="single"/>
                  <w:rtl w:val="0"/>
                </w:rPr>
                <w:t xml:space="preserve">위 플랫폼 정책 참조 1</w:t>
              </w:r>
            </w:hyperlink>
            <w:r w:rsidDel="00000000" w:rsidR="00000000" w:rsidRPr="00000000">
              <w:rPr>
                <w:rtl w:val="0"/>
              </w:rPr>
            </w:r>
          </w:p>
          <w:p w:rsidR="00000000" w:rsidDel="00000000" w:rsidP="00000000" w:rsidRDefault="00000000" w:rsidRPr="00000000" w14:paraId="00000046">
            <w:pPr>
              <w:spacing w:after="20" w:lineRule="auto"/>
              <w:jc w:val="center"/>
              <w:rPr>
                <w:color w:val="1f1f1f"/>
              </w:rPr>
            </w:pPr>
            <w:hyperlink r:id="rId8">
              <w:r w:rsidDel="00000000" w:rsidR="00000000" w:rsidRPr="00000000">
                <w:rPr>
                  <w:color w:val="1155cc"/>
                  <w:u w:val="single"/>
                  <w:rtl w:val="0"/>
                </w:rPr>
                <w:t xml:space="preserve">위 플랫폼 정책 참조 2</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7">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고객 폼(Form) 접수 및 데이터 호스팅</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8">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제3조의 보유기간과 동일</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9">
            <w:pPr>
              <w:spacing w:after="20" w:lineRule="auto"/>
              <w:jc w:val="center"/>
              <w:rPr>
                <w:color w:val="1f1f1f"/>
              </w:rPr>
            </w:pPr>
            <w:r w:rsidDel="00000000" w:rsidR="00000000" w:rsidRPr="00000000">
              <w:rPr>
                <w:color w:val="1f1f1f"/>
                <w:rtl w:val="0"/>
              </w:rPr>
              <w:t xml:space="preserve">HubSpot</w:t>
            </w:r>
          </w:p>
          <w:p w:rsidR="00000000" w:rsidDel="00000000" w:rsidP="00000000" w:rsidRDefault="00000000" w:rsidRPr="00000000" w14:paraId="0000004A">
            <w:pPr>
              <w:spacing w:after="20" w:lineRule="auto"/>
              <w:jc w:val="center"/>
              <w:rPr>
                <w:color w:val="1f1f1f"/>
              </w:rPr>
            </w:pPr>
            <w:hyperlink r:id="rId9">
              <w:r w:rsidDel="00000000" w:rsidR="00000000" w:rsidRPr="00000000">
                <w:rPr>
                  <w:color w:val="1155cc"/>
                  <w:u w:val="single"/>
                  <w:rtl w:val="0"/>
                </w:rPr>
                <w:t xml:space="preserve">위 플랫폼 정책 1</w:t>
              </w:r>
            </w:hyperlink>
            <w:r w:rsidDel="00000000" w:rsidR="00000000" w:rsidRPr="00000000">
              <w:rPr>
                <w:rtl w:val="0"/>
              </w:rPr>
            </w:r>
          </w:p>
          <w:p w:rsidR="00000000" w:rsidDel="00000000" w:rsidP="00000000" w:rsidRDefault="00000000" w:rsidRPr="00000000" w14:paraId="0000004B">
            <w:pPr>
              <w:spacing w:after="20" w:lineRule="auto"/>
              <w:jc w:val="center"/>
              <w:rPr>
                <w:color w:val="1f1f1f"/>
              </w:rPr>
            </w:pPr>
            <w:hyperlink r:id="rId10">
              <w:r w:rsidDel="00000000" w:rsidR="00000000" w:rsidRPr="00000000">
                <w:rPr>
                  <w:color w:val="1155cc"/>
                  <w:u w:val="single"/>
                  <w:rtl w:val="0"/>
                </w:rPr>
                <w:t xml:space="preserve">위 플랫폼 정책 2</w:t>
              </w:r>
            </w:hyperlink>
            <w:r w:rsidDel="00000000" w:rsidR="00000000" w:rsidRPr="00000000">
              <w:rPr>
                <w:rtl w:val="0"/>
              </w:rPr>
            </w:r>
          </w:p>
          <w:p w:rsidR="00000000" w:rsidDel="00000000" w:rsidP="00000000" w:rsidRDefault="00000000" w:rsidRPr="00000000" w14:paraId="0000004C">
            <w:pPr>
              <w:spacing w:after="20" w:lineRule="auto"/>
              <w:jc w:val="center"/>
              <w:rPr>
                <w:color w:val="1f1f1f"/>
              </w:rPr>
            </w:pPr>
            <w:hyperlink r:id="rId11">
              <w:r w:rsidDel="00000000" w:rsidR="00000000" w:rsidRPr="00000000">
                <w:rPr>
                  <w:color w:val="1155cc"/>
                  <w:u w:val="single"/>
                  <w:rtl w:val="0"/>
                </w:rPr>
                <w:t xml:space="preserve">위 플랫폼 정책 3</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D">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고객 관계 관리(CRM), 영업 파이프라인 관리, 마케팅 이메일 발송</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E">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제3조의 보유기간과 동일</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F">
            <w:pPr>
              <w:spacing w:after="20" w:lineRule="auto"/>
              <w:jc w:val="center"/>
              <w:rPr>
                <w:color w:val="1f1f1f"/>
              </w:rPr>
            </w:pPr>
            <w:r w:rsidDel="00000000" w:rsidR="00000000" w:rsidRPr="00000000">
              <w:rPr>
                <w:color w:val="1f1f1f"/>
                <w:rtl w:val="0"/>
              </w:rPr>
              <w:t xml:space="preserve">Notion</w:t>
              <w:br w:type="textWrapping"/>
            </w:r>
            <w:hyperlink r:id="rId12">
              <w:r w:rsidDel="00000000" w:rsidR="00000000" w:rsidRPr="00000000">
                <w:rPr>
                  <w:color w:val="1155cc"/>
                  <w:u w:val="single"/>
                  <w:rtl w:val="0"/>
                </w:rPr>
                <w:t xml:space="preserve">위 플랫폼 정책 1</w:t>
              </w:r>
            </w:hyperlink>
            <w:r w:rsidDel="00000000" w:rsidR="00000000" w:rsidRPr="00000000">
              <w:rPr>
                <w:rtl w:val="0"/>
              </w:rPr>
            </w:r>
          </w:p>
          <w:p w:rsidR="00000000" w:rsidDel="00000000" w:rsidP="00000000" w:rsidRDefault="00000000" w:rsidRPr="00000000" w14:paraId="00000050">
            <w:pPr>
              <w:spacing w:after="20" w:lineRule="auto"/>
              <w:jc w:val="center"/>
              <w:rPr>
                <w:color w:val="1f1f1f"/>
              </w:rPr>
            </w:pPr>
            <w:hyperlink r:id="rId13">
              <w:r w:rsidDel="00000000" w:rsidR="00000000" w:rsidRPr="00000000">
                <w:rPr>
                  <w:color w:val="1155cc"/>
                  <w:u w:val="single"/>
                  <w:rtl w:val="0"/>
                </w:rPr>
                <w:t xml:space="preserve">위 플랫폼 정챌 2</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1">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내부 데이터베이스 구축, 업무 협업 및 기록</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2">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제3조의 보유기간과 동일</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3">
            <w:pPr>
              <w:spacing w:after="20" w:lineRule="auto"/>
              <w:jc w:val="center"/>
              <w:rPr>
                <w:color w:val="1f1f1f"/>
              </w:rPr>
            </w:pPr>
            <w:r w:rsidDel="00000000" w:rsidR="00000000" w:rsidRPr="00000000">
              <w:rPr>
                <w:color w:val="1f1f1f"/>
                <w:rtl w:val="0"/>
              </w:rPr>
              <w:t xml:space="preserve">Slack</w:t>
            </w:r>
          </w:p>
          <w:p w:rsidR="00000000" w:rsidDel="00000000" w:rsidP="00000000" w:rsidRDefault="00000000" w:rsidRPr="00000000" w14:paraId="00000054">
            <w:pPr>
              <w:spacing w:after="20" w:lineRule="auto"/>
              <w:jc w:val="center"/>
              <w:rPr>
                <w:color w:val="1f1f1f"/>
              </w:rPr>
            </w:pPr>
            <w:hyperlink r:id="rId14">
              <w:r w:rsidDel="00000000" w:rsidR="00000000" w:rsidRPr="00000000">
                <w:rPr>
                  <w:color w:val="1155cc"/>
                  <w:u w:val="single"/>
                  <w:rtl w:val="0"/>
                </w:rPr>
                <w:t xml:space="preserve">위 플랫폼 정책 1</w:t>
              </w:r>
            </w:hyperlink>
            <w:r w:rsidDel="00000000" w:rsidR="00000000" w:rsidRPr="00000000">
              <w:rPr>
                <w:rtl w:val="0"/>
              </w:rPr>
            </w:r>
          </w:p>
          <w:p w:rsidR="00000000" w:rsidDel="00000000" w:rsidP="00000000" w:rsidRDefault="00000000" w:rsidRPr="00000000" w14:paraId="00000055">
            <w:pPr>
              <w:spacing w:after="20" w:lineRule="auto"/>
              <w:jc w:val="center"/>
              <w:rPr>
                <w:color w:val="1f1f1f"/>
              </w:rPr>
            </w:pPr>
            <w:hyperlink r:id="rId15">
              <w:r w:rsidDel="00000000" w:rsidR="00000000" w:rsidRPr="00000000">
                <w:rPr>
                  <w:color w:val="1155cc"/>
                  <w:u w:val="single"/>
                  <w:rtl w:val="0"/>
                </w:rPr>
                <w:t xml:space="preserve">위 플랫폼 정책 2</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6">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내부 임직원 간 알림 수신, 업무 커뮤니케이션</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7">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제3조의 보유기간과 동일</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8">
            <w:pPr>
              <w:spacing w:after="20" w:lineRule="auto"/>
              <w:jc w:val="center"/>
              <w:rPr>
                <w:color w:val="1f1f1f"/>
              </w:rPr>
            </w:pPr>
            <w:r w:rsidDel="00000000" w:rsidR="00000000" w:rsidRPr="00000000">
              <w:rPr>
                <w:color w:val="1f1f1f"/>
                <w:rtl w:val="0"/>
              </w:rPr>
              <w:t xml:space="preserve">Zapier</w:t>
            </w:r>
          </w:p>
          <w:p w:rsidR="00000000" w:rsidDel="00000000" w:rsidP="00000000" w:rsidRDefault="00000000" w:rsidRPr="00000000" w14:paraId="00000059">
            <w:pPr>
              <w:spacing w:after="20" w:lineRule="auto"/>
              <w:jc w:val="center"/>
              <w:rPr>
                <w:color w:val="1f1f1f"/>
              </w:rPr>
            </w:pPr>
            <w:hyperlink r:id="rId16">
              <w:r w:rsidDel="00000000" w:rsidR="00000000" w:rsidRPr="00000000">
                <w:rPr>
                  <w:color w:val="1155cc"/>
                  <w:u w:val="single"/>
                  <w:rtl w:val="0"/>
                </w:rPr>
                <w:t xml:space="preserve">위 플랫폼 정책 1</w:t>
              </w:r>
            </w:hyperlink>
            <w:r w:rsidDel="00000000" w:rsidR="00000000" w:rsidRPr="00000000">
              <w:rPr>
                <w:rtl w:val="0"/>
              </w:rPr>
            </w:r>
          </w:p>
          <w:p w:rsidR="00000000" w:rsidDel="00000000" w:rsidP="00000000" w:rsidRDefault="00000000" w:rsidRPr="00000000" w14:paraId="0000005A">
            <w:pPr>
              <w:spacing w:after="20" w:lineRule="auto"/>
              <w:jc w:val="center"/>
              <w:rPr>
                <w:color w:val="1f1f1f"/>
              </w:rPr>
            </w:pPr>
            <w:hyperlink r:id="rId17">
              <w:r w:rsidDel="00000000" w:rsidR="00000000" w:rsidRPr="00000000">
                <w:rPr>
                  <w:color w:val="1155cc"/>
                  <w:u w:val="single"/>
                  <w:rtl w:val="0"/>
                </w:rPr>
                <w:t xml:space="preserve">위 플랫폼 정책 2</w:t>
              </w:r>
            </w:hyperlink>
            <w:r w:rsidDel="00000000" w:rsidR="00000000" w:rsidRPr="00000000">
              <w:rPr>
                <w:rtl w:val="0"/>
              </w:rPr>
            </w:r>
          </w:p>
          <w:p w:rsidR="00000000" w:rsidDel="00000000" w:rsidP="00000000" w:rsidRDefault="00000000" w:rsidRPr="00000000" w14:paraId="0000005B">
            <w:pPr>
              <w:spacing w:after="20" w:lineRule="auto"/>
              <w:jc w:val="center"/>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C">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시스템 및 앱 간 API 데이터 자동 연동, 라우팅</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D">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자동화 처리 완료 후 즉시 파기 또는 제3조의 보유기간</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E">
            <w:pPr>
              <w:spacing w:after="20" w:lineRule="auto"/>
              <w:jc w:val="center"/>
              <w:rPr>
                <w:color w:val="1f1f1f"/>
              </w:rPr>
            </w:pPr>
            <w:r w:rsidDel="00000000" w:rsidR="00000000" w:rsidRPr="00000000">
              <w:rPr>
                <w:color w:val="1f1f1f"/>
                <w:rtl w:val="0"/>
              </w:rPr>
              <w:t xml:space="preserve">N8N</w:t>
            </w:r>
          </w:p>
          <w:p w:rsidR="00000000" w:rsidDel="00000000" w:rsidP="00000000" w:rsidRDefault="00000000" w:rsidRPr="00000000" w14:paraId="0000005F">
            <w:pPr>
              <w:spacing w:after="20" w:lineRule="auto"/>
              <w:jc w:val="center"/>
              <w:rPr>
                <w:color w:val="1f1f1f"/>
              </w:rPr>
            </w:pPr>
            <w:hyperlink r:id="rId18">
              <w:r w:rsidDel="00000000" w:rsidR="00000000" w:rsidRPr="00000000">
                <w:rPr>
                  <w:color w:val="1155cc"/>
                  <w:u w:val="single"/>
                  <w:rtl w:val="0"/>
                </w:rPr>
                <w:t xml:space="preserve">위 플랫폼 정책 1</w:t>
              </w:r>
            </w:hyperlink>
            <w:r w:rsidDel="00000000" w:rsidR="00000000" w:rsidRPr="00000000">
              <w:rPr>
                <w:rtl w:val="0"/>
              </w:rPr>
            </w:r>
          </w:p>
          <w:p w:rsidR="00000000" w:rsidDel="00000000" w:rsidP="00000000" w:rsidRDefault="00000000" w:rsidRPr="00000000" w14:paraId="00000060">
            <w:pPr>
              <w:spacing w:after="20" w:lineRule="auto"/>
              <w:jc w:val="center"/>
              <w:rPr>
                <w:color w:val="1f1f1f"/>
              </w:rPr>
            </w:pPr>
            <w:hyperlink r:id="rId19">
              <w:r w:rsidDel="00000000" w:rsidR="00000000" w:rsidRPr="00000000">
                <w:rPr>
                  <w:color w:val="1155cc"/>
                  <w:u w:val="single"/>
                  <w:rtl w:val="0"/>
                </w:rPr>
                <w:t xml:space="preserve">위 플랫폼 정책 2</w:t>
              </w:r>
            </w:hyperlink>
            <w:r w:rsidDel="00000000" w:rsidR="00000000" w:rsidRPr="00000000">
              <w:rPr>
                <w:rtl w:val="0"/>
              </w:rPr>
            </w:r>
          </w:p>
          <w:p w:rsidR="00000000" w:rsidDel="00000000" w:rsidP="00000000" w:rsidRDefault="00000000" w:rsidRPr="00000000" w14:paraId="00000061">
            <w:pPr>
              <w:spacing w:after="20" w:lineRule="auto"/>
              <w:jc w:val="center"/>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2">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시스템 및 앱 간 API 데이터 자동 연동, 라우팅</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3">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자동화 처리 완료 후 즉시 파기 또는 제3조의 보유기간</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4">
            <w:pPr>
              <w:spacing w:after="20" w:lineRule="auto"/>
              <w:jc w:val="center"/>
              <w:rPr>
                <w:color w:val="1f1f1f"/>
              </w:rPr>
            </w:pPr>
            <w:r w:rsidDel="00000000" w:rsidR="00000000" w:rsidRPr="00000000">
              <w:rPr>
                <w:color w:val="1f1f1f"/>
                <w:rtl w:val="0"/>
              </w:rPr>
              <w:t xml:space="preserve">Mattermost</w:t>
            </w:r>
          </w:p>
          <w:p w:rsidR="00000000" w:rsidDel="00000000" w:rsidP="00000000" w:rsidRDefault="00000000" w:rsidRPr="00000000" w14:paraId="00000065">
            <w:pPr>
              <w:spacing w:after="20" w:lineRule="auto"/>
              <w:jc w:val="center"/>
              <w:rPr>
                <w:color w:val="1f1f1f"/>
              </w:rPr>
            </w:pPr>
            <w:hyperlink r:id="rId20">
              <w:r w:rsidDel="00000000" w:rsidR="00000000" w:rsidRPr="00000000">
                <w:rPr>
                  <w:color w:val="1155cc"/>
                  <w:u w:val="single"/>
                  <w:rtl w:val="0"/>
                </w:rPr>
                <w:t xml:space="preserve">위 플랫폼 정책 1</w:t>
              </w:r>
            </w:hyperlink>
            <w:r w:rsidDel="00000000" w:rsidR="00000000" w:rsidRPr="00000000">
              <w:rPr>
                <w:rtl w:val="0"/>
              </w:rPr>
            </w:r>
          </w:p>
          <w:p w:rsidR="00000000" w:rsidDel="00000000" w:rsidP="00000000" w:rsidRDefault="00000000" w:rsidRPr="00000000" w14:paraId="00000066">
            <w:pPr>
              <w:spacing w:after="20" w:lineRule="auto"/>
              <w:jc w:val="center"/>
              <w:rPr>
                <w:color w:val="1f1f1f"/>
              </w:rPr>
            </w:pPr>
            <w:hyperlink r:id="rId21">
              <w:r w:rsidDel="00000000" w:rsidR="00000000" w:rsidRPr="00000000">
                <w:rPr>
                  <w:color w:val="1155cc"/>
                  <w:u w:val="single"/>
                  <w:rtl w:val="0"/>
                </w:rPr>
                <w:t xml:space="preserve">위 플랫폼 정책 2</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7">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보안 통신 및 자체 호스팅 환경에서의 커뮤니케이션 관리</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8">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제3조의 보유기간과 동일</w:t>
            </w:r>
          </w:p>
        </w:tc>
      </w:tr>
    </w:tbl>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y1m09hc7vgd5" w:id="12"/>
      <w:bookmarkEnd w:id="12"/>
      <w:r w:rsidDel="00000000" w:rsidR="00000000" w:rsidRPr="00000000">
        <w:rPr>
          <w:rtl w:val="0"/>
        </w:rPr>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8ukpjahzf27i" w:id="13"/>
      <w:bookmarkEnd w:id="13"/>
      <w:r w:rsidDel="00000000" w:rsidR="00000000" w:rsidRPr="00000000">
        <w:rPr>
          <w:rFonts w:ascii="Arial Unicode MS" w:cs="Arial Unicode MS" w:eastAsia="Arial Unicode MS" w:hAnsi="Arial Unicode MS"/>
          <w:b w:val="1"/>
          <w:bCs w:val="1"/>
          <w:color w:val="1f1f1f"/>
          <w:sz w:val="22"/>
          <w:szCs w:val="22"/>
          <w:rtl w:val="0"/>
        </w:rPr>
        <w:t xml:space="preserve">제6조 (개인정보의 국외 이전)</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회사가 위탁하는 클라우드 및 SaaS 서비스의 대부분은 글로벌 사업자로, 시스템 운영상 불가피하게 고객의 개인정보가 국외의 데이터센터(서버)로 이전 및 보관됩니다. 회사는 해당 기업들이 적절한 보안 조치를 취하도록 요구하고 있습니다.</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875"/>
        <w:gridCol w:w="2295"/>
        <w:gridCol w:w="1110"/>
        <w:gridCol w:w="1875"/>
        <w:tblGridChange w:id="0">
          <w:tblGrid>
            <w:gridCol w:w="1785"/>
            <w:gridCol w:w="1875"/>
            <w:gridCol w:w="2295"/>
            <w:gridCol w:w="1110"/>
            <w:gridCol w:w="187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C">
            <w:pPr>
              <w:spacing w:after="20" w:lineRule="auto"/>
              <w:jc w:val="center"/>
              <w:rPr>
                <w:color w:val="1f1f1f"/>
              </w:rPr>
            </w:pPr>
            <w:r w:rsidDel="00000000" w:rsidR="00000000" w:rsidRPr="00000000">
              <w:rPr>
                <w:rFonts w:ascii="Arial Unicode MS" w:cs="Arial Unicode MS" w:eastAsia="Arial Unicode MS" w:hAnsi="Arial Unicode MS"/>
                <w:b w:val="1"/>
                <w:bCs w:val="1"/>
                <w:color w:val="1f1f1f"/>
                <w:rtl w:val="0"/>
              </w:rPr>
              <w:t xml:space="preserve">이전받는 자(플랫폼)</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D">
            <w:pPr>
              <w:spacing w:after="20" w:lineRule="auto"/>
              <w:jc w:val="center"/>
              <w:rPr>
                <w:color w:val="1f1f1f"/>
              </w:rPr>
            </w:pPr>
            <w:r w:rsidDel="00000000" w:rsidR="00000000" w:rsidRPr="00000000">
              <w:rPr>
                <w:rFonts w:ascii="Arial Unicode MS" w:cs="Arial Unicode MS" w:eastAsia="Arial Unicode MS" w:hAnsi="Arial Unicode MS"/>
                <w:b w:val="1"/>
                <w:bCs w:val="1"/>
                <w:color w:val="1f1f1f"/>
                <w:rtl w:val="0"/>
              </w:rPr>
              <w:t xml:space="preserve">이전되는 국가</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E">
            <w:pPr>
              <w:spacing w:after="20" w:lineRule="auto"/>
              <w:jc w:val="center"/>
              <w:rPr>
                <w:color w:val="1f1f1f"/>
              </w:rPr>
            </w:pPr>
            <w:r w:rsidDel="00000000" w:rsidR="00000000" w:rsidRPr="00000000">
              <w:rPr>
                <w:rFonts w:ascii="Arial Unicode MS" w:cs="Arial Unicode MS" w:eastAsia="Arial Unicode MS" w:hAnsi="Arial Unicode MS"/>
                <w:b w:val="1"/>
                <w:bCs w:val="1"/>
                <w:color w:val="1f1f1f"/>
                <w:rtl w:val="0"/>
              </w:rPr>
              <w:t xml:space="preserve">이전 일시 및 방법</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F">
            <w:pPr>
              <w:spacing w:after="20" w:lineRule="auto"/>
              <w:jc w:val="center"/>
              <w:rPr>
                <w:color w:val="1f1f1f"/>
              </w:rPr>
            </w:pPr>
            <w:r w:rsidDel="00000000" w:rsidR="00000000" w:rsidRPr="00000000">
              <w:rPr>
                <w:rFonts w:ascii="Arial Unicode MS" w:cs="Arial Unicode MS" w:eastAsia="Arial Unicode MS" w:hAnsi="Arial Unicode MS"/>
                <w:b w:val="1"/>
                <w:bCs w:val="1"/>
                <w:color w:val="1f1f1f"/>
                <w:rtl w:val="0"/>
              </w:rPr>
              <w:t xml:space="preserve">이전되는 항목</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0">
            <w:pPr>
              <w:spacing w:after="20" w:lineRule="auto"/>
              <w:jc w:val="center"/>
              <w:rPr>
                <w:color w:val="1f1f1f"/>
              </w:rPr>
            </w:pPr>
            <w:r w:rsidDel="00000000" w:rsidR="00000000" w:rsidRPr="00000000">
              <w:rPr>
                <w:rFonts w:ascii="Arial Unicode MS" w:cs="Arial Unicode MS" w:eastAsia="Arial Unicode MS" w:hAnsi="Arial Unicode MS"/>
                <w:b w:val="1"/>
                <w:bCs w:val="1"/>
                <w:color w:val="1f1f1f"/>
                <w:rtl w:val="0"/>
              </w:rPr>
              <w:t xml:space="preserve">이용 목적 및 보유기간</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1">
            <w:pPr>
              <w:spacing w:after="20" w:lineRule="auto"/>
              <w:jc w:val="center"/>
              <w:rPr>
                <w:color w:val="1f1f1f"/>
              </w:rPr>
            </w:pPr>
            <w:r w:rsidDel="00000000" w:rsidR="00000000" w:rsidRPr="00000000">
              <w:rPr>
                <w:color w:val="1f1f1f"/>
                <w:rtl w:val="0"/>
              </w:rPr>
              <w:t xml:space="preserve">Google Workspace</w:t>
            </w:r>
          </w:p>
          <w:p w:rsidR="00000000" w:rsidDel="00000000" w:rsidP="00000000" w:rsidRDefault="00000000" w:rsidRPr="00000000" w14:paraId="00000072">
            <w:pPr>
              <w:spacing w:after="20" w:lineRule="auto"/>
              <w:jc w:val="center"/>
              <w:rPr>
                <w:color w:val="1f1f1f"/>
              </w:rPr>
            </w:pPr>
            <w:hyperlink r:id="rId22">
              <w:r w:rsidDel="00000000" w:rsidR="00000000" w:rsidRPr="00000000">
                <w:rPr>
                  <w:color w:val="1155cc"/>
                  <w:u w:val="single"/>
                  <w:rtl w:val="0"/>
                </w:rPr>
                <w:t xml:space="preserve">위 플랫폼 정책 참조</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3">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미국, 유럽 등 글로벌망</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4">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폼 제출 및 업무 처리 시 네트워크를 통한 자동 전송</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5">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수집된 개인정보 전 항목</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6">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데이터 저장 및 업무망 제공 / 제3조의 보유기간</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7">
            <w:pPr>
              <w:spacing w:after="20" w:lineRule="auto"/>
              <w:jc w:val="center"/>
              <w:rPr>
                <w:color w:val="1f1f1f"/>
              </w:rPr>
            </w:pPr>
            <w:r w:rsidDel="00000000" w:rsidR="00000000" w:rsidRPr="00000000">
              <w:rPr>
                <w:color w:val="1f1f1f"/>
                <w:rtl w:val="0"/>
              </w:rPr>
              <w:t xml:space="preserve">Typeform</w:t>
              <w:br w:type="textWrapping"/>
            </w:r>
            <w:hyperlink r:id="rId23">
              <w:r w:rsidDel="00000000" w:rsidR="00000000" w:rsidRPr="00000000">
                <w:rPr>
                  <w:color w:val="1155cc"/>
                  <w:u w:val="single"/>
                  <w:rtl w:val="0"/>
                </w:rPr>
                <w:t xml:space="preserve">위 플랫폼 정책 참조 1</w:t>
              </w:r>
            </w:hyperlink>
            <w:r w:rsidDel="00000000" w:rsidR="00000000" w:rsidRPr="00000000">
              <w:rPr>
                <w:rtl w:val="0"/>
              </w:rPr>
            </w:r>
          </w:p>
          <w:p w:rsidR="00000000" w:rsidDel="00000000" w:rsidP="00000000" w:rsidRDefault="00000000" w:rsidRPr="00000000" w14:paraId="00000078">
            <w:pPr>
              <w:spacing w:after="20" w:lineRule="auto"/>
              <w:jc w:val="center"/>
              <w:rPr>
                <w:color w:val="1f1f1f"/>
              </w:rPr>
            </w:pPr>
            <w:hyperlink r:id="rId24">
              <w:r w:rsidDel="00000000" w:rsidR="00000000" w:rsidRPr="00000000">
                <w:rPr>
                  <w:color w:val="1155cc"/>
                  <w:u w:val="single"/>
                  <w:rtl w:val="0"/>
                </w:rPr>
                <w:t xml:space="preserve">위 플랫폼 정책 참조 2</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9">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미국 (Virginia) 등</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A">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폼(Form) 작성 후 제출 시 자동 전송</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B">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수집된 개인정보 전 항목</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C">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폼 데이터 수집 및 호스팅 / 제3조의 보유기간</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D">
            <w:pPr>
              <w:spacing w:after="20" w:lineRule="auto"/>
              <w:jc w:val="center"/>
              <w:rPr>
                <w:color w:val="1f1f1f"/>
              </w:rPr>
            </w:pPr>
            <w:r w:rsidDel="00000000" w:rsidR="00000000" w:rsidRPr="00000000">
              <w:rPr>
                <w:color w:val="1f1f1f"/>
                <w:rtl w:val="0"/>
              </w:rPr>
              <w:t xml:space="preserve">HubSpot</w:t>
            </w:r>
          </w:p>
          <w:p w:rsidR="00000000" w:rsidDel="00000000" w:rsidP="00000000" w:rsidRDefault="00000000" w:rsidRPr="00000000" w14:paraId="0000007E">
            <w:pPr>
              <w:spacing w:after="20" w:lineRule="auto"/>
              <w:jc w:val="center"/>
              <w:rPr>
                <w:color w:val="1f1f1f"/>
              </w:rPr>
            </w:pPr>
            <w:hyperlink r:id="rId25">
              <w:r w:rsidDel="00000000" w:rsidR="00000000" w:rsidRPr="00000000">
                <w:rPr>
                  <w:color w:val="1155cc"/>
                  <w:u w:val="single"/>
                  <w:rtl w:val="0"/>
                </w:rPr>
                <w:t xml:space="preserve">위 플랫폼 정책 1</w:t>
              </w:r>
            </w:hyperlink>
            <w:r w:rsidDel="00000000" w:rsidR="00000000" w:rsidRPr="00000000">
              <w:rPr>
                <w:rtl w:val="0"/>
              </w:rPr>
            </w:r>
          </w:p>
          <w:p w:rsidR="00000000" w:rsidDel="00000000" w:rsidP="00000000" w:rsidRDefault="00000000" w:rsidRPr="00000000" w14:paraId="0000007F">
            <w:pPr>
              <w:spacing w:after="20" w:lineRule="auto"/>
              <w:jc w:val="center"/>
              <w:rPr>
                <w:color w:val="1f1f1f"/>
              </w:rPr>
            </w:pPr>
            <w:hyperlink r:id="rId26">
              <w:r w:rsidDel="00000000" w:rsidR="00000000" w:rsidRPr="00000000">
                <w:rPr>
                  <w:color w:val="1155cc"/>
                  <w:u w:val="single"/>
                  <w:rtl w:val="0"/>
                </w:rPr>
                <w:t xml:space="preserve">위 플랫폼 정책 2</w:t>
              </w:r>
            </w:hyperlink>
            <w:r w:rsidDel="00000000" w:rsidR="00000000" w:rsidRPr="00000000">
              <w:rPr>
                <w:rtl w:val="0"/>
              </w:rPr>
            </w:r>
          </w:p>
          <w:p w:rsidR="00000000" w:rsidDel="00000000" w:rsidP="00000000" w:rsidRDefault="00000000" w:rsidRPr="00000000" w14:paraId="00000080">
            <w:pPr>
              <w:spacing w:after="20" w:lineRule="auto"/>
              <w:jc w:val="center"/>
              <w:rPr>
                <w:color w:val="1f1f1f"/>
              </w:rPr>
            </w:pPr>
            <w:hyperlink r:id="rId27">
              <w:r w:rsidDel="00000000" w:rsidR="00000000" w:rsidRPr="00000000">
                <w:rPr>
                  <w:color w:val="1155cc"/>
                  <w:u w:val="single"/>
                  <w:rtl w:val="0"/>
                </w:rPr>
                <w:t xml:space="preserve">위 플랫폼 정책 3</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1">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미국, 유럽 등</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2">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고객 데이터 CRM 등록 시 자동 전송</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3">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수집된 개인정보 전 항목</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84">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CRM 관리 / 제3조의 보유기간</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5">
            <w:pPr>
              <w:spacing w:after="20" w:lineRule="auto"/>
              <w:jc w:val="center"/>
              <w:rPr>
                <w:color w:val="1f1f1f"/>
              </w:rPr>
            </w:pPr>
            <w:r w:rsidDel="00000000" w:rsidR="00000000" w:rsidRPr="00000000">
              <w:rPr>
                <w:color w:val="1f1f1f"/>
                <w:rtl w:val="0"/>
              </w:rPr>
              <w:t xml:space="preserve">Notion</w:t>
              <w:br w:type="textWrapping"/>
            </w:r>
            <w:hyperlink r:id="rId28">
              <w:r w:rsidDel="00000000" w:rsidR="00000000" w:rsidRPr="00000000">
                <w:rPr>
                  <w:color w:val="1155cc"/>
                  <w:u w:val="single"/>
                  <w:rtl w:val="0"/>
                </w:rPr>
                <w:t xml:space="preserve">위 플랫폼 정책 1</w:t>
              </w:r>
            </w:hyperlink>
            <w:r w:rsidDel="00000000" w:rsidR="00000000" w:rsidRPr="00000000">
              <w:rPr>
                <w:rtl w:val="0"/>
              </w:rPr>
            </w:r>
          </w:p>
          <w:p w:rsidR="00000000" w:rsidDel="00000000" w:rsidP="00000000" w:rsidRDefault="00000000" w:rsidRPr="00000000" w14:paraId="00000086">
            <w:pPr>
              <w:spacing w:after="20" w:lineRule="auto"/>
              <w:jc w:val="center"/>
              <w:rPr>
                <w:color w:val="1f1f1f"/>
              </w:rPr>
            </w:pPr>
            <w:hyperlink r:id="rId29">
              <w:r w:rsidDel="00000000" w:rsidR="00000000" w:rsidRPr="00000000">
                <w:rPr>
                  <w:color w:val="1155cc"/>
                  <w:u w:val="single"/>
                  <w:rtl w:val="0"/>
                </w:rPr>
                <w:t xml:space="preserve">위 플랫폼 정챌 2</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7">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미국 (Oregon) 등</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8">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내부 DB에 고객 정보 기입 시 자동 전송</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9">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수집된 개인정보 전 항목</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8A">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내부 DB 관리 / 제3조의 보유기간</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B">
            <w:pPr>
              <w:spacing w:after="20" w:lineRule="auto"/>
              <w:jc w:val="center"/>
              <w:rPr>
                <w:color w:val="1f1f1f"/>
              </w:rPr>
            </w:pPr>
            <w:r w:rsidDel="00000000" w:rsidR="00000000" w:rsidRPr="00000000">
              <w:rPr>
                <w:color w:val="1f1f1f"/>
                <w:rtl w:val="0"/>
              </w:rPr>
              <w:t xml:space="preserve">Slack</w:t>
            </w:r>
          </w:p>
          <w:p w:rsidR="00000000" w:rsidDel="00000000" w:rsidP="00000000" w:rsidRDefault="00000000" w:rsidRPr="00000000" w14:paraId="0000008C">
            <w:pPr>
              <w:spacing w:after="20" w:lineRule="auto"/>
              <w:jc w:val="center"/>
              <w:rPr>
                <w:color w:val="1f1f1f"/>
              </w:rPr>
            </w:pPr>
            <w:hyperlink r:id="rId30">
              <w:r w:rsidDel="00000000" w:rsidR="00000000" w:rsidRPr="00000000">
                <w:rPr>
                  <w:color w:val="1155cc"/>
                  <w:u w:val="single"/>
                  <w:rtl w:val="0"/>
                </w:rPr>
                <w:t xml:space="preserve">위 플랫폼 정책 1</w:t>
              </w:r>
            </w:hyperlink>
            <w:r w:rsidDel="00000000" w:rsidR="00000000" w:rsidRPr="00000000">
              <w:rPr>
                <w:rtl w:val="0"/>
              </w:rPr>
            </w:r>
          </w:p>
          <w:p w:rsidR="00000000" w:rsidDel="00000000" w:rsidP="00000000" w:rsidRDefault="00000000" w:rsidRPr="00000000" w14:paraId="0000008D">
            <w:pPr>
              <w:spacing w:after="20" w:lineRule="auto"/>
              <w:jc w:val="center"/>
              <w:rPr>
                <w:color w:val="1f1f1f"/>
              </w:rPr>
            </w:pPr>
            <w:hyperlink r:id="rId31">
              <w:r w:rsidDel="00000000" w:rsidR="00000000" w:rsidRPr="00000000">
                <w:rPr>
                  <w:color w:val="1155cc"/>
                  <w:u w:val="single"/>
                  <w:rtl w:val="0"/>
                </w:rPr>
                <w:t xml:space="preserve">위 플랫폼 정책 2</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E">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미국 등</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F">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시스템 연동에 따른 사내 알림 수신 시 자동 전송</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0">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수집된 개인정보 전 항목</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1">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내부 커뮤니케이션 / 제3조의 보유기간</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2">
            <w:pPr>
              <w:spacing w:after="20" w:lineRule="auto"/>
              <w:jc w:val="center"/>
              <w:rPr>
                <w:color w:val="1f1f1f"/>
              </w:rPr>
            </w:pPr>
            <w:r w:rsidDel="00000000" w:rsidR="00000000" w:rsidRPr="00000000">
              <w:rPr>
                <w:color w:val="1f1f1f"/>
                <w:rtl w:val="0"/>
              </w:rPr>
              <w:t xml:space="preserve">Zapier</w:t>
            </w:r>
          </w:p>
          <w:p w:rsidR="00000000" w:rsidDel="00000000" w:rsidP="00000000" w:rsidRDefault="00000000" w:rsidRPr="00000000" w14:paraId="00000093">
            <w:pPr>
              <w:spacing w:after="20" w:lineRule="auto"/>
              <w:jc w:val="center"/>
              <w:rPr>
                <w:color w:val="1f1f1f"/>
              </w:rPr>
            </w:pPr>
            <w:hyperlink r:id="rId32">
              <w:r w:rsidDel="00000000" w:rsidR="00000000" w:rsidRPr="00000000">
                <w:rPr>
                  <w:color w:val="1155cc"/>
                  <w:u w:val="single"/>
                  <w:rtl w:val="0"/>
                </w:rPr>
                <w:t xml:space="preserve">위 플랫폼 정책 1</w:t>
              </w:r>
            </w:hyperlink>
            <w:r w:rsidDel="00000000" w:rsidR="00000000" w:rsidRPr="00000000">
              <w:rPr>
                <w:rtl w:val="0"/>
              </w:rPr>
            </w:r>
          </w:p>
          <w:p w:rsidR="00000000" w:rsidDel="00000000" w:rsidP="00000000" w:rsidRDefault="00000000" w:rsidRPr="00000000" w14:paraId="00000094">
            <w:pPr>
              <w:spacing w:after="20" w:lineRule="auto"/>
              <w:jc w:val="center"/>
              <w:rPr>
                <w:color w:val="1f1f1f"/>
              </w:rPr>
            </w:pPr>
            <w:hyperlink r:id="rId33">
              <w:r w:rsidDel="00000000" w:rsidR="00000000" w:rsidRPr="00000000">
                <w:rPr>
                  <w:color w:val="1155cc"/>
                  <w:u w:val="single"/>
                  <w:rtl w:val="0"/>
                </w:rPr>
                <w:t xml:space="preserve">위 플랫폼 정책 2</w:t>
              </w:r>
            </w:hyperlink>
            <w:r w:rsidDel="00000000" w:rsidR="00000000" w:rsidRPr="00000000">
              <w:rPr>
                <w:rtl w:val="0"/>
              </w:rPr>
            </w:r>
          </w:p>
          <w:p w:rsidR="00000000" w:rsidDel="00000000" w:rsidP="00000000" w:rsidRDefault="00000000" w:rsidRPr="00000000" w14:paraId="00000095">
            <w:pPr>
              <w:spacing w:after="20" w:lineRule="auto"/>
              <w:jc w:val="center"/>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6">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미국, 유럽 등 (설정에 따라 상이)</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7">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API 자동화 워크플로우 실행 시 즉시 전송</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8">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수집된 개인정보 전 항목</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9">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시스템 간 데이터 연동 / 제3조의 보유기간</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A">
            <w:pPr>
              <w:spacing w:after="20" w:lineRule="auto"/>
              <w:jc w:val="center"/>
              <w:rPr>
                <w:color w:val="1f1f1f"/>
              </w:rPr>
            </w:pPr>
            <w:r w:rsidDel="00000000" w:rsidR="00000000" w:rsidRPr="00000000">
              <w:rPr>
                <w:color w:val="1f1f1f"/>
                <w:rtl w:val="0"/>
              </w:rPr>
              <w:t xml:space="preserve">N8N</w:t>
            </w:r>
          </w:p>
          <w:p w:rsidR="00000000" w:rsidDel="00000000" w:rsidP="00000000" w:rsidRDefault="00000000" w:rsidRPr="00000000" w14:paraId="0000009B">
            <w:pPr>
              <w:spacing w:after="20" w:lineRule="auto"/>
              <w:jc w:val="center"/>
              <w:rPr>
                <w:color w:val="1f1f1f"/>
              </w:rPr>
            </w:pPr>
            <w:hyperlink r:id="rId34">
              <w:r w:rsidDel="00000000" w:rsidR="00000000" w:rsidRPr="00000000">
                <w:rPr>
                  <w:color w:val="1155cc"/>
                  <w:u w:val="single"/>
                  <w:rtl w:val="0"/>
                </w:rPr>
                <w:t xml:space="preserve">위 플랫폼 정책 1</w:t>
              </w:r>
            </w:hyperlink>
            <w:r w:rsidDel="00000000" w:rsidR="00000000" w:rsidRPr="00000000">
              <w:rPr>
                <w:rtl w:val="0"/>
              </w:rPr>
            </w:r>
          </w:p>
          <w:p w:rsidR="00000000" w:rsidDel="00000000" w:rsidP="00000000" w:rsidRDefault="00000000" w:rsidRPr="00000000" w14:paraId="0000009C">
            <w:pPr>
              <w:spacing w:after="20" w:lineRule="auto"/>
              <w:jc w:val="center"/>
              <w:rPr>
                <w:color w:val="1f1f1f"/>
              </w:rPr>
            </w:pPr>
            <w:hyperlink r:id="rId35">
              <w:r w:rsidDel="00000000" w:rsidR="00000000" w:rsidRPr="00000000">
                <w:rPr>
                  <w:color w:val="1155cc"/>
                  <w:u w:val="single"/>
                  <w:rtl w:val="0"/>
                </w:rPr>
                <w:t xml:space="preserve">위 플랫폼 정책 2</w:t>
              </w:r>
            </w:hyperlink>
            <w:r w:rsidDel="00000000" w:rsidR="00000000" w:rsidRPr="00000000">
              <w:rPr>
                <w:rtl w:val="0"/>
              </w:rPr>
            </w:r>
          </w:p>
          <w:p w:rsidR="00000000" w:rsidDel="00000000" w:rsidP="00000000" w:rsidRDefault="00000000" w:rsidRPr="00000000" w14:paraId="0000009D">
            <w:pPr>
              <w:spacing w:after="20" w:lineRule="auto"/>
              <w:jc w:val="center"/>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E">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미국, 유럽 등 (설정에 따라 상이)</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F">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API 자동화 워크플로우 실행 시 즉시 전송</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0">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수집된 개인정보 전 항목</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1">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시스템 간 데이터 연동 / 제3조의 보유기간</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2">
            <w:pPr>
              <w:spacing w:after="20" w:lineRule="auto"/>
              <w:jc w:val="center"/>
              <w:rPr>
                <w:color w:val="1f1f1f"/>
              </w:rPr>
            </w:pPr>
            <w:r w:rsidDel="00000000" w:rsidR="00000000" w:rsidRPr="00000000">
              <w:rPr>
                <w:color w:val="1f1f1f"/>
                <w:rtl w:val="0"/>
              </w:rPr>
              <w:t xml:space="preserve">Mattermost</w:t>
            </w:r>
          </w:p>
          <w:p w:rsidR="00000000" w:rsidDel="00000000" w:rsidP="00000000" w:rsidRDefault="00000000" w:rsidRPr="00000000" w14:paraId="000000A3">
            <w:pPr>
              <w:spacing w:after="20" w:lineRule="auto"/>
              <w:jc w:val="center"/>
              <w:rPr>
                <w:color w:val="1f1f1f"/>
              </w:rPr>
            </w:pPr>
            <w:hyperlink r:id="rId36">
              <w:r w:rsidDel="00000000" w:rsidR="00000000" w:rsidRPr="00000000">
                <w:rPr>
                  <w:color w:val="1155cc"/>
                  <w:u w:val="single"/>
                  <w:rtl w:val="0"/>
                </w:rPr>
                <w:t xml:space="preserve">위 플랫폼 정책 1</w:t>
              </w:r>
            </w:hyperlink>
            <w:r w:rsidDel="00000000" w:rsidR="00000000" w:rsidRPr="00000000">
              <w:rPr>
                <w:rtl w:val="0"/>
              </w:rPr>
            </w:r>
          </w:p>
          <w:p w:rsidR="00000000" w:rsidDel="00000000" w:rsidP="00000000" w:rsidRDefault="00000000" w:rsidRPr="00000000" w14:paraId="000000A4">
            <w:pPr>
              <w:spacing w:after="20" w:lineRule="auto"/>
              <w:jc w:val="center"/>
              <w:rPr>
                <w:color w:val="1f1f1f"/>
              </w:rPr>
            </w:pPr>
            <w:hyperlink r:id="rId37">
              <w:r w:rsidDel="00000000" w:rsidR="00000000" w:rsidRPr="00000000">
                <w:rPr>
                  <w:color w:val="1155cc"/>
                  <w:u w:val="single"/>
                  <w:rtl w:val="0"/>
                </w:rPr>
                <w:t xml:space="preserve">위 플랫폼 정책 2</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5">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한국, 미국, 유렵 등</w:t>
            </w:r>
          </w:p>
          <w:p w:rsidR="00000000" w:rsidDel="00000000" w:rsidP="00000000" w:rsidRDefault="00000000" w:rsidRPr="00000000" w14:paraId="000000A6">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(설정에 따라 상이)</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7">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시스템 연동에 따른 사내 알림 수신 시 자동 전송</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8">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수집된 개인정보 전 항목</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9">
            <w:pPr>
              <w:spacing w:after="20" w:lineRule="auto"/>
              <w:jc w:val="center"/>
              <w:rPr>
                <w:color w:val="1f1f1f"/>
              </w:rPr>
            </w:pPr>
            <w:r w:rsidDel="00000000" w:rsidR="00000000" w:rsidRPr="00000000">
              <w:rPr>
                <w:rFonts w:ascii="Arial Unicode MS" w:cs="Arial Unicode MS" w:eastAsia="Arial Unicode MS" w:hAnsi="Arial Unicode MS"/>
                <w:color w:val="1f1f1f"/>
                <w:rtl w:val="0"/>
              </w:rPr>
              <w:t xml:space="preserve">내부 커뮤니케이션 / 제3조의 보유기간</w:t>
            </w:r>
          </w:p>
        </w:tc>
      </w:tr>
    </w:tbl>
    <w:p w:rsidR="00000000" w:rsidDel="00000000" w:rsidP="00000000" w:rsidRDefault="00000000" w:rsidRPr="00000000" w14:paraId="000000AA">
      <w:pPr>
        <w:numPr>
          <w:ilvl w:val="0"/>
          <w:numId w:val="24"/>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정보주체는 “개인정보 및 데이터 정책 최고운영자(Chief Data Policy Officer, CDPO)”(</w:t>
      </w:r>
      <w:hyperlink r:id="rId38">
        <w:r w:rsidDel="00000000" w:rsidR="00000000" w:rsidRPr="00000000">
          <w:rPr>
            <w:color w:val="1155cc"/>
            <w:u w:val="single"/>
            <w:rtl w:val="0"/>
          </w:rPr>
          <w:t xml:space="preserve">data@knmir.com</w:t>
        </w:r>
      </w:hyperlink>
      <w:r w:rsidDel="00000000" w:rsidR="00000000" w:rsidRPr="00000000">
        <w:rPr>
          <w:color w:val="1f1f1f"/>
          <w:rtl w:val="0"/>
        </w:rPr>
        <w:t xml:space="preserve">)</w:t>
      </w:r>
      <w:r w:rsidDel="00000000" w:rsidR="00000000" w:rsidRPr="00000000">
        <w:rPr>
          <w:rFonts w:ascii="Arial Unicode MS" w:cs="Arial Unicode MS" w:eastAsia="Arial Unicode MS" w:hAnsi="Arial Unicode MS"/>
          <w:color w:val="1f1f1f"/>
          <w:rtl w:val="0"/>
        </w:rPr>
        <w:t xml:space="preserve">에게 이메일을 통해 개인정보의 국외 이전을 거부할 수 있습니다. 단, 국외 이전을 거부하실 경우 글로벌 클라우드망을 사용하는 회사의 접수 시스템 특성상 문의 접수 및 서비스 제공이 불가할 수 있습니다.</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tl w:val="0"/>
        </w:rPr>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22pggp3eeech" w:id="14"/>
      <w:bookmarkEnd w:id="14"/>
      <w:r w:rsidDel="00000000" w:rsidR="00000000" w:rsidRPr="00000000">
        <w:rPr>
          <w:rFonts w:ascii="Arial Unicode MS" w:cs="Arial Unicode MS" w:eastAsia="Arial Unicode MS" w:hAnsi="Arial Unicode MS"/>
          <w:b w:val="1"/>
          <w:bCs w:val="1"/>
          <w:color w:val="1f1f1f"/>
          <w:sz w:val="22"/>
          <w:szCs w:val="22"/>
          <w:rtl w:val="0"/>
        </w:rPr>
        <w:t xml:space="preserve">제7조 (인공지능(AI) 기반 데이터 처리 및 투명성 안내)</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회사는 업무 효율성 극대화와 서비스 품질 향상을 위해 「인공지능 발전과 신뢰 기반 조성 등에 관한 기본법」 에 의거하여 아래와 같이 인공지능 기술을 활용하고 있습니다.</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1. AI 모델의 활용 목적 및 방식</w:t>
      </w:r>
    </w:p>
    <w:p w:rsidR="00000000" w:rsidDel="00000000" w:rsidP="00000000" w:rsidRDefault="00000000" w:rsidRPr="00000000" w14:paraId="000000B0">
      <w:pPr>
        <w:numPr>
          <w:ilvl w:val="0"/>
          <w:numId w:val="19"/>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업무 자동화 및 적합성 평가:</w:t>
      </w:r>
      <w:r w:rsidDel="00000000" w:rsidR="00000000" w:rsidRPr="00000000">
        <w:rPr>
          <w:rFonts w:ascii="Arial Unicode MS" w:cs="Arial Unicode MS" w:eastAsia="Arial Unicode MS" w:hAnsi="Arial Unicode MS"/>
          <w:color w:val="1f1f1f"/>
          <w:rtl w:val="0"/>
        </w:rPr>
        <w:t xml:space="preserve"> 접수된 문의, 요청 내용(브랜드 가치 정렬, 수익성 등)을 대형 언어 모델(LLM)을 통해 1~100점 척도로 사전 스코어링하여 담당자에게 라우팅합니다.</w:t>
      </w:r>
    </w:p>
    <w:p w:rsidR="00000000" w:rsidDel="00000000" w:rsidP="00000000" w:rsidRDefault="00000000" w:rsidRPr="00000000" w14:paraId="000000B1">
      <w:pPr>
        <w:numPr>
          <w:ilvl w:val="0"/>
          <w:numId w:val="19"/>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동적 가격 책정 및 제안서 작성:</w:t>
      </w:r>
      <w:r w:rsidDel="00000000" w:rsidR="00000000" w:rsidRPr="00000000">
        <w:rPr>
          <w:rFonts w:ascii="Arial Unicode MS" w:cs="Arial Unicode MS" w:eastAsia="Arial Unicode MS" w:hAnsi="Arial Unicode MS"/>
          <w:color w:val="1f1f1f"/>
          <w:rtl w:val="0"/>
        </w:rPr>
        <w:t xml:space="preserve"> 누적된 거래 데이터와 시장 트렌드 데이터를 분석하여 최적화된 단가 산정 보조 및 맞춤형 텍스트(이메일 초안, 제안서, 기획안 등)를 자동 생성합니다.</w:t>
      </w:r>
    </w:p>
    <w:p w:rsidR="00000000" w:rsidDel="00000000" w:rsidP="00000000" w:rsidRDefault="00000000" w:rsidRPr="00000000" w14:paraId="000000B2">
      <w:pPr>
        <w:numPr>
          <w:ilvl w:val="0"/>
          <w:numId w:val="19"/>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수요 분석:</w:t>
      </w:r>
      <w:r w:rsidDel="00000000" w:rsidR="00000000" w:rsidRPr="00000000">
        <w:rPr>
          <w:rFonts w:ascii="Arial Unicode MS" w:cs="Arial Unicode MS" w:eastAsia="Arial Unicode MS" w:hAnsi="Arial Unicode MS"/>
          <w:color w:val="1f1f1f"/>
          <w:rtl w:val="0"/>
        </w:rPr>
        <w:t xml:space="preserve"> 접수된 문의, 요청, 편지 등의 텍스트 데이터에 자연어 처리(NLP)를 적용하여 핵심 키워드 및 수요를 추출합니다.</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 자동화된 결정에 대한 정보주체의 권리 보장 (PIPA 제37조의2)</w:t>
      </w:r>
    </w:p>
    <w:p w:rsidR="00000000" w:rsidDel="00000000" w:rsidP="00000000" w:rsidRDefault="00000000" w:rsidRPr="00000000" w14:paraId="000000B5">
      <w:pPr>
        <w:numPr>
          <w:ilvl w:val="0"/>
          <w:numId w:val="20"/>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회사의 AI 시스템은 섭외 요청의 적합성 평가 및 업무 분류를 "보조"하는 역할을 수행합니다.</w:t>
      </w:r>
    </w:p>
    <w:p w:rsidR="00000000" w:rsidDel="00000000" w:rsidP="00000000" w:rsidRDefault="00000000" w:rsidRPr="00000000" w14:paraId="000000B6">
      <w:pPr>
        <w:numPr>
          <w:ilvl w:val="0"/>
          <w:numId w:val="20"/>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회사는 인공지능 시스템(완전히 자동화된 시스템)에만 전적으로 의존하여 </w:t>
      </w:r>
      <w:r w:rsidDel="00000000" w:rsidR="00000000" w:rsidRPr="00000000">
        <w:rPr>
          <w:rFonts w:ascii="Arial Unicode MS" w:cs="Arial Unicode MS" w:eastAsia="Arial Unicode MS" w:hAnsi="Arial Unicode MS"/>
          <w:b w:val="1"/>
          <w:bCs w:val="1"/>
          <w:color w:val="1f1f1f"/>
          <w:rtl w:val="0"/>
        </w:rPr>
        <w:t xml:space="preserve">고객의 권리나 의무에 중대한 영향을 미치는 최종 결정(예: 계약의 최종 거절 등)을 내리지 않으며</w:t>
      </w:r>
      <w:r w:rsidDel="00000000" w:rsidR="00000000" w:rsidRPr="00000000">
        <w:rPr>
          <w:rFonts w:ascii="Arial Unicode MS" w:cs="Arial Unicode MS" w:eastAsia="Arial Unicode MS" w:hAnsi="Arial Unicode MS"/>
          <w:color w:val="1f1f1f"/>
          <w:rtl w:val="0"/>
        </w:rPr>
        <w:t xml:space="preserve">, 모든 주요 결정과 실행은 반드시 실존 인간인 담당자(Human-in-the-loop)의 최종 검토와 판단을 거칩니다. 따라서 본 시스템은 정보주체의 권리에 중대한 영향을 미치는 자동화된 결정에 해당하지 않으나, 정보주체는 언제든 AI 처리에 대한 설명을 요구할 수 있습니다.</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3. 생성형 AI 에이전트 도입에 따른 사전 고지 (투명성 의무)</w:t>
      </w:r>
    </w:p>
    <w:p w:rsidR="00000000" w:rsidDel="00000000" w:rsidP="00000000" w:rsidRDefault="00000000" w:rsidRPr="00000000" w14:paraId="000000B9">
      <w:pPr>
        <w:numPr>
          <w:ilvl w:val="0"/>
          <w:numId w:val="12"/>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향후 회사의 웹사이트 챗봇이나 자동 응답 이메일 등에서 고객과 직접 상호작용하는 </w:t>
      </w:r>
      <w:r w:rsidDel="00000000" w:rsidR="00000000" w:rsidRPr="00000000">
        <w:rPr>
          <w:rFonts w:ascii="Arial Unicode MS" w:cs="Arial Unicode MS" w:eastAsia="Arial Unicode MS" w:hAnsi="Arial Unicode MS"/>
          <w:b w:val="1"/>
          <w:bCs w:val="1"/>
          <w:color w:val="1f1f1f"/>
          <w:rtl w:val="0"/>
        </w:rPr>
        <w:t xml:space="preserve">고객 응대용 AI 에이전트</w:t>
      </w:r>
      <w:r w:rsidDel="00000000" w:rsidR="00000000" w:rsidRPr="00000000">
        <w:rPr>
          <w:rFonts w:ascii="Arial Unicode MS" w:cs="Arial Unicode MS" w:eastAsia="Arial Unicode MS" w:hAnsi="Arial Unicode MS"/>
          <w:color w:val="1f1f1f"/>
          <w:rtl w:val="0"/>
        </w:rPr>
        <w:t xml:space="preserve">가 도입될 수 있습니다.</w:t>
      </w:r>
    </w:p>
    <w:p w:rsidR="00000000" w:rsidDel="00000000" w:rsidP="00000000" w:rsidRDefault="00000000" w:rsidRPr="00000000" w14:paraId="000000BA">
      <w:pPr>
        <w:numPr>
          <w:ilvl w:val="0"/>
          <w:numId w:val="12"/>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이 경우 회사는 정보주체가 인공지능과 대화하고 있음을 명확히 인지할 수 있도록 사전에 표시 및 고지합니다.</w:t>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actvn85x0q85" w:id="15"/>
      <w:bookmarkEnd w:id="15"/>
      <w:r w:rsidDel="00000000" w:rsidR="00000000" w:rsidRPr="00000000">
        <w:rPr>
          <w:rtl w:val="0"/>
        </w:rPr>
      </w:r>
    </w:p>
    <w:p w:rsidR="00000000" w:rsidDel="00000000" w:rsidP="00000000" w:rsidRDefault="00000000" w:rsidRPr="00000000" w14:paraId="000000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ix8dcxj731h" w:id="16"/>
      <w:bookmarkEnd w:id="16"/>
      <w:r w:rsidDel="00000000" w:rsidR="00000000" w:rsidRPr="00000000">
        <w:rPr>
          <w:rFonts w:ascii="Arial Unicode MS" w:cs="Arial Unicode MS" w:eastAsia="Arial Unicode MS" w:hAnsi="Arial Unicode MS"/>
          <w:b w:val="1"/>
          <w:bCs w:val="1"/>
          <w:color w:val="1f1f1f"/>
          <w:sz w:val="22"/>
          <w:szCs w:val="22"/>
          <w:rtl w:val="0"/>
        </w:rPr>
        <w:t xml:space="preserve">제8조 (개인정보의 제3자 제공)</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회사는 원칙적으로 정보주체의 개인정보를 제1조에서 명시한 목적 범위 내에서만 처리하며, 정보주체의 사전 동의 없이는 본래의 범위를 초과하여 처리하거나 </w:t>
      </w:r>
      <w:r w:rsidDel="00000000" w:rsidR="00000000" w:rsidRPr="00000000">
        <w:rPr>
          <w:rFonts w:ascii="Arial Unicode MS" w:cs="Arial Unicode MS" w:eastAsia="Arial Unicode MS" w:hAnsi="Arial Unicode MS"/>
          <w:b w:val="1"/>
          <w:bCs w:val="1"/>
          <w:color w:val="1f1f1f"/>
          <w:rtl w:val="0"/>
        </w:rPr>
        <w:t xml:space="preserve">제3자에게 제공(판매, 공유 포함)하지 않습니다</w:t>
      </w:r>
      <w:r w:rsidDel="00000000" w:rsidR="00000000" w:rsidRPr="00000000">
        <w:rPr>
          <w:color w:val="1f1f1f"/>
          <w:rtl w:val="0"/>
        </w:rPr>
        <w:t xml:space="preserve">.</w:t>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x1rbbg32t210" w:id="17"/>
      <w:bookmarkEnd w:id="17"/>
      <w:r w:rsidDel="00000000" w:rsidR="00000000" w:rsidRPr="00000000">
        <w:rPr>
          <w:rtl w:val="0"/>
        </w:rPr>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njeofjkzvg0r" w:id="18"/>
      <w:bookmarkEnd w:id="18"/>
      <w:r w:rsidDel="00000000" w:rsidR="00000000" w:rsidRPr="00000000">
        <w:rPr>
          <w:rFonts w:ascii="Arial Unicode MS" w:cs="Arial Unicode MS" w:eastAsia="Arial Unicode MS" w:hAnsi="Arial Unicode MS"/>
          <w:b w:val="1"/>
          <w:bCs w:val="1"/>
          <w:color w:val="1f1f1f"/>
          <w:sz w:val="22"/>
          <w:szCs w:val="22"/>
          <w:rtl w:val="0"/>
        </w:rPr>
        <w:t xml:space="preserve">제9조 (정보주체와 법정대리인의 권리·의무 및 그 행사방법)</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정보주체(만 14세 미만 아동의 경우 법정대리인 포함)는 회사에 대해 언제든지 다음 각 호의 개인정보 보호 관련 권리를 행사할 수 있습니다.</w:t>
      </w:r>
    </w:p>
    <w:p w:rsidR="00000000" w:rsidDel="00000000" w:rsidP="00000000" w:rsidRDefault="00000000" w:rsidRPr="00000000" w14:paraId="000000C1">
      <w:pPr>
        <w:numPr>
          <w:ilvl w:val="0"/>
          <w:numId w:val="29"/>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rFonts w:ascii="Arial Unicode MS" w:cs="Arial Unicode MS" w:eastAsia="Arial Unicode MS" w:hAnsi="Arial Unicode MS"/>
          <w:color w:val="1f1f1f"/>
          <w:rtl w:val="0"/>
        </w:rPr>
        <w:t xml:space="preserve">개인정보 열람 요구</w:t>
      </w:r>
    </w:p>
    <w:p w:rsidR="00000000" w:rsidDel="00000000" w:rsidP="00000000" w:rsidRDefault="00000000" w:rsidRPr="00000000" w14:paraId="000000C2">
      <w:pPr>
        <w:numPr>
          <w:ilvl w:val="0"/>
          <w:numId w:val="29"/>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rFonts w:ascii="Arial Unicode MS" w:cs="Arial Unicode MS" w:eastAsia="Arial Unicode MS" w:hAnsi="Arial Unicode MS"/>
          <w:color w:val="1f1f1f"/>
          <w:rtl w:val="0"/>
        </w:rPr>
        <w:t xml:space="preserve">오류 등이 있을 경우 정정 요구</w:t>
      </w:r>
    </w:p>
    <w:p w:rsidR="00000000" w:rsidDel="00000000" w:rsidP="00000000" w:rsidRDefault="00000000" w:rsidRPr="00000000" w14:paraId="000000C3">
      <w:pPr>
        <w:numPr>
          <w:ilvl w:val="0"/>
          <w:numId w:val="29"/>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rFonts w:ascii="Arial Unicode MS" w:cs="Arial Unicode MS" w:eastAsia="Arial Unicode MS" w:hAnsi="Arial Unicode MS"/>
          <w:color w:val="1f1f1f"/>
          <w:rtl w:val="0"/>
        </w:rPr>
        <w:t xml:space="preserve">삭제 요구</w:t>
      </w:r>
    </w:p>
    <w:p w:rsidR="00000000" w:rsidDel="00000000" w:rsidP="00000000" w:rsidRDefault="00000000" w:rsidRPr="00000000" w14:paraId="000000C4">
      <w:pPr>
        <w:numPr>
          <w:ilvl w:val="0"/>
          <w:numId w:val="29"/>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rFonts w:ascii="Arial Unicode MS" w:cs="Arial Unicode MS" w:eastAsia="Arial Unicode MS" w:hAnsi="Arial Unicode MS"/>
          <w:color w:val="1f1f1f"/>
          <w:rtl w:val="0"/>
        </w:rPr>
        <w:t xml:space="preserve">처리 정지 요구</w:t>
      </w:r>
    </w:p>
    <w:p w:rsidR="00000000" w:rsidDel="00000000" w:rsidP="00000000" w:rsidRDefault="00000000" w:rsidRPr="00000000" w14:paraId="000000C5">
      <w:pPr>
        <w:numPr>
          <w:ilvl w:val="0"/>
          <w:numId w:val="29"/>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rFonts w:ascii="Arial Unicode MS" w:cs="Arial Unicode MS" w:eastAsia="Arial Unicode MS" w:hAnsi="Arial Unicode MS"/>
          <w:b w:val="1"/>
          <w:bCs w:val="1"/>
          <w:color w:val="1f1f1f"/>
          <w:rtl w:val="0"/>
        </w:rPr>
        <w:t xml:space="preserve">개인정보 전송 요구권 (Data Portability):</w:t>
      </w:r>
      <w:r w:rsidDel="00000000" w:rsidR="00000000" w:rsidRPr="00000000">
        <w:rPr>
          <w:rFonts w:ascii="Arial Unicode MS" w:cs="Arial Unicode MS" w:eastAsia="Arial Unicode MS" w:hAnsi="Arial Unicode MS"/>
          <w:color w:val="1f1f1f"/>
          <w:rtl w:val="0"/>
        </w:rPr>
        <w:t xml:space="preserve"> 정보주체는 회사가 보유한 본인의 데이터를 본인 또는 다른 플랫폼으로 전송해 줄 것을 요구할 수 있습니다. 본 권리 행사는 전용 대쉬보드 대신, 개인정보 보호책임자 이메일을 통한 수동 요청(CDPO 문의, </w:t>
      </w:r>
      <w:hyperlink r:id="rId39">
        <w:r w:rsidDel="00000000" w:rsidR="00000000" w:rsidRPr="00000000">
          <w:rPr>
            <w:color w:val="1155cc"/>
            <w:u w:val="single"/>
            <w:rtl w:val="0"/>
          </w:rPr>
          <w:t xml:space="preserve">data@knmir.com</w:t>
        </w:r>
      </w:hyperlink>
      <w:r w:rsidDel="00000000" w:rsidR="00000000" w:rsidRPr="00000000">
        <w:rPr>
          <w:rFonts w:ascii="Arial Unicode MS" w:cs="Arial Unicode MS" w:eastAsia="Arial Unicode MS" w:hAnsi="Arial Unicode MS"/>
          <w:color w:val="1f1f1f"/>
          <w:rtl w:val="0"/>
        </w:rPr>
        <w:t xml:space="preserve">) 방식으로 지원됩니다.</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권리 행사 방법:</w:t>
      </w:r>
      <w:r w:rsidDel="00000000" w:rsidR="00000000" w:rsidRPr="00000000">
        <w:rPr>
          <w:rFonts w:ascii="Arial Unicode MS" w:cs="Arial Unicode MS" w:eastAsia="Arial Unicode MS" w:hAnsi="Arial Unicode MS"/>
          <w:color w:val="1f1f1f"/>
          <w:rtl w:val="0"/>
        </w:rPr>
        <w:t xml:space="preserve"> 제8조에 명시된 개인정보 보호책임자(CDPO 문의, </w:t>
      </w:r>
      <w:hyperlink r:id="rId40">
        <w:r w:rsidDel="00000000" w:rsidR="00000000" w:rsidRPr="00000000">
          <w:rPr>
            <w:color w:val="1155cc"/>
            <w:u w:val="single"/>
            <w:rtl w:val="0"/>
          </w:rPr>
          <w:t xml:space="preserve">data@knmir.com</w:t>
        </w:r>
      </w:hyperlink>
      <w:r w:rsidDel="00000000" w:rsidR="00000000" w:rsidRPr="00000000">
        <w:rPr>
          <w:rFonts w:ascii="Arial Unicode MS" w:cs="Arial Unicode MS" w:eastAsia="Arial Unicode MS" w:hAnsi="Arial Unicode MS"/>
          <w:color w:val="1f1f1f"/>
          <w:rtl w:val="0"/>
        </w:rPr>
        <w:t xml:space="preserve">)에게 이메일을 통해 요청하실 수 있으며, 회사는 이에 대해 지체 없이 조치하겠습니다.</w:t>
      </w:r>
    </w:p>
    <w:p w:rsidR="00000000" w:rsidDel="00000000" w:rsidP="00000000" w:rsidRDefault="00000000" w:rsidRPr="00000000" w14:paraId="000000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l5340898n00r" w:id="19"/>
      <w:bookmarkEnd w:id="19"/>
      <w:r w:rsidDel="00000000" w:rsidR="00000000" w:rsidRPr="00000000">
        <w:rPr>
          <w:rtl w:val="0"/>
        </w:rPr>
      </w:r>
    </w:p>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q0z18py87weo" w:id="20"/>
      <w:bookmarkEnd w:id="20"/>
      <w:r w:rsidDel="00000000" w:rsidR="00000000" w:rsidRPr="00000000">
        <w:rPr>
          <w:rFonts w:ascii="Arial Unicode MS" w:cs="Arial Unicode MS" w:eastAsia="Arial Unicode MS" w:hAnsi="Arial Unicode MS"/>
          <w:b w:val="1"/>
          <w:bCs w:val="1"/>
          <w:color w:val="1f1f1f"/>
          <w:sz w:val="22"/>
          <w:szCs w:val="22"/>
          <w:rtl w:val="0"/>
        </w:rPr>
        <w:t xml:space="preserve">제10조 (개인정보 자동 수집 장치의 설치·운영 및 그 거부에 관한 사항)</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회사는 이용자의 웹사이트 이용 형태를 파악하기 위해 쿠키(Cookie) 등 트레킹 픽셀을 설치·운영합니다.</w:t>
      </w:r>
    </w:p>
    <w:p w:rsidR="00000000" w:rsidDel="00000000" w:rsidP="00000000" w:rsidRDefault="00000000" w:rsidRPr="00000000" w14:paraId="000000CB">
      <w:pPr>
        <w:numPr>
          <w:ilvl w:val="0"/>
          <w:numId w:val="34"/>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수집 도구:</w:t>
      </w:r>
      <w:r w:rsidDel="00000000" w:rsidR="00000000" w:rsidRPr="00000000">
        <w:rPr>
          <w:color w:val="1f1f1f"/>
          <w:rtl w:val="0"/>
        </w:rPr>
        <w:t xml:space="preserve"> Google Analytics, Facebook(Meta) Pixel</w:t>
      </w:r>
      <w:r w:rsidDel="00000000" w:rsidR="00000000" w:rsidRPr="00000000">
        <w:rPr>
          <w:rtl w:val="0"/>
        </w:rPr>
      </w:r>
    </w:p>
    <w:p w:rsidR="00000000" w:rsidDel="00000000" w:rsidP="00000000" w:rsidRDefault="00000000" w:rsidRPr="00000000" w14:paraId="000000CC">
      <w:pPr>
        <w:numPr>
          <w:ilvl w:val="0"/>
          <w:numId w:val="34"/>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수집 목적:</w:t>
      </w:r>
      <w:r w:rsidDel="00000000" w:rsidR="00000000" w:rsidRPr="00000000">
        <w:rPr>
          <w:rFonts w:ascii="Arial Unicode MS" w:cs="Arial Unicode MS" w:eastAsia="Arial Unicode MS" w:hAnsi="Arial Unicode MS"/>
          <w:color w:val="1f1f1f"/>
          <w:rtl w:val="0"/>
        </w:rPr>
        <w:t xml:space="preserve"> 웹사이트 방문 기록, 폼 상호작용 추적 등 서비스 이용 통계 분석. (단, 회사는 이를 활용하여 개인을 식별하는 형태의 맞춤형 타겟팅 광고(Customized Advertising)를 직접 전송하지 않습니다.)</w:t>
      </w:r>
    </w:p>
    <w:p w:rsidR="00000000" w:rsidDel="00000000" w:rsidP="00000000" w:rsidRDefault="00000000" w:rsidRPr="00000000" w14:paraId="000000CD">
      <w:pPr>
        <w:numPr>
          <w:ilvl w:val="0"/>
          <w:numId w:val="34"/>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거부 방법:</w:t>
      </w:r>
      <w:r w:rsidDel="00000000" w:rsidR="00000000" w:rsidRPr="00000000">
        <w:rPr>
          <w:rFonts w:ascii="Arial Unicode MS" w:cs="Arial Unicode MS" w:eastAsia="Arial Unicode MS" w:hAnsi="Arial Unicode MS"/>
          <w:color w:val="1f1f1f"/>
          <w:rtl w:val="0"/>
        </w:rPr>
        <w:t xml:space="preserve"> 이용자는 웹 브라우저의 옵션 설정을 통해 쿠키 저장을 거부할 수 있습니다. (예: Chrome의 경우 [설정] &gt; [개인정보 및 보안] &gt; [타사 쿠키 차단])</w:t>
      </w:r>
    </w:p>
    <w:p w:rsidR="00000000" w:rsidDel="00000000" w:rsidP="00000000" w:rsidRDefault="00000000" w:rsidRPr="00000000" w14:paraId="000000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h8xc3v1xrcbk" w:id="21"/>
      <w:bookmarkEnd w:id="21"/>
      <w:r w:rsidDel="00000000" w:rsidR="00000000" w:rsidRPr="00000000">
        <w:rPr>
          <w:rtl w:val="0"/>
        </w:rPr>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yw9gy2d3r705" w:id="22"/>
      <w:bookmarkEnd w:id="22"/>
      <w:r w:rsidDel="00000000" w:rsidR="00000000" w:rsidRPr="00000000">
        <w:rPr>
          <w:rFonts w:ascii="Arial Unicode MS" w:cs="Arial Unicode MS" w:eastAsia="Arial Unicode MS" w:hAnsi="Arial Unicode MS"/>
          <w:b w:val="1"/>
          <w:bCs w:val="1"/>
          <w:color w:val="1f1f1f"/>
          <w:sz w:val="22"/>
          <w:szCs w:val="22"/>
          <w:rtl w:val="0"/>
        </w:rPr>
        <w:t xml:space="preserve">제11조 (개인정보의 안전성 확보 조치)</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회사는 「개인정보 보호법」 제29조에 따라 개인정보의 안전성 확보를 위해 다음과 같은 조치를 취하고 있습니다.</w:t>
      </w:r>
    </w:p>
    <w:p w:rsidR="00000000" w:rsidDel="00000000" w:rsidP="00000000" w:rsidRDefault="00000000" w:rsidRPr="00000000" w14:paraId="000000D1">
      <w:pPr>
        <w:numPr>
          <w:ilvl w:val="0"/>
          <w:numId w:val="17"/>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rFonts w:ascii="Arial Unicode MS" w:cs="Arial Unicode MS" w:eastAsia="Arial Unicode MS" w:hAnsi="Arial Unicode MS"/>
          <w:b w:val="1"/>
          <w:bCs w:val="1"/>
          <w:color w:val="1f1f1f"/>
          <w:rtl w:val="0"/>
        </w:rPr>
        <w:t xml:space="preserve">관리적 조치:</w:t>
      </w:r>
      <w:r w:rsidDel="00000000" w:rsidR="00000000" w:rsidRPr="00000000">
        <w:rPr>
          <w:rFonts w:ascii="Arial Unicode MS" w:cs="Arial Unicode MS" w:eastAsia="Arial Unicode MS" w:hAnsi="Arial Unicode MS"/>
          <w:color w:val="1f1f1f"/>
          <w:rtl w:val="0"/>
        </w:rPr>
        <w:t xml:space="preserve"> 내부관리계획 수립 및 시행, 정기적인 임직원 개인정보 보호 교육 실시</w:t>
      </w:r>
    </w:p>
    <w:p w:rsidR="00000000" w:rsidDel="00000000" w:rsidP="00000000" w:rsidRDefault="00000000" w:rsidRPr="00000000" w14:paraId="000000D2">
      <w:pPr>
        <w:numPr>
          <w:ilvl w:val="0"/>
          <w:numId w:val="17"/>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rFonts w:ascii="Arial Unicode MS" w:cs="Arial Unicode MS" w:eastAsia="Arial Unicode MS" w:hAnsi="Arial Unicode MS"/>
          <w:b w:val="1"/>
          <w:bCs w:val="1"/>
          <w:color w:val="1f1f1f"/>
          <w:rtl w:val="0"/>
        </w:rPr>
        <w:t xml:space="preserve">기술적 조치:</w:t>
      </w:r>
      <w:r w:rsidDel="00000000" w:rsidR="00000000" w:rsidRPr="00000000">
        <w:rPr>
          <w:rFonts w:ascii="Arial Unicode MS" w:cs="Arial Unicode MS" w:eastAsia="Arial Unicode MS" w:hAnsi="Arial Unicode MS"/>
          <w:color w:val="1f1f1f"/>
          <w:rtl w:val="0"/>
        </w:rPr>
        <w:t xml:space="preserve"> 개인정보처리시스템(SaaS 등)에 대한 접근 권한의 제한 및 관리, 중요 데이터의 암호화 보관 및 통신 구간 암호화</w:t>
      </w:r>
    </w:p>
    <w:p w:rsidR="00000000" w:rsidDel="00000000" w:rsidP="00000000" w:rsidRDefault="00000000" w:rsidRPr="00000000" w14:paraId="000000D3">
      <w:pPr>
        <w:numPr>
          <w:ilvl w:val="0"/>
          <w:numId w:val="17"/>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rFonts w:ascii="Arial Unicode MS" w:cs="Arial Unicode MS" w:eastAsia="Arial Unicode MS" w:hAnsi="Arial Unicode MS"/>
          <w:b w:val="1"/>
          <w:bCs w:val="1"/>
          <w:color w:val="1f1f1f"/>
          <w:rtl w:val="0"/>
        </w:rPr>
        <w:t xml:space="preserve">물리적 조치:</w:t>
      </w:r>
      <w:r w:rsidDel="00000000" w:rsidR="00000000" w:rsidRPr="00000000">
        <w:rPr>
          <w:rFonts w:ascii="Arial Unicode MS" w:cs="Arial Unicode MS" w:eastAsia="Arial Unicode MS" w:hAnsi="Arial Unicode MS"/>
          <w:color w:val="1f1f1f"/>
          <w:rtl w:val="0"/>
        </w:rPr>
        <w:t xml:space="preserve"> 인가되지 않은 자의 자체 호스팅 데이터 웨어하우스 및 사내 업무 공간 접근 통제</w:t>
      </w:r>
    </w:p>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cs6mzxmca1js" w:id="23"/>
      <w:bookmarkEnd w:id="23"/>
      <w:r w:rsidDel="00000000" w:rsidR="00000000" w:rsidRPr="00000000">
        <w:rPr>
          <w:rtl w:val="0"/>
        </w:rPr>
      </w:r>
    </w:p>
    <w:p w:rsidR="00000000" w:rsidDel="00000000" w:rsidP="00000000" w:rsidRDefault="00000000" w:rsidRPr="00000000" w14:paraId="000000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6e8kcje8xdl3" w:id="24"/>
      <w:bookmarkEnd w:id="24"/>
      <w:r w:rsidDel="00000000" w:rsidR="00000000" w:rsidRPr="00000000">
        <w:rPr>
          <w:rFonts w:ascii="Arial Unicode MS" w:cs="Arial Unicode MS" w:eastAsia="Arial Unicode MS" w:hAnsi="Arial Unicode MS"/>
          <w:b w:val="1"/>
          <w:bCs w:val="1"/>
          <w:color w:val="1f1f1f"/>
          <w:sz w:val="22"/>
          <w:szCs w:val="22"/>
          <w:rtl w:val="0"/>
        </w:rPr>
        <w:t xml:space="preserve">제12조 (개인정보 보호책임자)</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회사는 개인정보 처리에 관한 업무를 총괄해서 책임지고, 개인정보 처리와 관련한 정보주체의 불만 처리 및 피해 구제 등을 위하여 아래와 같이 개인정보 보호책임자(CDPO)를 지정하고 있습니다.</w:t>
      </w:r>
    </w:p>
    <w:p w:rsidR="00000000" w:rsidDel="00000000" w:rsidP="00000000" w:rsidRDefault="00000000" w:rsidRPr="00000000" w14:paraId="000000D7">
      <w:pPr>
        <w:numPr>
          <w:ilvl w:val="0"/>
          <w:numId w:val="21"/>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직책:</w:t>
      </w:r>
      <w:r w:rsidDel="00000000" w:rsidR="00000000" w:rsidRPr="00000000">
        <w:rPr>
          <w:rFonts w:ascii="Arial Unicode MS" w:cs="Arial Unicode MS" w:eastAsia="Arial Unicode MS" w:hAnsi="Arial Unicode MS"/>
          <w:color w:val="1f1f1f"/>
          <w:rtl w:val="0"/>
        </w:rPr>
        <w:t xml:space="preserve"> Chief Data &amp; Privacy Officer (CDPO, 데이터 및 개인정보 보호책임자)</w:t>
      </w:r>
    </w:p>
    <w:p w:rsidR="00000000" w:rsidDel="00000000" w:rsidP="00000000" w:rsidRDefault="00000000" w:rsidRPr="00000000" w14:paraId="000000D8">
      <w:pPr>
        <w:numPr>
          <w:ilvl w:val="0"/>
          <w:numId w:val="21"/>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이메일:</w:t>
      </w:r>
      <w:r w:rsidDel="00000000" w:rsidR="00000000" w:rsidRPr="00000000">
        <w:rPr>
          <w:color w:val="1f1f1f"/>
          <w:rtl w:val="0"/>
        </w:rPr>
        <w:t xml:space="preserve"> </w:t>
      </w:r>
      <w:hyperlink r:id="rId41">
        <w:r w:rsidDel="00000000" w:rsidR="00000000" w:rsidRPr="00000000">
          <w:rPr>
            <w:color w:val="1155cc"/>
            <w:u w:val="single"/>
            <w:rtl w:val="0"/>
          </w:rPr>
          <w:t xml:space="preserve">data@knmir.com</w:t>
        </w:r>
      </w:hyperlink>
      <w:r w:rsidDel="00000000" w:rsidR="00000000" w:rsidRPr="00000000">
        <w:rPr>
          <w:color w:val="1f1f1f"/>
          <w:rtl w:val="0"/>
        </w:rPr>
        <w:t xml:space="preserve"> </w:t>
      </w:r>
    </w:p>
    <w:p w:rsidR="00000000" w:rsidDel="00000000" w:rsidP="00000000" w:rsidRDefault="00000000" w:rsidRPr="00000000" w14:paraId="000000D9">
      <w:pPr>
        <w:numPr>
          <w:ilvl w:val="0"/>
          <w:numId w:val="21"/>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전화번호:</w:t>
      </w:r>
      <w:r w:rsidDel="00000000" w:rsidR="00000000" w:rsidRPr="00000000">
        <w:rPr>
          <w:color w:val="1f1f1f"/>
          <w:rtl w:val="0"/>
        </w:rPr>
        <w:t xml:space="preserve"> 070-4571-5675</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정보주체는 회사의 서비스를 이용하시면서 발생한 모든 개인정보 보호 관련 문의, 불만 처리, 데이터 전송 요구 등을 개인정보보호 책임자에게 문의하실 수 있습니다.</w:t>
      </w:r>
    </w:p>
    <w:p w:rsidR="00000000" w:rsidDel="00000000" w:rsidP="00000000" w:rsidRDefault="00000000" w:rsidRPr="00000000" w14:paraId="000000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wr1g60htd2ve" w:id="25"/>
      <w:bookmarkEnd w:id="25"/>
      <w:r w:rsidDel="00000000" w:rsidR="00000000" w:rsidRPr="00000000">
        <w:rPr>
          <w:rtl w:val="0"/>
        </w:rPr>
      </w:r>
    </w:p>
    <w:p w:rsidR="00000000" w:rsidDel="00000000" w:rsidP="00000000" w:rsidRDefault="00000000" w:rsidRPr="00000000" w14:paraId="000000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qx08a6seoat4" w:id="26"/>
      <w:bookmarkEnd w:id="26"/>
      <w:r w:rsidDel="00000000" w:rsidR="00000000" w:rsidRPr="00000000">
        <w:rPr>
          <w:rFonts w:ascii="Arial Unicode MS" w:cs="Arial Unicode MS" w:eastAsia="Arial Unicode MS" w:hAnsi="Arial Unicode MS"/>
          <w:b w:val="1"/>
          <w:bCs w:val="1"/>
          <w:color w:val="1f1f1f"/>
          <w:sz w:val="22"/>
          <w:szCs w:val="22"/>
          <w:rtl w:val="0"/>
        </w:rPr>
        <w:t xml:space="preserve">제13조 (권익침해 구제방법)</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정보주체는 개인정보 침해로 인한 구제를 받기 위하여 아래 기관에 분쟁해결이나 상담 등을 신청할 수 있습니다.</w:t>
      </w:r>
    </w:p>
    <w:p w:rsidR="00000000" w:rsidDel="00000000" w:rsidP="00000000" w:rsidRDefault="00000000" w:rsidRPr="00000000" w14:paraId="000000DE">
      <w:pPr>
        <w:numPr>
          <w:ilvl w:val="0"/>
          <w:numId w:val="10"/>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개인정보 분쟁조정위원회: (국번없이) 1833-6972 (www.kopico.go.kr)</w:t>
      </w:r>
    </w:p>
    <w:p w:rsidR="00000000" w:rsidDel="00000000" w:rsidP="00000000" w:rsidRDefault="00000000" w:rsidRPr="00000000" w14:paraId="000000DF">
      <w:pPr>
        <w:numPr>
          <w:ilvl w:val="0"/>
          <w:numId w:val="10"/>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개인정보침해신고센터: (국번없이) 118 (privacy.kisa.or.kr)</w:t>
      </w:r>
    </w:p>
    <w:p w:rsidR="00000000" w:rsidDel="00000000" w:rsidP="00000000" w:rsidRDefault="00000000" w:rsidRPr="00000000" w14:paraId="000000E0">
      <w:pPr>
        <w:numPr>
          <w:ilvl w:val="0"/>
          <w:numId w:val="10"/>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대검찰청 사이버수사과: (국번없이) 1301</w:t>
      </w:r>
    </w:p>
    <w:p w:rsidR="00000000" w:rsidDel="00000000" w:rsidP="00000000" w:rsidRDefault="00000000" w:rsidRPr="00000000" w14:paraId="000000E1">
      <w:pPr>
        <w:numPr>
          <w:ilvl w:val="0"/>
          <w:numId w:val="10"/>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경찰청 사이버수사국: (국번없이) 182</w:t>
      </w:r>
    </w:p>
    <w:p w:rsidR="00000000" w:rsidDel="00000000" w:rsidP="00000000" w:rsidRDefault="00000000" w:rsidRPr="00000000" w14:paraId="000000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omynspei8jgv" w:id="27"/>
      <w:bookmarkEnd w:id="27"/>
      <w:r w:rsidDel="00000000" w:rsidR="00000000" w:rsidRPr="00000000">
        <w:rPr>
          <w:rtl w:val="0"/>
        </w:rPr>
      </w:r>
    </w:p>
    <w:p w:rsidR="00000000" w:rsidDel="00000000" w:rsidP="00000000" w:rsidRDefault="00000000" w:rsidRPr="00000000" w14:paraId="000000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8ti6x1z2no4l" w:id="28"/>
      <w:bookmarkEnd w:id="28"/>
      <w:r w:rsidDel="00000000" w:rsidR="00000000" w:rsidRPr="00000000">
        <w:rPr>
          <w:rFonts w:ascii="Arial Unicode MS" w:cs="Arial Unicode MS" w:eastAsia="Arial Unicode MS" w:hAnsi="Arial Unicode MS"/>
          <w:b w:val="1"/>
          <w:bCs w:val="1"/>
          <w:color w:val="1f1f1f"/>
          <w:sz w:val="22"/>
          <w:szCs w:val="22"/>
          <w:rtl w:val="0"/>
        </w:rPr>
        <w:t xml:space="preserve">제14조 (개인정보 처리방침 변경)</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이 개인정보 처리방침은 시행일로부터 적용되며, 법령 및 회사 정책에 따른 변경 내용의 추가, 삭제 및 정정이 있는 경우에는 변경사항의 시행 7일 전부터 웹사이트의 공지사항을 통하여 고지할 것입니다.</w:t>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pacing w:after="20" w:lineRule="auto"/>
        <w:rPr/>
      </w:pPr>
      <w:r w:rsidDel="00000000" w:rsidR="00000000" w:rsidRPr="00000000">
        <w:rPr>
          <w:rFonts w:ascii="Arial Unicode MS" w:cs="Arial Unicode MS" w:eastAsia="Arial Unicode MS" w:hAnsi="Arial Unicode MS"/>
          <w:b w:val="1"/>
          <w:bCs w:val="1"/>
          <w:color w:val="1f1f1f"/>
          <w:rtl w:val="0"/>
        </w:rPr>
        <w:t xml:space="preserve">시행일자: 2026년 03월 14일</w:t>
      </w: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3"/>
        <w:pBdr>
          <w:top w:color="auto" w:space="0" w:sz="0" w:val="none"/>
          <w:left w:color="auto" w:space="0" w:sz="0" w:val="none"/>
          <w:bottom w:color="auto" w:space="0" w:sz="0" w:val="none"/>
          <w:right w:color="auto" w:space="0" w:sz="0" w:val="none"/>
          <w:between w:color="auto" w:space="0" w:sz="0" w:val="none"/>
        </w:pBdr>
        <w:spacing w:after="20" w:lineRule="auto"/>
        <w:rPr>
          <w:b w:val="1"/>
          <w:bCs w:val="1"/>
        </w:rPr>
      </w:pPr>
      <w:bookmarkStart w:colFirst="0" w:colLast="0" w:name="_x8ccff78z6e4" w:id="29"/>
      <w:bookmarkEnd w:id="29"/>
      <w:r w:rsidDel="00000000" w:rsidR="00000000" w:rsidRPr="00000000">
        <w:rPr>
          <w:b w:val="1"/>
          <w:bCs w:val="1"/>
          <w:rtl w:val="0"/>
        </w:rPr>
        <w:t xml:space="preserve">English</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b w:val="1"/>
          <w:bCs w:val="1"/>
          <w:color w:val="1f1f1f"/>
          <w:rtl w:val="0"/>
        </w:rPr>
        <w:t xml:space="preserve">KNMIR Inc.</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color w:val="1f1f1f"/>
          <w:rtl w:val="0"/>
        </w:rPr>
        <w:t xml:space="preserve">KNMIR INC. (hereinafter referred to as the “Company”) establishes and discloses the following policy regarding the processing of personal information and the utilization of artificial intelligence (AI) data in accordance with Article 30 of the Personal Information Protection Act and related laws and regulations to protect the freedom and rights of data subjects.</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color w:val="1f1f1f"/>
          <w:rtl w:val="0"/>
        </w:rPr>
        <w:t xml:space="preserve">The Company is doing its best to safely process the personal information of data subjects, ensure transparency when applying new technologies (such as AI), and handle related grievances promptly and smoothly.</w:t>
      </w:r>
    </w:p>
    <w:p w:rsidR="00000000" w:rsidDel="00000000" w:rsidP="00000000" w:rsidRDefault="00000000" w:rsidRPr="00000000" w14:paraId="000000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5oumlmtnnhlr" w:id="30"/>
      <w:bookmarkEnd w:id="30"/>
      <w:r w:rsidDel="00000000" w:rsidR="00000000" w:rsidRPr="00000000">
        <w:rPr>
          <w:rtl w:val="0"/>
        </w:rPr>
      </w:r>
    </w:p>
    <w:p w:rsidR="00000000" w:rsidDel="00000000" w:rsidP="00000000" w:rsidRDefault="00000000" w:rsidRPr="00000000" w14:paraId="000000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x8v82b8bsocu" w:id="31"/>
      <w:bookmarkEnd w:id="31"/>
      <w:r w:rsidDel="00000000" w:rsidR="00000000" w:rsidRPr="00000000">
        <w:rPr>
          <w:b w:val="1"/>
          <w:bCs w:val="1"/>
          <w:color w:val="1f1f1f"/>
          <w:sz w:val="22"/>
          <w:szCs w:val="22"/>
          <w:rtl w:val="0"/>
        </w:rPr>
        <w:t xml:space="preserve">Article 1 (Purpose of Personal Information Processing)</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color w:val="1f1f1f"/>
          <w:rtl w:val="0"/>
        </w:rPr>
        <w:t xml:space="preserve">The Company processes the minimum amount of personal information for the following purposes. The personal information being processed will not be used for purposes other than those listed below, and if the purpose of use changes, the Company will take necessary legal measures, such as obtaining separate consent in accordance with Article 18 of the Personal Information Protection Act.</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b w:val="1"/>
          <w:bCs w:val="1"/>
          <w:color w:val="1f1f1f"/>
          <w:rtl w:val="0"/>
        </w:rPr>
        <w:t xml:space="preserve">1. Receiving customer inquiries and providing services (B2B/B2C)</w:t>
      </w:r>
    </w:p>
    <w:p w:rsidR="00000000" w:rsidDel="00000000" w:rsidP="00000000" w:rsidRDefault="00000000" w:rsidRPr="00000000" w14:paraId="000000F2">
      <w:pPr>
        <w:numPr>
          <w:ilvl w:val="0"/>
          <w:numId w:val="11"/>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Receiving inquiries or requests regarding casting, appearances, partnerships, etc., related to various popular culture and arts or content, such as lectures, talks, events, broadcasts (TV/YouTube, etc.), publications, interviews, and advertisements.</w:t>
      </w:r>
    </w:p>
    <w:p w:rsidR="00000000" w:rsidDel="00000000" w:rsidP="00000000" w:rsidRDefault="00000000" w:rsidRPr="00000000" w14:paraId="000000F3">
      <w:pPr>
        <w:numPr>
          <w:ilvl w:val="0"/>
          <w:numId w:val="11"/>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Review of the validity of inquiries or requests, conclusion, maintenance, execution, management, and settlement of contracts</w:t>
      </w:r>
    </w:p>
    <w:p w:rsidR="00000000" w:rsidDel="00000000" w:rsidP="00000000" w:rsidRDefault="00000000" w:rsidRPr="00000000" w14:paraId="000000F4">
      <w:pPr>
        <w:numPr>
          <w:ilvl w:val="0"/>
          <w:numId w:val="11"/>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Identity verification for service provision, maintaining contact, delivery of work-related notices, and reply to results</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b w:val="1"/>
          <w:bCs w:val="1"/>
          <w:color w:val="1f1f1f"/>
          <w:rtl w:val="0"/>
        </w:rPr>
        <w:t xml:space="preserve">2. Utilization of data for the operation and advancement of artificial intelligence (AI) systems (Refer to Article 7)</w:t>
      </w:r>
    </w:p>
    <w:p w:rsidR="00000000" w:rsidDel="00000000" w:rsidP="00000000" w:rsidRDefault="00000000" w:rsidRPr="00000000" w14:paraId="000000F7">
      <w:pPr>
        <w:numPr>
          <w:ilvl w:val="0"/>
          <w:numId w:val="2"/>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Internal business automation using customer inquiry and request data (automatic request classification and routing)</w:t>
      </w:r>
    </w:p>
    <w:p w:rsidR="00000000" w:rsidDel="00000000" w:rsidP="00000000" w:rsidRDefault="00000000" w:rsidRPr="00000000" w14:paraId="000000F8">
      <w:pPr>
        <w:numPr>
          <w:ilvl w:val="0"/>
          <w:numId w:val="2"/>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Data analysis for market trend analysis, appropriate unit price modeling, and negotiation strategy formulation</w:t>
      </w:r>
    </w:p>
    <w:p w:rsidR="00000000" w:rsidDel="00000000" w:rsidP="00000000" w:rsidRDefault="00000000" w:rsidRPr="00000000" w14:paraId="000000F9">
      <w:pPr>
        <w:numPr>
          <w:ilvl w:val="0"/>
          <w:numId w:val="2"/>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Identifying customer demand and planning customized new content and products through Natural Language Processing (NLP)</w:t>
      </w:r>
    </w:p>
    <w:p w:rsidR="00000000" w:rsidDel="00000000" w:rsidP="00000000" w:rsidRDefault="00000000" w:rsidRPr="00000000" w14:paraId="000000FA">
      <w:pPr>
        <w:numPr>
          <w:ilvl w:val="0"/>
          <w:numId w:val="2"/>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Initial customer response and drafting of standard responses via conversational AI agents</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b w:val="1"/>
          <w:bCs w:val="1"/>
          <w:color w:val="1f1f1f"/>
          <w:rtl w:val="0"/>
        </w:rPr>
        <w:t xml:space="preserve">3. Use for marketing and advertising (limited to data subjects who have given optional consent)</w:t>
      </w:r>
    </w:p>
    <w:p w:rsidR="00000000" w:rsidDel="00000000" w:rsidP="00000000" w:rsidRDefault="00000000" w:rsidRPr="00000000" w14:paraId="000000FD">
      <w:pPr>
        <w:numPr>
          <w:ilvl w:val="0"/>
          <w:numId w:val="33"/>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Sending announcements of the company's new services and products, providing event information, and sending promotional emails</w:t>
      </w:r>
    </w:p>
    <w:p w:rsidR="00000000" w:rsidDel="00000000" w:rsidP="00000000" w:rsidRDefault="00000000" w:rsidRPr="00000000" w14:paraId="000000FE">
      <w:pPr>
        <w:numPr>
          <w:ilvl w:val="0"/>
          <w:numId w:val="33"/>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Provision of customized content based on demographic characteristics and analysis of similar target audiences</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b w:val="1"/>
          <w:bCs w:val="1"/>
          <w:color w:val="1f1f1f"/>
          <w:rtl w:val="0"/>
        </w:rPr>
        <w:t xml:space="preserve">4. Service Improvement and Website Statistics Analysis</w:t>
      </w:r>
    </w:p>
    <w:p w:rsidR="00000000" w:rsidDel="00000000" w:rsidP="00000000" w:rsidRDefault="00000000" w:rsidRPr="00000000" w14:paraId="00000101">
      <w:pPr>
        <w:numPr>
          <w:ilvl w:val="0"/>
          <w:numId w:val="25"/>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Extraction of statistics on service usage and quality improvement, including identification of website visit frequency and paths, analysis of website and form usability, and analysis of form interactions.</w:t>
      </w:r>
    </w:p>
    <w:p w:rsidR="00000000" w:rsidDel="00000000" w:rsidP="00000000" w:rsidRDefault="00000000" w:rsidRPr="00000000" w14:paraId="000001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vh8o1yfry0r9" w:id="32"/>
      <w:bookmarkEnd w:id="32"/>
      <w:r w:rsidDel="00000000" w:rsidR="00000000" w:rsidRPr="00000000">
        <w:rPr>
          <w:rtl w:val="0"/>
        </w:rPr>
      </w:r>
    </w:p>
    <w:p w:rsidR="00000000" w:rsidDel="00000000" w:rsidP="00000000" w:rsidRDefault="00000000" w:rsidRPr="00000000" w14:paraId="000001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vpisncd24qft" w:id="33"/>
      <w:bookmarkEnd w:id="33"/>
      <w:r w:rsidDel="00000000" w:rsidR="00000000" w:rsidRPr="00000000">
        <w:rPr>
          <w:b w:val="1"/>
          <w:bCs w:val="1"/>
          <w:color w:val="1f1f1f"/>
          <w:sz w:val="22"/>
          <w:szCs w:val="22"/>
          <w:rtl w:val="0"/>
        </w:rPr>
        <w:t xml:space="preserve">Article 2 (Items of Personal Information Processed and Methods of Collection)</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color w:val="1f1f1f"/>
          <w:rtl w:val="0"/>
        </w:rPr>
        <w:t xml:space="preserve">The Company collects the following personal information through the submission of forms (refer to Article 5 regarding APIs and design platforms), emails, website interactions, etc.</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b w:val="1"/>
          <w:bCs w:val="1"/>
          <w:color w:val="1f1f1f"/>
          <w:rtl w:val="0"/>
        </w:rPr>
        <w:t xml:space="preserve">1. Required Collection Items (For Identification of Inquirer and Person in Charge)</w:t>
      </w:r>
    </w:p>
    <w:p w:rsidR="00000000" w:rsidDel="00000000" w:rsidP="00000000" w:rsidRDefault="00000000" w:rsidRPr="00000000" w14:paraId="00000107">
      <w:pPr>
        <w:numPr>
          <w:ilvl w:val="0"/>
          <w:numId w:val="26"/>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Name (Last Name/First Name) of the form submitter or collaborator, affiliation (name of organization/company/agency, etc.), job title, email address, phone number (mobile number), organizational address, and address/location where collaboration will take place.</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b w:val="1"/>
          <w:bCs w:val="1"/>
          <w:color w:val="1f1f1f"/>
          <w:rtl w:val="0"/>
        </w:rPr>
        <w:t xml:space="preserve">2. Optional Collection Items (Varies depending on the nature of the inquiry and form submitted)</w:t>
      </w:r>
    </w:p>
    <w:p w:rsidR="00000000" w:rsidDel="00000000" w:rsidP="00000000" w:rsidRDefault="00000000" w:rsidRPr="00000000" w14:paraId="0000010A">
      <w:pPr>
        <w:numPr>
          <w:ilvl w:val="0"/>
          <w:numId w:val="30"/>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b w:val="1"/>
          <w:bCs w:val="1"/>
          <w:color w:val="1f1f1f"/>
          <w:rtl w:val="0"/>
        </w:rPr>
        <w:t xml:space="preserve">Event/Lecture Related:</w:t>
      </w:r>
      <w:r w:rsidDel="00000000" w:rsidR="00000000" w:rsidRPr="00000000">
        <w:rPr>
          <w:color w:val="1f1f1f"/>
          <w:rtl w:val="0"/>
        </w:rPr>
        <w:t xml:space="preserve">Event name (including working title), purpose, host/co-hosting organizations, event location and detailed address, desired schedule and duration, lecture/talk topic and keywords, target audience size and group characteristics, estimated unit price or budget</w:t>
      </w:r>
    </w:p>
    <w:p w:rsidR="00000000" w:rsidDel="00000000" w:rsidP="00000000" w:rsidRDefault="00000000" w:rsidRPr="00000000" w14:paraId="0000010B">
      <w:pPr>
        <w:numPr>
          <w:ilvl w:val="0"/>
          <w:numId w:val="30"/>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b w:val="1"/>
          <w:bCs w:val="1"/>
          <w:color w:val="1f1f1f"/>
          <w:rtl w:val="0"/>
        </w:rPr>
        <w:t xml:space="preserve">Broadcasting/YouTube related:</w:t>
      </w:r>
      <w:r w:rsidDel="00000000" w:rsidR="00000000" w:rsidRPr="00000000">
        <w:rPr>
          <w:color w:val="1f1f1f"/>
          <w:rtl w:val="0"/>
        </w:rPr>
        <w:t xml:space="preserve">Media name, channel name, program name, number of subscribers, channel link, affiliation with an MCN or entertainment company and specific company name, filming method (live/recorded), and location or place where the collaboration will take place.</w:t>
      </w:r>
    </w:p>
    <w:p w:rsidR="00000000" w:rsidDel="00000000" w:rsidP="00000000" w:rsidRDefault="00000000" w:rsidRPr="00000000" w14:paraId="0000010C">
      <w:pPr>
        <w:numPr>
          <w:ilvl w:val="0"/>
          <w:numId w:val="30"/>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b w:val="1"/>
          <w:bCs w:val="1"/>
          <w:color w:val="1f1f1f"/>
          <w:rtl w:val="0"/>
        </w:rPr>
        <w:t xml:space="preserve">Regarding publishing/interviews/advertising:</w:t>
      </w:r>
      <w:r w:rsidDel="00000000" w:rsidR="00000000" w:rsidRPr="00000000">
        <w:rPr>
          <w:color w:val="1f1f1f"/>
          <w:rtl w:val="0"/>
        </w:rPr>
        <w:t xml:space="preserve">Book title, author name, interview media name and link, product/service category, company classification, advertising medium and duration</w:t>
      </w:r>
    </w:p>
    <w:p w:rsidR="00000000" w:rsidDel="00000000" w:rsidP="00000000" w:rsidRDefault="00000000" w:rsidRPr="00000000" w14:paraId="0000010D">
      <w:pPr>
        <w:numPr>
          <w:ilvl w:val="0"/>
          <w:numId w:val="30"/>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b w:val="1"/>
          <w:bCs w:val="1"/>
          <w:color w:val="1f1f1f"/>
          <w:rtl w:val="0"/>
        </w:rPr>
        <w:t xml:space="preserve">etc:</w:t>
      </w:r>
      <w:r w:rsidDel="00000000" w:rsidR="00000000" w:rsidRPr="00000000">
        <w:rPr>
          <w:color w:val="1f1f1f"/>
          <w:rtl w:val="0"/>
        </w:rPr>
        <w:t xml:space="preserve">Information included in attached files, links provided, etc., regarding inquiries about project plans, proposals, etc.</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b w:val="1"/>
          <w:bCs w:val="1"/>
          <w:color w:val="1f1f1f"/>
          <w:rtl w:val="0"/>
        </w:rPr>
        <w:t xml:space="preserve">3. Restrictions on the Processing of Sensitive Information and Unique Identification Information</w:t>
      </w:r>
      <w:r w:rsidDel="00000000" w:rsidR="00000000" w:rsidRPr="00000000">
        <w:rPr>
          <w:color w:val="1f1f1f"/>
          <w:rtl w:val="0"/>
        </w:rPr>
        <w:t xml:space="preserve">In principle, the Company does not collect sensitive information (ideas, beliefs, health, etc.) or unique identification information (resident registration numbers, passport numbers, etc.) that pose a risk of significantly infringing upon the privacy of data subjects. However, in order to provide special mutual economic revitalization rates to small and medium-sized enterprises (SMEs) and startups, the Company may collect copies of the business registration number, SME confirmation certificate, and corporate registry.</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b w:val="1"/>
          <w:bCs w:val="1"/>
          <w:color w:val="1f1f1f"/>
          <w:rtl w:val="0"/>
        </w:rPr>
        <w:t xml:space="preserve">4. Processing of personal information of children under the age of 14</w:t>
      </w:r>
      <w:r w:rsidDel="00000000" w:rsidR="00000000" w:rsidRPr="00000000">
        <w:rPr>
          <w:color w:val="1f1f1f"/>
          <w:rtl w:val="0"/>
        </w:rPr>
        <w:t xml:space="preserve">The Company does not intentionally collect personal information of children under the age of 14, nor does it identify them as service recipients. Upon becoming aware that information of children under the age of 14 has been collected, the Company immediately destroys such information.</w:t>
      </w:r>
    </w:p>
    <w:p w:rsidR="00000000" w:rsidDel="00000000" w:rsidP="00000000" w:rsidRDefault="00000000" w:rsidRPr="00000000" w14:paraId="000001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u7t8e9jgr3fd" w:id="34"/>
      <w:bookmarkEnd w:id="34"/>
      <w:r w:rsidDel="00000000" w:rsidR="00000000" w:rsidRPr="00000000">
        <w:rPr>
          <w:rtl w:val="0"/>
        </w:rPr>
      </w:r>
    </w:p>
    <w:p w:rsidR="00000000" w:rsidDel="00000000" w:rsidP="00000000" w:rsidRDefault="00000000" w:rsidRPr="00000000" w14:paraId="000001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vw1lemfc23k" w:id="35"/>
      <w:bookmarkEnd w:id="35"/>
      <w:r w:rsidDel="00000000" w:rsidR="00000000" w:rsidRPr="00000000">
        <w:rPr>
          <w:b w:val="1"/>
          <w:bCs w:val="1"/>
          <w:color w:val="1f1f1f"/>
          <w:sz w:val="22"/>
          <w:szCs w:val="22"/>
          <w:rtl w:val="0"/>
        </w:rPr>
        <w:t xml:space="preserve">Article 3 (Processing and Retention Period of Personal Information)</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① The Company processes and retains personal information within the period of retention and use stipulated by relevant laws and regulations or within the period agreed upon by the data subject at the time of collection.</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② The processing and retention periods for each type of personal information are as follows.</w:t>
      </w:r>
    </w:p>
    <w:p w:rsidR="00000000" w:rsidDel="00000000" w:rsidP="00000000" w:rsidRDefault="00000000" w:rsidRPr="00000000" w14:paraId="00000116">
      <w:pPr>
        <w:numPr>
          <w:ilvl w:val="0"/>
          <w:numId w:val="4"/>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b w:val="1"/>
          <w:bCs w:val="1"/>
          <w:color w:val="1f1f1f"/>
          <w:rtl w:val="0"/>
        </w:rPr>
        <w:t xml:space="preserve">Customer Inquiry, Request Receipt, and Service Provision Information:</w:t>
      </w:r>
      <w:r w:rsidDel="00000000" w:rsidR="00000000" w:rsidRPr="00000000">
        <w:rPr>
          <w:color w:val="1f1f1f"/>
          <w:rtl w:val="0"/>
        </w:rPr>
        <w:t xml:space="preserve"> </w:t>
      </w:r>
      <w:r w:rsidDel="00000000" w:rsidR="00000000" w:rsidRPr="00000000">
        <w:rPr>
          <w:b w:val="1"/>
          <w:bCs w:val="1"/>
          <w:color w:val="1f1f1f"/>
          <w:rtl w:val="0"/>
        </w:rPr>
        <w:t xml:space="preserve">5 years from the date of collection</w:t>
      </w:r>
    </w:p>
    <w:p w:rsidR="00000000" w:rsidDel="00000000" w:rsidP="00000000" w:rsidRDefault="00000000" w:rsidRPr="00000000" w14:paraId="00000117">
      <w:pPr>
        <w:numPr>
          <w:ilvl w:val="0"/>
          <w:numId w:val="4"/>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b w:val="1"/>
          <w:bCs w:val="1"/>
          <w:color w:val="1f1f1f"/>
          <w:rtl w:val="0"/>
        </w:rPr>
        <w:t xml:space="preserve">Records regarding contracts, payment settlements, and the supply of goods, etc.:</w:t>
      </w:r>
      <w:r w:rsidDel="00000000" w:rsidR="00000000" w:rsidRPr="00000000">
        <w:rPr>
          <w:color w:val="1f1f1f"/>
          <w:rtl w:val="0"/>
        </w:rPr>
        <w:t xml:space="preserve">In accordance with the Act on the Consumer Protection in Electronic Commerce, etc.</w:t>
      </w:r>
      <w:r w:rsidDel="00000000" w:rsidR="00000000" w:rsidRPr="00000000">
        <w:rPr>
          <w:b w:val="1"/>
          <w:bCs w:val="1"/>
          <w:color w:val="1f1f1f"/>
          <w:rtl w:val="0"/>
        </w:rPr>
        <w:t xml:space="preserve">5 years</w:t>
      </w:r>
    </w:p>
    <w:p w:rsidR="00000000" w:rsidDel="00000000" w:rsidP="00000000" w:rsidRDefault="00000000" w:rsidRPr="00000000" w14:paraId="00000118">
      <w:pPr>
        <w:numPr>
          <w:ilvl w:val="0"/>
          <w:numId w:val="4"/>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b w:val="1"/>
          <w:bCs w:val="1"/>
          <w:color w:val="1f1f1f"/>
          <w:rtl w:val="0"/>
        </w:rPr>
        <w:t xml:space="preserve">Records regarding the handling of consumer complaints or disputes:</w:t>
      </w:r>
      <w:r w:rsidDel="00000000" w:rsidR="00000000" w:rsidRPr="00000000">
        <w:rPr>
          <w:color w:val="1f1f1f"/>
          <w:rtl w:val="0"/>
        </w:rPr>
        <w:t xml:space="preserve">In accordance with the Act on the Consumer Protection in Electronic Commerce, etc.</w:t>
      </w:r>
      <w:r w:rsidDel="00000000" w:rsidR="00000000" w:rsidRPr="00000000">
        <w:rPr>
          <w:b w:val="1"/>
          <w:bCs w:val="1"/>
          <w:color w:val="1f1f1f"/>
          <w:rtl w:val="0"/>
        </w:rPr>
        <w:t xml:space="preserve">3 years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③ In principle, data for which the five-year retention period specified in the preceding paragraph has elapsed shall be destroyed immediately. However, data that has undergone ‘complete anonymization’ for the Company’s market analysis, service and product development, and the use and training of AI models may be retained as permanent assets (see Article 4).</w:t>
      </w:r>
    </w:p>
    <w:p w:rsidR="00000000" w:rsidDel="00000000" w:rsidP="00000000" w:rsidRDefault="00000000" w:rsidRPr="00000000" w14:paraId="000001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xd9uoam4j6rm" w:id="36"/>
      <w:bookmarkEnd w:id="36"/>
      <w:r w:rsidDel="00000000" w:rsidR="00000000" w:rsidRPr="00000000">
        <w:rPr>
          <w:rtl w:val="0"/>
        </w:rPr>
      </w:r>
    </w:p>
    <w:p w:rsidR="00000000" w:rsidDel="00000000" w:rsidP="00000000" w:rsidRDefault="00000000" w:rsidRPr="00000000" w14:paraId="000001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6e75i7x39ykt" w:id="37"/>
      <w:bookmarkEnd w:id="37"/>
      <w:r w:rsidDel="00000000" w:rsidR="00000000" w:rsidRPr="00000000">
        <w:rPr>
          <w:b w:val="1"/>
          <w:bCs w:val="1"/>
          <w:color w:val="1f1f1f"/>
          <w:sz w:val="22"/>
          <w:szCs w:val="22"/>
          <w:rtl w:val="0"/>
        </w:rPr>
        <w:t xml:space="preserve">Article 4 (Procedures for Destruction of Personal Information and Methods for Anonymization)</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① </w:t>
      </w:r>
      <w:r w:rsidDel="00000000" w:rsidR="00000000" w:rsidRPr="00000000">
        <w:rPr>
          <w:b w:val="1"/>
          <w:bCs w:val="1"/>
          <w:color w:val="1f1f1f"/>
          <w:rtl w:val="0"/>
        </w:rPr>
        <w:t xml:space="preserve">Destruction Procedure:</w:t>
      </w:r>
      <w:r w:rsidDel="00000000" w:rsidR="00000000" w:rsidRPr="00000000">
        <w:rPr>
          <w:color w:val="1f1f1f"/>
          <w:rtl w:val="0"/>
        </w:rPr>
        <w:t xml:space="preserve">The Company destroys personal information without delay once the retention period (5 years) has expired or the purpose of processing has been achieved. Information in the form of electronic files is permanently deleted using technical methods that render the records unrecoverable, and paper documents are shredded using a shredder.</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Fonts w:ascii="Arial Unicode MS" w:cs="Arial Unicode MS" w:eastAsia="Arial Unicode MS" w:hAnsi="Arial Unicode MS"/>
          <w:color w:val="1f1f1f"/>
          <w:rtl w:val="0"/>
        </w:rPr>
        <w:t xml:space="preserve">② </w:t>
      </w:r>
      <w:r w:rsidDel="00000000" w:rsidR="00000000" w:rsidRPr="00000000">
        <w:rPr>
          <w:b w:val="1"/>
          <w:bCs w:val="1"/>
          <w:color w:val="1f1f1f"/>
          <w:rtl w:val="0"/>
        </w:rPr>
        <w:t xml:space="preserve">Anonymization (Regarding exclusion from application of PIPA Article 58-2):</w:t>
      </w:r>
      <w:r w:rsidDel="00000000" w:rsidR="00000000" w:rsidRPr="00000000">
        <w:rPr>
          <w:color w:val="1f1f1f"/>
          <w:rtl w:val="0"/>
        </w:rPr>
        <w:t xml:space="preserve">The company performs ‘anonymization’ of data after a five-year retention period to identify market trends, forecast demand, and continuously train artificial intelligence (AI) models.</w:t>
      </w:r>
    </w:p>
    <w:p w:rsidR="00000000" w:rsidDel="00000000" w:rsidP="00000000" w:rsidRDefault="00000000" w:rsidRPr="00000000" w14:paraId="0000011E">
      <w:pPr>
        <w:numPr>
          <w:ilvl w:val="0"/>
          <w:numId w:val="7"/>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color w:val="1f1f1f"/>
          <w:rtl w:val="0"/>
        </w:rPr>
        <w:t xml:space="preserve">By permanently deleting or categorizing all direct and indirect identifying information and matching keys capable of identifying an individual, such as names, phone numbers, and emails, so that even if other information is used when reasonably considering time, cost, and technology, </w:t>
      </w:r>
      <w:r w:rsidDel="00000000" w:rsidR="00000000" w:rsidRPr="00000000">
        <w:rPr>
          <w:b w:val="1"/>
          <w:bCs w:val="1"/>
          <w:color w:val="1f1f1f"/>
          <w:rtl w:val="0"/>
        </w:rPr>
        <w:t xml:space="preserve">measures to ensure specific individuals can no longer be identified</w:t>
      </w:r>
      <w:r w:rsidDel="00000000" w:rsidR="00000000" w:rsidRPr="00000000">
        <w:rPr>
          <w:color w:val="1f1f1f"/>
          <w:rtl w:val="0"/>
        </w:rPr>
        <w:t xml:space="preserve">.</w:t>
      </w:r>
    </w:p>
    <w:p w:rsidR="00000000" w:rsidDel="00000000" w:rsidP="00000000" w:rsidRDefault="00000000" w:rsidRPr="00000000" w14:paraId="0000011F">
      <w:pPr>
        <w:numPr>
          <w:ilvl w:val="0"/>
          <w:numId w:val="7"/>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color w:val="1f1f1f"/>
          <w:rtl w:val="0"/>
        </w:rPr>
        <w:t xml:space="preserve">Data that has been completely anonymized in this way is not subject to the Personal Information Protection Act and is permanently stored in the data warehouse as the company's intellectual property, and is used for market analysis, service and product development, and AI advancement.</w:t>
      </w:r>
    </w:p>
    <w:p w:rsidR="00000000" w:rsidDel="00000000" w:rsidP="00000000" w:rsidRDefault="00000000" w:rsidRPr="00000000" w14:paraId="000001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bvzwvgohxe8s" w:id="38"/>
      <w:bookmarkEnd w:id="38"/>
      <w:r w:rsidDel="00000000" w:rsidR="00000000" w:rsidRPr="00000000">
        <w:rPr>
          <w:rtl w:val="0"/>
        </w:rPr>
      </w:r>
    </w:p>
    <w:p w:rsidR="00000000" w:rsidDel="00000000" w:rsidP="00000000" w:rsidRDefault="00000000" w:rsidRPr="00000000" w14:paraId="000001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lhgjtru1cwd9" w:id="39"/>
      <w:bookmarkEnd w:id="39"/>
      <w:r w:rsidDel="00000000" w:rsidR="00000000" w:rsidRPr="00000000">
        <w:rPr>
          <w:b w:val="1"/>
          <w:bCs w:val="1"/>
          <w:color w:val="1f1f1f"/>
          <w:sz w:val="22"/>
          <w:szCs w:val="22"/>
          <w:rtl w:val="0"/>
        </w:rPr>
        <w:t xml:space="preserve">Article 5 (Outsourcing of Personal Information Processing)</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color w:val="1f1f1f"/>
          <w:rtl w:val="0"/>
        </w:rPr>
        <w:t xml:space="preserve">The Company entrusts personal information processing tasks as follows to ensure smooth business operations and system integration, and manages and supervises the trustees to ensure the safe processing of personal information.</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915"/>
        <w:gridCol w:w="2865"/>
        <w:tblGridChange w:id="0">
          <w:tblGrid>
            <w:gridCol w:w="2235"/>
            <w:gridCol w:w="3915"/>
            <w:gridCol w:w="28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3">
            <w:pPr>
              <w:spacing w:after="20" w:lineRule="auto"/>
              <w:jc w:val="center"/>
              <w:rPr>
                <w:color w:val="1f1f1f"/>
              </w:rPr>
            </w:pPr>
            <w:r w:rsidDel="00000000" w:rsidR="00000000" w:rsidRPr="00000000">
              <w:rPr>
                <w:b w:val="1"/>
                <w:bCs w:val="1"/>
                <w:color w:val="1f1f1f"/>
                <w:rtl w:val="0"/>
              </w:rPr>
              <w:t xml:space="preserve">Trustee (Service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4">
            <w:pPr>
              <w:spacing w:after="20" w:lineRule="auto"/>
              <w:jc w:val="center"/>
              <w:rPr>
                <w:color w:val="1f1f1f"/>
              </w:rPr>
            </w:pPr>
            <w:r w:rsidDel="00000000" w:rsidR="00000000" w:rsidRPr="00000000">
              <w:rPr>
                <w:b w:val="1"/>
                <w:bCs w:val="1"/>
                <w:color w:val="1f1f1f"/>
                <w:rtl w:val="0"/>
              </w:rPr>
              <w:t xml:space="preserve">Details of the entrusted work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5">
            <w:pPr>
              <w:spacing w:after="20" w:lineRule="auto"/>
              <w:jc w:val="center"/>
              <w:rPr>
                <w:color w:val="1f1f1f"/>
              </w:rPr>
            </w:pPr>
            <w:r w:rsidDel="00000000" w:rsidR="00000000" w:rsidRPr="00000000">
              <w:rPr>
                <w:b w:val="1"/>
                <w:bCs w:val="1"/>
                <w:color w:val="1f1f1f"/>
                <w:rtl w:val="0"/>
              </w:rPr>
              <w:t xml:space="preserve">Retention and Usage Period</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6">
            <w:pPr>
              <w:spacing w:after="20" w:lineRule="auto"/>
              <w:jc w:val="center"/>
              <w:rPr>
                <w:color w:val="1f1f1f"/>
              </w:rPr>
            </w:pPr>
            <w:r w:rsidDel="00000000" w:rsidR="00000000" w:rsidRPr="00000000">
              <w:rPr>
                <w:color w:val="1f1f1f"/>
                <w:rtl w:val="0"/>
              </w:rPr>
              <w:t xml:space="preserve">Google Workspace</w:t>
            </w:r>
          </w:p>
          <w:p w:rsidR="00000000" w:rsidDel="00000000" w:rsidP="00000000" w:rsidRDefault="00000000" w:rsidRPr="00000000" w14:paraId="00000127">
            <w:pPr>
              <w:spacing w:after="20" w:lineRule="auto"/>
              <w:jc w:val="center"/>
              <w:rPr>
                <w:color w:val="1f1f1f"/>
              </w:rPr>
            </w:pPr>
            <w:hyperlink r:id="rId42">
              <w:r w:rsidDel="00000000" w:rsidR="00000000" w:rsidRPr="00000000">
                <w:rPr>
                  <w:color w:val="1155cc"/>
                  <w:u w:val="single"/>
                  <w:rtl w:val="0"/>
                </w:rPr>
                <w:t xml:space="preserve">Refer to the platform policy above.</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8">
            <w:pPr>
              <w:spacing w:after="20" w:lineRule="auto"/>
              <w:jc w:val="center"/>
              <w:rPr>
                <w:color w:val="1f1f1f"/>
              </w:rPr>
            </w:pPr>
            <w:r w:rsidDel="00000000" w:rsidR="00000000" w:rsidRPr="00000000">
              <w:rPr>
                <w:color w:val="1f1f1f"/>
                <w:rtl w:val="0"/>
              </w:rPr>
              <w:t xml:space="preserve">Sending and receiving emails, storing cloud documents and data spreadsheets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9">
            <w:pPr>
              <w:spacing w:after="20" w:lineRule="auto"/>
              <w:jc w:val="center"/>
              <w:rPr>
                <w:color w:val="1f1f1f"/>
              </w:rPr>
            </w:pPr>
            <w:r w:rsidDel="00000000" w:rsidR="00000000" w:rsidRPr="00000000">
              <w:rPr>
                <w:color w:val="1f1f1f"/>
                <w:rtl w:val="0"/>
              </w:rPr>
              <w:t xml:space="preserve">Same as the retention period under Article 3</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A">
            <w:pPr>
              <w:spacing w:after="20" w:lineRule="auto"/>
              <w:jc w:val="center"/>
              <w:rPr>
                <w:color w:val="1f1f1f"/>
              </w:rPr>
            </w:pPr>
            <w:r w:rsidDel="00000000" w:rsidR="00000000" w:rsidRPr="00000000">
              <w:rPr>
                <w:color w:val="1f1f1f"/>
                <w:rtl w:val="0"/>
              </w:rPr>
              <w:t xml:space="preserve">Typeform</w:t>
              <w:br w:type="textWrapping"/>
            </w:r>
            <w:hyperlink r:id="rId43">
              <w:r w:rsidDel="00000000" w:rsidR="00000000" w:rsidRPr="00000000">
                <w:rPr>
                  <w:color w:val="1155cc"/>
                  <w:u w:val="single"/>
                  <w:rtl w:val="0"/>
                </w:rPr>
                <w:t xml:space="preserve">Refer to the platform policy above 1</w:t>
              </w:r>
            </w:hyperlink>
            <w:r w:rsidDel="00000000" w:rsidR="00000000" w:rsidRPr="00000000">
              <w:rPr>
                <w:rtl w:val="0"/>
              </w:rPr>
            </w:r>
          </w:p>
          <w:p w:rsidR="00000000" w:rsidDel="00000000" w:rsidP="00000000" w:rsidRDefault="00000000" w:rsidRPr="00000000" w14:paraId="0000012B">
            <w:pPr>
              <w:spacing w:after="20" w:lineRule="auto"/>
              <w:jc w:val="center"/>
              <w:rPr>
                <w:color w:val="1f1f1f"/>
              </w:rPr>
            </w:pPr>
            <w:hyperlink r:id="rId44">
              <w:r w:rsidDel="00000000" w:rsidR="00000000" w:rsidRPr="00000000">
                <w:rPr>
                  <w:color w:val="1155cc"/>
                  <w:u w:val="single"/>
                  <w:rtl w:val="0"/>
                </w:rPr>
                <w:t xml:space="preserve">Refer to the platform policy above 2</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C">
            <w:pPr>
              <w:spacing w:after="20" w:lineRule="auto"/>
              <w:jc w:val="center"/>
              <w:rPr>
                <w:color w:val="1f1f1f"/>
              </w:rPr>
            </w:pPr>
            <w:r w:rsidDel="00000000" w:rsidR="00000000" w:rsidRPr="00000000">
              <w:rPr>
                <w:color w:val="1f1f1f"/>
                <w:rtl w:val="0"/>
              </w:rPr>
              <w:t xml:space="preserve">Customer Form Receipt and Data Hosting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D">
            <w:pPr>
              <w:spacing w:after="20" w:lineRule="auto"/>
              <w:jc w:val="center"/>
              <w:rPr>
                <w:color w:val="1f1f1f"/>
              </w:rPr>
            </w:pPr>
            <w:r w:rsidDel="00000000" w:rsidR="00000000" w:rsidRPr="00000000">
              <w:rPr>
                <w:color w:val="1f1f1f"/>
                <w:rtl w:val="0"/>
              </w:rPr>
              <w:t xml:space="preserve">Same as the retention period under Article 3</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E">
            <w:pPr>
              <w:spacing w:after="20" w:lineRule="auto"/>
              <w:jc w:val="center"/>
              <w:rPr>
                <w:color w:val="1f1f1f"/>
              </w:rPr>
            </w:pPr>
            <w:r w:rsidDel="00000000" w:rsidR="00000000" w:rsidRPr="00000000">
              <w:rPr>
                <w:color w:val="1f1f1f"/>
                <w:rtl w:val="0"/>
              </w:rPr>
              <w:t xml:space="preserve">HubSpot</w:t>
            </w:r>
          </w:p>
          <w:p w:rsidR="00000000" w:rsidDel="00000000" w:rsidP="00000000" w:rsidRDefault="00000000" w:rsidRPr="00000000" w14:paraId="0000012F">
            <w:pPr>
              <w:spacing w:after="20" w:lineRule="auto"/>
              <w:jc w:val="center"/>
              <w:rPr>
                <w:color w:val="1f1f1f"/>
              </w:rPr>
            </w:pPr>
            <w:hyperlink r:id="rId45">
              <w:r w:rsidDel="00000000" w:rsidR="00000000" w:rsidRPr="00000000">
                <w:rPr>
                  <w:color w:val="1155cc"/>
                  <w:u w:val="single"/>
                  <w:rtl w:val="0"/>
                </w:rPr>
                <w:t xml:space="preserve">Above Platform Policy 1</w:t>
              </w:r>
            </w:hyperlink>
            <w:r w:rsidDel="00000000" w:rsidR="00000000" w:rsidRPr="00000000">
              <w:rPr>
                <w:rtl w:val="0"/>
              </w:rPr>
            </w:r>
          </w:p>
          <w:p w:rsidR="00000000" w:rsidDel="00000000" w:rsidP="00000000" w:rsidRDefault="00000000" w:rsidRPr="00000000" w14:paraId="00000130">
            <w:pPr>
              <w:spacing w:after="20" w:lineRule="auto"/>
              <w:jc w:val="center"/>
              <w:rPr>
                <w:color w:val="1f1f1f"/>
              </w:rPr>
            </w:pPr>
            <w:hyperlink r:id="rId46">
              <w:r w:rsidDel="00000000" w:rsidR="00000000" w:rsidRPr="00000000">
                <w:rPr>
                  <w:color w:val="1155cc"/>
                  <w:u w:val="single"/>
                  <w:rtl w:val="0"/>
                </w:rPr>
                <w:t xml:space="preserve">Above Platform Policy 2</w:t>
              </w:r>
            </w:hyperlink>
            <w:r w:rsidDel="00000000" w:rsidR="00000000" w:rsidRPr="00000000">
              <w:rPr>
                <w:rtl w:val="0"/>
              </w:rPr>
            </w:r>
          </w:p>
          <w:p w:rsidR="00000000" w:rsidDel="00000000" w:rsidP="00000000" w:rsidRDefault="00000000" w:rsidRPr="00000000" w14:paraId="00000131">
            <w:pPr>
              <w:spacing w:after="20" w:lineRule="auto"/>
              <w:jc w:val="center"/>
              <w:rPr>
                <w:color w:val="1f1f1f"/>
              </w:rPr>
            </w:pPr>
            <w:hyperlink r:id="rId47">
              <w:r w:rsidDel="00000000" w:rsidR="00000000" w:rsidRPr="00000000">
                <w:rPr>
                  <w:color w:val="1155cc"/>
                  <w:u w:val="single"/>
                  <w:rtl w:val="0"/>
                </w:rPr>
                <w:t xml:space="preserve">Above Platform Policy 3</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2">
            <w:pPr>
              <w:spacing w:after="20" w:lineRule="auto"/>
              <w:jc w:val="center"/>
              <w:rPr>
                <w:color w:val="1f1f1f"/>
              </w:rPr>
            </w:pPr>
            <w:r w:rsidDel="00000000" w:rsidR="00000000" w:rsidRPr="00000000">
              <w:rPr>
                <w:color w:val="1f1f1f"/>
                <w:rtl w:val="0"/>
              </w:rPr>
              <w:t xml:space="preserve">Customer Relationship Management (CRM), sales pipeline management, sending marketing emails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3">
            <w:pPr>
              <w:spacing w:after="20" w:lineRule="auto"/>
              <w:jc w:val="center"/>
              <w:rPr>
                <w:color w:val="1f1f1f"/>
              </w:rPr>
            </w:pPr>
            <w:r w:rsidDel="00000000" w:rsidR="00000000" w:rsidRPr="00000000">
              <w:rPr>
                <w:color w:val="1f1f1f"/>
                <w:rtl w:val="0"/>
              </w:rPr>
              <w:t xml:space="preserve">Same as the retention period under Article 3</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4">
            <w:pPr>
              <w:spacing w:after="20" w:lineRule="auto"/>
              <w:jc w:val="center"/>
              <w:rPr>
                <w:color w:val="1f1f1f"/>
              </w:rPr>
            </w:pPr>
            <w:r w:rsidDel="00000000" w:rsidR="00000000" w:rsidRPr="00000000">
              <w:rPr>
                <w:color w:val="1f1f1f"/>
                <w:rtl w:val="0"/>
              </w:rPr>
              <w:t xml:space="preserve">Notion</w:t>
              <w:br w:type="textWrapping"/>
            </w:r>
            <w:hyperlink r:id="rId48">
              <w:r w:rsidDel="00000000" w:rsidR="00000000" w:rsidRPr="00000000">
                <w:rPr>
                  <w:color w:val="1155cc"/>
                  <w:u w:val="single"/>
                  <w:rtl w:val="0"/>
                </w:rPr>
                <w:t xml:space="preserve">Above Platform Policy 1</w:t>
              </w:r>
            </w:hyperlink>
            <w:r w:rsidDel="00000000" w:rsidR="00000000" w:rsidRPr="00000000">
              <w:rPr>
                <w:rtl w:val="0"/>
              </w:rPr>
            </w:r>
          </w:p>
          <w:p w:rsidR="00000000" w:rsidDel="00000000" w:rsidP="00000000" w:rsidRDefault="00000000" w:rsidRPr="00000000" w14:paraId="00000135">
            <w:pPr>
              <w:spacing w:after="20" w:lineRule="auto"/>
              <w:jc w:val="center"/>
              <w:rPr>
                <w:color w:val="1f1f1f"/>
              </w:rPr>
            </w:pPr>
            <w:hyperlink r:id="rId49">
              <w:r w:rsidDel="00000000" w:rsidR="00000000" w:rsidRPr="00000000">
                <w:rPr>
                  <w:color w:val="1155cc"/>
                  <w:u w:val="single"/>
                  <w:rtl w:val="0"/>
                </w:rPr>
                <w:t xml:space="preserve">We Platform Jeongchael 2</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6">
            <w:pPr>
              <w:spacing w:after="20" w:lineRule="auto"/>
              <w:jc w:val="center"/>
              <w:rPr>
                <w:color w:val="1f1f1f"/>
              </w:rPr>
            </w:pPr>
            <w:r w:rsidDel="00000000" w:rsidR="00000000" w:rsidRPr="00000000">
              <w:rPr>
                <w:color w:val="1f1f1f"/>
                <w:rtl w:val="0"/>
              </w:rPr>
              <w:t xml:space="preserve">Establishing an internal database, work collaboration, and record-keeping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7">
            <w:pPr>
              <w:spacing w:after="20" w:lineRule="auto"/>
              <w:jc w:val="center"/>
              <w:rPr>
                <w:color w:val="1f1f1f"/>
              </w:rPr>
            </w:pPr>
            <w:r w:rsidDel="00000000" w:rsidR="00000000" w:rsidRPr="00000000">
              <w:rPr>
                <w:color w:val="1f1f1f"/>
                <w:rtl w:val="0"/>
              </w:rPr>
              <w:t xml:space="preserve">Same as the retention period under Article 3</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8">
            <w:pPr>
              <w:spacing w:after="20" w:lineRule="auto"/>
              <w:jc w:val="center"/>
              <w:rPr>
                <w:color w:val="1f1f1f"/>
              </w:rPr>
            </w:pPr>
            <w:r w:rsidDel="00000000" w:rsidR="00000000" w:rsidRPr="00000000">
              <w:rPr>
                <w:color w:val="1f1f1f"/>
                <w:rtl w:val="0"/>
              </w:rPr>
              <w:t xml:space="preserve">Slack</w:t>
            </w:r>
          </w:p>
          <w:p w:rsidR="00000000" w:rsidDel="00000000" w:rsidP="00000000" w:rsidRDefault="00000000" w:rsidRPr="00000000" w14:paraId="00000139">
            <w:pPr>
              <w:spacing w:after="20" w:lineRule="auto"/>
              <w:jc w:val="center"/>
              <w:rPr>
                <w:color w:val="1f1f1f"/>
              </w:rPr>
            </w:pPr>
            <w:hyperlink r:id="rId50">
              <w:r w:rsidDel="00000000" w:rsidR="00000000" w:rsidRPr="00000000">
                <w:rPr>
                  <w:color w:val="1155cc"/>
                  <w:u w:val="single"/>
                  <w:rtl w:val="0"/>
                </w:rPr>
                <w:t xml:space="preserve">Above Platform Policy 1</w:t>
              </w:r>
            </w:hyperlink>
            <w:r w:rsidDel="00000000" w:rsidR="00000000" w:rsidRPr="00000000">
              <w:rPr>
                <w:rtl w:val="0"/>
              </w:rPr>
            </w:r>
          </w:p>
          <w:p w:rsidR="00000000" w:rsidDel="00000000" w:rsidP="00000000" w:rsidRDefault="00000000" w:rsidRPr="00000000" w14:paraId="0000013A">
            <w:pPr>
              <w:spacing w:after="20" w:lineRule="auto"/>
              <w:jc w:val="center"/>
              <w:rPr>
                <w:color w:val="1f1f1f"/>
              </w:rPr>
            </w:pPr>
            <w:hyperlink r:id="rId51">
              <w:r w:rsidDel="00000000" w:rsidR="00000000" w:rsidRPr="00000000">
                <w:rPr>
                  <w:color w:val="1155cc"/>
                  <w:u w:val="single"/>
                  <w:rtl w:val="0"/>
                </w:rPr>
                <w:t xml:space="preserve">Above Platform Policy 2</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B">
            <w:pPr>
              <w:spacing w:after="20" w:lineRule="auto"/>
              <w:jc w:val="center"/>
              <w:rPr>
                <w:color w:val="1f1f1f"/>
              </w:rPr>
            </w:pPr>
            <w:r w:rsidDel="00000000" w:rsidR="00000000" w:rsidRPr="00000000">
              <w:rPr>
                <w:color w:val="1f1f1f"/>
                <w:rtl w:val="0"/>
              </w:rPr>
              <w:t xml:space="preserve">Receiving notifications and work communication among internal employees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C">
            <w:pPr>
              <w:spacing w:after="20" w:lineRule="auto"/>
              <w:jc w:val="center"/>
              <w:rPr>
                <w:color w:val="1f1f1f"/>
              </w:rPr>
            </w:pPr>
            <w:r w:rsidDel="00000000" w:rsidR="00000000" w:rsidRPr="00000000">
              <w:rPr>
                <w:color w:val="1f1f1f"/>
                <w:rtl w:val="0"/>
              </w:rPr>
              <w:t xml:space="preserve">Same as the retention period under Article 3</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D">
            <w:pPr>
              <w:spacing w:after="20" w:lineRule="auto"/>
              <w:jc w:val="center"/>
              <w:rPr>
                <w:color w:val="1f1f1f"/>
              </w:rPr>
            </w:pPr>
            <w:r w:rsidDel="00000000" w:rsidR="00000000" w:rsidRPr="00000000">
              <w:rPr>
                <w:color w:val="1f1f1f"/>
                <w:rtl w:val="0"/>
              </w:rPr>
              <w:t xml:space="preserve">Zapier</w:t>
            </w:r>
          </w:p>
          <w:p w:rsidR="00000000" w:rsidDel="00000000" w:rsidP="00000000" w:rsidRDefault="00000000" w:rsidRPr="00000000" w14:paraId="0000013E">
            <w:pPr>
              <w:spacing w:after="20" w:lineRule="auto"/>
              <w:jc w:val="center"/>
              <w:rPr>
                <w:color w:val="1f1f1f"/>
              </w:rPr>
            </w:pPr>
            <w:hyperlink r:id="rId52">
              <w:r w:rsidDel="00000000" w:rsidR="00000000" w:rsidRPr="00000000">
                <w:rPr>
                  <w:color w:val="1155cc"/>
                  <w:u w:val="single"/>
                  <w:rtl w:val="0"/>
                </w:rPr>
                <w:t xml:space="preserve">Above Platform Policy 1</w:t>
              </w:r>
            </w:hyperlink>
            <w:r w:rsidDel="00000000" w:rsidR="00000000" w:rsidRPr="00000000">
              <w:rPr>
                <w:rtl w:val="0"/>
              </w:rPr>
            </w:r>
          </w:p>
          <w:p w:rsidR="00000000" w:rsidDel="00000000" w:rsidP="00000000" w:rsidRDefault="00000000" w:rsidRPr="00000000" w14:paraId="0000013F">
            <w:pPr>
              <w:spacing w:after="20" w:lineRule="auto"/>
              <w:jc w:val="center"/>
              <w:rPr>
                <w:color w:val="1f1f1f"/>
              </w:rPr>
            </w:pPr>
            <w:hyperlink r:id="rId53">
              <w:r w:rsidDel="00000000" w:rsidR="00000000" w:rsidRPr="00000000">
                <w:rPr>
                  <w:color w:val="1155cc"/>
                  <w:u w:val="single"/>
                  <w:rtl w:val="0"/>
                </w:rPr>
                <w:t xml:space="preserve">Above Platform Policy 2</w:t>
              </w:r>
            </w:hyperlink>
            <w:r w:rsidDel="00000000" w:rsidR="00000000" w:rsidRPr="00000000">
              <w:rPr>
                <w:rtl w:val="0"/>
              </w:rPr>
            </w:r>
          </w:p>
          <w:p w:rsidR="00000000" w:rsidDel="00000000" w:rsidP="00000000" w:rsidRDefault="00000000" w:rsidRPr="00000000" w14:paraId="00000140">
            <w:pPr>
              <w:spacing w:after="20" w:lineRule="auto"/>
              <w:jc w:val="center"/>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1">
            <w:pPr>
              <w:spacing w:after="20" w:lineRule="auto"/>
              <w:jc w:val="center"/>
              <w:rPr>
                <w:color w:val="1f1f1f"/>
              </w:rPr>
            </w:pPr>
            <w:r w:rsidDel="00000000" w:rsidR="00000000" w:rsidRPr="00000000">
              <w:rPr>
                <w:color w:val="1f1f1f"/>
                <w:rtl w:val="0"/>
              </w:rPr>
              <w:t xml:space="preserve">Automatic API data integration and routing between systems and apps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2">
            <w:pPr>
              <w:spacing w:after="20" w:lineRule="auto"/>
              <w:jc w:val="center"/>
              <w:rPr>
                <w:color w:val="1f1f1f"/>
              </w:rPr>
            </w:pPr>
            <w:r w:rsidDel="00000000" w:rsidR="00000000" w:rsidRPr="00000000">
              <w:rPr>
                <w:color w:val="1f1f1f"/>
                <w:rtl w:val="0"/>
              </w:rPr>
              <w:t xml:space="preserve">Destruction immediately after completion of automated processing or retention period under Article 3</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3">
            <w:pPr>
              <w:spacing w:after="20" w:lineRule="auto"/>
              <w:jc w:val="center"/>
              <w:rPr>
                <w:color w:val="1f1f1f"/>
              </w:rPr>
            </w:pPr>
            <w:r w:rsidDel="00000000" w:rsidR="00000000" w:rsidRPr="00000000">
              <w:rPr>
                <w:color w:val="1f1f1f"/>
                <w:rtl w:val="0"/>
              </w:rPr>
              <w:t xml:space="preserve">N8N</w:t>
            </w:r>
          </w:p>
          <w:p w:rsidR="00000000" w:rsidDel="00000000" w:rsidP="00000000" w:rsidRDefault="00000000" w:rsidRPr="00000000" w14:paraId="00000144">
            <w:pPr>
              <w:spacing w:after="20" w:lineRule="auto"/>
              <w:jc w:val="center"/>
              <w:rPr>
                <w:color w:val="1f1f1f"/>
              </w:rPr>
            </w:pPr>
            <w:hyperlink r:id="rId54">
              <w:r w:rsidDel="00000000" w:rsidR="00000000" w:rsidRPr="00000000">
                <w:rPr>
                  <w:color w:val="1155cc"/>
                  <w:u w:val="single"/>
                  <w:rtl w:val="0"/>
                </w:rPr>
                <w:t xml:space="preserve">Above Platform Policy 1</w:t>
              </w:r>
            </w:hyperlink>
            <w:r w:rsidDel="00000000" w:rsidR="00000000" w:rsidRPr="00000000">
              <w:rPr>
                <w:rtl w:val="0"/>
              </w:rPr>
            </w:r>
          </w:p>
          <w:p w:rsidR="00000000" w:rsidDel="00000000" w:rsidP="00000000" w:rsidRDefault="00000000" w:rsidRPr="00000000" w14:paraId="00000145">
            <w:pPr>
              <w:spacing w:after="20" w:lineRule="auto"/>
              <w:jc w:val="center"/>
              <w:rPr>
                <w:color w:val="1f1f1f"/>
              </w:rPr>
            </w:pPr>
            <w:hyperlink r:id="rId55">
              <w:r w:rsidDel="00000000" w:rsidR="00000000" w:rsidRPr="00000000">
                <w:rPr>
                  <w:color w:val="1155cc"/>
                  <w:u w:val="single"/>
                  <w:rtl w:val="0"/>
                </w:rPr>
                <w:t xml:space="preserve">Above Platform Policy 2</w:t>
              </w:r>
            </w:hyperlink>
            <w:r w:rsidDel="00000000" w:rsidR="00000000" w:rsidRPr="00000000">
              <w:rPr>
                <w:rtl w:val="0"/>
              </w:rPr>
            </w:r>
          </w:p>
          <w:p w:rsidR="00000000" w:rsidDel="00000000" w:rsidP="00000000" w:rsidRDefault="00000000" w:rsidRPr="00000000" w14:paraId="00000146">
            <w:pPr>
              <w:spacing w:after="20" w:lineRule="auto"/>
              <w:jc w:val="center"/>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7">
            <w:pPr>
              <w:spacing w:after="20" w:lineRule="auto"/>
              <w:jc w:val="center"/>
              <w:rPr>
                <w:color w:val="1f1f1f"/>
              </w:rPr>
            </w:pPr>
            <w:r w:rsidDel="00000000" w:rsidR="00000000" w:rsidRPr="00000000">
              <w:rPr>
                <w:color w:val="1f1f1f"/>
                <w:rtl w:val="0"/>
              </w:rPr>
              <w:t xml:space="preserve">Automatic API data integration and routing between systems and apps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8">
            <w:pPr>
              <w:spacing w:after="20" w:lineRule="auto"/>
              <w:jc w:val="center"/>
              <w:rPr>
                <w:color w:val="1f1f1f"/>
              </w:rPr>
            </w:pPr>
            <w:r w:rsidDel="00000000" w:rsidR="00000000" w:rsidRPr="00000000">
              <w:rPr>
                <w:color w:val="1f1f1f"/>
                <w:rtl w:val="0"/>
              </w:rPr>
              <w:t xml:space="preserve">Destruction immediately after completion of automated processing or retention period under Article 3</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9">
            <w:pPr>
              <w:spacing w:after="20" w:lineRule="auto"/>
              <w:jc w:val="center"/>
              <w:rPr>
                <w:color w:val="1f1f1f"/>
              </w:rPr>
            </w:pPr>
            <w:r w:rsidDel="00000000" w:rsidR="00000000" w:rsidRPr="00000000">
              <w:rPr>
                <w:color w:val="1f1f1f"/>
                <w:rtl w:val="0"/>
              </w:rPr>
              <w:t xml:space="preserve">Mattermost</w:t>
            </w:r>
          </w:p>
          <w:p w:rsidR="00000000" w:rsidDel="00000000" w:rsidP="00000000" w:rsidRDefault="00000000" w:rsidRPr="00000000" w14:paraId="0000014A">
            <w:pPr>
              <w:spacing w:after="20" w:lineRule="auto"/>
              <w:jc w:val="center"/>
              <w:rPr>
                <w:color w:val="1f1f1f"/>
              </w:rPr>
            </w:pPr>
            <w:hyperlink r:id="rId56">
              <w:r w:rsidDel="00000000" w:rsidR="00000000" w:rsidRPr="00000000">
                <w:rPr>
                  <w:color w:val="1155cc"/>
                  <w:u w:val="single"/>
                  <w:rtl w:val="0"/>
                </w:rPr>
                <w:t xml:space="preserve">Above Platform Policy 1</w:t>
              </w:r>
            </w:hyperlink>
            <w:r w:rsidDel="00000000" w:rsidR="00000000" w:rsidRPr="00000000">
              <w:rPr>
                <w:rtl w:val="0"/>
              </w:rPr>
            </w:r>
          </w:p>
          <w:p w:rsidR="00000000" w:rsidDel="00000000" w:rsidP="00000000" w:rsidRDefault="00000000" w:rsidRPr="00000000" w14:paraId="0000014B">
            <w:pPr>
              <w:spacing w:after="20" w:lineRule="auto"/>
              <w:jc w:val="center"/>
              <w:rPr>
                <w:color w:val="1f1f1f"/>
              </w:rPr>
            </w:pPr>
            <w:hyperlink r:id="rId57">
              <w:r w:rsidDel="00000000" w:rsidR="00000000" w:rsidRPr="00000000">
                <w:rPr>
                  <w:color w:val="1155cc"/>
                  <w:u w:val="single"/>
                  <w:rtl w:val="0"/>
                </w:rPr>
                <w:t xml:space="preserve">Above Platform Policy 2</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C">
            <w:pPr>
              <w:spacing w:after="20" w:lineRule="auto"/>
              <w:jc w:val="center"/>
              <w:rPr>
                <w:color w:val="1f1f1f"/>
              </w:rPr>
            </w:pPr>
            <w:r w:rsidDel="00000000" w:rsidR="00000000" w:rsidRPr="00000000">
              <w:rPr>
                <w:color w:val="1f1f1f"/>
                <w:rtl w:val="0"/>
              </w:rPr>
              <w:t xml:space="preserve">Secure communication and communication management in self-hosted environments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D">
            <w:pPr>
              <w:spacing w:after="20" w:lineRule="auto"/>
              <w:jc w:val="center"/>
              <w:rPr>
                <w:color w:val="1f1f1f"/>
              </w:rPr>
            </w:pPr>
            <w:r w:rsidDel="00000000" w:rsidR="00000000" w:rsidRPr="00000000">
              <w:rPr>
                <w:color w:val="1f1f1f"/>
                <w:rtl w:val="0"/>
              </w:rPr>
              <w:t xml:space="preserve">Same as the retention period under Article 3</w:t>
            </w:r>
          </w:p>
        </w:tc>
      </w:tr>
    </w:tbl>
    <w:p w:rsidR="00000000" w:rsidDel="00000000" w:rsidP="00000000" w:rsidRDefault="00000000" w:rsidRPr="00000000" w14:paraId="000001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8ookhsduuwi" w:id="40"/>
      <w:bookmarkEnd w:id="40"/>
      <w:r w:rsidDel="00000000" w:rsidR="00000000" w:rsidRPr="00000000">
        <w:rPr>
          <w:rtl w:val="0"/>
        </w:rPr>
      </w:r>
    </w:p>
    <w:p w:rsidR="00000000" w:rsidDel="00000000" w:rsidP="00000000" w:rsidRDefault="00000000" w:rsidRPr="00000000" w14:paraId="000001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a0fb34ey1ps4" w:id="41"/>
      <w:bookmarkEnd w:id="41"/>
      <w:r w:rsidDel="00000000" w:rsidR="00000000" w:rsidRPr="00000000">
        <w:rPr>
          <w:b w:val="1"/>
          <w:bCs w:val="1"/>
          <w:color w:val="1f1f1f"/>
          <w:sz w:val="22"/>
          <w:szCs w:val="22"/>
          <w:rtl w:val="0"/>
        </w:rPr>
        <w:t xml:space="preserve">Article 6 (Transfer of Personal Information Abroad)</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color w:val="1f1f1f"/>
          <w:rtl w:val="0"/>
        </w:rPr>
        <w:t xml:space="preserve">As most of the cloud and SaaS services entrusted by the Company are provided by global operators, customers' personal information is inevitably transferred to and stored in overseas data centers (servers) due to system operations. The Company requires these companies to take appropriate security measures.</w:t>
      </w:r>
    </w:p>
    <w:tbl>
      <w:tblPr>
        <w:tblStyle w:val="Table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875"/>
        <w:gridCol w:w="2295"/>
        <w:gridCol w:w="1110"/>
        <w:gridCol w:w="1875"/>
        <w:tblGridChange w:id="0">
          <w:tblGrid>
            <w:gridCol w:w="1785"/>
            <w:gridCol w:w="1875"/>
            <w:gridCol w:w="2295"/>
            <w:gridCol w:w="1110"/>
            <w:gridCol w:w="187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1">
            <w:pPr>
              <w:spacing w:after="20" w:lineRule="auto"/>
              <w:jc w:val="center"/>
              <w:rPr>
                <w:color w:val="1f1f1f"/>
              </w:rPr>
            </w:pPr>
            <w:r w:rsidDel="00000000" w:rsidR="00000000" w:rsidRPr="00000000">
              <w:rPr>
                <w:b w:val="1"/>
                <w:bCs w:val="1"/>
                <w:color w:val="1f1f1f"/>
                <w:rtl w:val="0"/>
              </w:rPr>
              <w:t xml:space="preserve">recipient (platform)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2">
            <w:pPr>
              <w:spacing w:after="20" w:lineRule="auto"/>
              <w:jc w:val="center"/>
              <w:rPr>
                <w:color w:val="1f1f1f"/>
              </w:rPr>
            </w:pPr>
            <w:r w:rsidDel="00000000" w:rsidR="00000000" w:rsidRPr="00000000">
              <w:rPr>
                <w:b w:val="1"/>
                <w:bCs w:val="1"/>
                <w:color w:val="1f1f1f"/>
                <w:rtl w:val="0"/>
              </w:rPr>
              <w:t xml:space="preserve">The country being transferred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3">
            <w:pPr>
              <w:spacing w:after="20" w:lineRule="auto"/>
              <w:jc w:val="center"/>
              <w:rPr>
                <w:color w:val="1f1f1f"/>
              </w:rPr>
            </w:pPr>
            <w:r w:rsidDel="00000000" w:rsidR="00000000" w:rsidRPr="00000000">
              <w:rPr>
                <w:b w:val="1"/>
                <w:bCs w:val="1"/>
                <w:color w:val="1f1f1f"/>
                <w:rtl w:val="0"/>
              </w:rPr>
              <w:t xml:space="preserve">Previous date and method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4">
            <w:pPr>
              <w:spacing w:after="20" w:lineRule="auto"/>
              <w:jc w:val="center"/>
              <w:rPr>
                <w:color w:val="1f1f1f"/>
              </w:rPr>
            </w:pPr>
            <w:r w:rsidDel="00000000" w:rsidR="00000000" w:rsidRPr="00000000">
              <w:rPr>
                <w:b w:val="1"/>
                <w:bCs w:val="1"/>
                <w:color w:val="1f1f1f"/>
                <w:rtl w:val="0"/>
              </w:rPr>
              <w:t xml:space="preserve">Items being transferred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5">
            <w:pPr>
              <w:spacing w:after="20" w:lineRule="auto"/>
              <w:jc w:val="center"/>
              <w:rPr>
                <w:color w:val="1f1f1f"/>
              </w:rPr>
            </w:pPr>
            <w:r w:rsidDel="00000000" w:rsidR="00000000" w:rsidRPr="00000000">
              <w:rPr>
                <w:b w:val="1"/>
                <w:bCs w:val="1"/>
                <w:color w:val="1f1f1f"/>
                <w:rtl w:val="0"/>
              </w:rPr>
              <w:t xml:space="preserve">Purpose of use and retention period</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6">
            <w:pPr>
              <w:spacing w:after="20" w:lineRule="auto"/>
              <w:jc w:val="center"/>
              <w:rPr>
                <w:color w:val="1f1f1f"/>
              </w:rPr>
            </w:pPr>
            <w:r w:rsidDel="00000000" w:rsidR="00000000" w:rsidRPr="00000000">
              <w:rPr>
                <w:color w:val="1f1f1f"/>
                <w:rtl w:val="0"/>
              </w:rPr>
              <w:t xml:space="preserve">Google Workspace</w:t>
            </w:r>
          </w:p>
          <w:p w:rsidR="00000000" w:rsidDel="00000000" w:rsidP="00000000" w:rsidRDefault="00000000" w:rsidRPr="00000000" w14:paraId="00000157">
            <w:pPr>
              <w:spacing w:after="20" w:lineRule="auto"/>
              <w:jc w:val="center"/>
              <w:rPr>
                <w:color w:val="1f1f1f"/>
              </w:rPr>
            </w:pPr>
            <w:hyperlink r:id="rId58">
              <w:r w:rsidDel="00000000" w:rsidR="00000000" w:rsidRPr="00000000">
                <w:rPr>
                  <w:color w:val="1155cc"/>
                  <w:u w:val="single"/>
                  <w:rtl w:val="0"/>
                </w:rPr>
                <w:t xml:space="preserve">Refer to the platform policy above.</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8">
            <w:pPr>
              <w:spacing w:after="20" w:lineRule="auto"/>
              <w:jc w:val="center"/>
              <w:rPr>
                <w:color w:val="1f1f1f"/>
              </w:rPr>
            </w:pPr>
            <w:r w:rsidDel="00000000" w:rsidR="00000000" w:rsidRPr="00000000">
              <w:rPr>
                <w:color w:val="1f1f1f"/>
                <w:rtl w:val="0"/>
              </w:rPr>
              <w:t xml:space="preserve">Global network including the US and Europe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9">
            <w:pPr>
              <w:spacing w:after="20" w:lineRule="auto"/>
              <w:jc w:val="center"/>
              <w:rPr>
                <w:color w:val="1f1f1f"/>
              </w:rPr>
            </w:pPr>
            <w:r w:rsidDel="00000000" w:rsidR="00000000" w:rsidRPr="00000000">
              <w:rPr>
                <w:color w:val="1f1f1f"/>
                <w:rtl w:val="0"/>
              </w:rPr>
              <w:t xml:space="preserve">Automatic transmission via network during form submission and task processing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A">
            <w:pPr>
              <w:spacing w:after="20" w:lineRule="auto"/>
              <w:jc w:val="center"/>
              <w:rPr>
                <w:color w:val="1f1f1f"/>
              </w:rPr>
            </w:pPr>
            <w:r w:rsidDel="00000000" w:rsidR="00000000" w:rsidRPr="00000000">
              <w:rPr>
                <w:color w:val="1f1f1f"/>
                <w:rtl w:val="0"/>
              </w:rPr>
              <w:t xml:space="preserve">All items of collected personal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B">
            <w:pPr>
              <w:spacing w:after="20" w:lineRule="auto"/>
              <w:jc w:val="center"/>
              <w:rPr>
                <w:color w:val="1f1f1f"/>
              </w:rPr>
            </w:pPr>
            <w:r w:rsidDel="00000000" w:rsidR="00000000" w:rsidRPr="00000000">
              <w:rPr>
                <w:color w:val="1f1f1f"/>
                <w:rtl w:val="0"/>
              </w:rPr>
              <w:t xml:space="preserve">Data storage and provision of business network / Retention period under Article 3</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C">
            <w:pPr>
              <w:spacing w:after="20" w:lineRule="auto"/>
              <w:jc w:val="center"/>
              <w:rPr>
                <w:color w:val="1f1f1f"/>
              </w:rPr>
            </w:pPr>
            <w:r w:rsidDel="00000000" w:rsidR="00000000" w:rsidRPr="00000000">
              <w:rPr>
                <w:color w:val="1f1f1f"/>
                <w:rtl w:val="0"/>
              </w:rPr>
              <w:t xml:space="preserve">Typeform</w:t>
              <w:br w:type="textWrapping"/>
            </w:r>
            <w:hyperlink r:id="rId59">
              <w:r w:rsidDel="00000000" w:rsidR="00000000" w:rsidRPr="00000000">
                <w:rPr>
                  <w:color w:val="1155cc"/>
                  <w:u w:val="single"/>
                  <w:rtl w:val="0"/>
                </w:rPr>
                <w:t xml:space="preserve">Refer to the platform policy above 1</w:t>
              </w:r>
            </w:hyperlink>
            <w:r w:rsidDel="00000000" w:rsidR="00000000" w:rsidRPr="00000000">
              <w:rPr>
                <w:rtl w:val="0"/>
              </w:rPr>
            </w:r>
          </w:p>
          <w:p w:rsidR="00000000" w:rsidDel="00000000" w:rsidP="00000000" w:rsidRDefault="00000000" w:rsidRPr="00000000" w14:paraId="0000015D">
            <w:pPr>
              <w:spacing w:after="20" w:lineRule="auto"/>
              <w:jc w:val="center"/>
              <w:rPr>
                <w:color w:val="1f1f1f"/>
              </w:rPr>
            </w:pPr>
            <w:hyperlink r:id="rId60">
              <w:r w:rsidDel="00000000" w:rsidR="00000000" w:rsidRPr="00000000">
                <w:rPr>
                  <w:color w:val="1155cc"/>
                  <w:u w:val="single"/>
                  <w:rtl w:val="0"/>
                </w:rPr>
                <w:t xml:space="preserve">Refer to the platform policy above 2</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E">
            <w:pPr>
              <w:spacing w:after="20" w:lineRule="auto"/>
              <w:jc w:val="center"/>
              <w:rPr>
                <w:color w:val="1f1f1f"/>
              </w:rPr>
            </w:pPr>
            <w:r w:rsidDel="00000000" w:rsidR="00000000" w:rsidRPr="00000000">
              <w:rPr>
                <w:color w:val="1f1f1f"/>
                <w:rtl w:val="0"/>
              </w:rPr>
              <w:t xml:space="preserve">United States (Virginia), etc.</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F">
            <w:pPr>
              <w:spacing w:after="20" w:lineRule="auto"/>
              <w:jc w:val="center"/>
              <w:rPr>
                <w:color w:val="1f1f1f"/>
              </w:rPr>
            </w:pPr>
            <w:r w:rsidDel="00000000" w:rsidR="00000000" w:rsidRPr="00000000">
              <w:rPr>
                <w:color w:val="1f1f1f"/>
                <w:rtl w:val="0"/>
              </w:rPr>
              <w:t xml:space="preserve">Automatic transmission upon submission of the form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0">
            <w:pPr>
              <w:spacing w:after="20" w:lineRule="auto"/>
              <w:jc w:val="center"/>
              <w:rPr>
                <w:color w:val="1f1f1f"/>
              </w:rPr>
            </w:pPr>
            <w:r w:rsidDel="00000000" w:rsidR="00000000" w:rsidRPr="00000000">
              <w:rPr>
                <w:color w:val="1f1f1f"/>
                <w:rtl w:val="0"/>
              </w:rPr>
              <w:t xml:space="preserve">All items of collected personal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1">
            <w:pPr>
              <w:spacing w:after="20" w:lineRule="auto"/>
              <w:jc w:val="center"/>
              <w:rPr>
                <w:color w:val="1f1f1f"/>
              </w:rPr>
            </w:pPr>
            <w:r w:rsidDel="00000000" w:rsidR="00000000" w:rsidRPr="00000000">
              <w:rPr>
                <w:color w:val="1f1f1f"/>
                <w:rtl w:val="0"/>
              </w:rPr>
              <w:t xml:space="preserve">Form data collection and hosting / Retention period under Article 3</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2">
            <w:pPr>
              <w:spacing w:after="20" w:lineRule="auto"/>
              <w:jc w:val="center"/>
              <w:rPr>
                <w:color w:val="1f1f1f"/>
              </w:rPr>
            </w:pPr>
            <w:r w:rsidDel="00000000" w:rsidR="00000000" w:rsidRPr="00000000">
              <w:rPr>
                <w:color w:val="1f1f1f"/>
                <w:rtl w:val="0"/>
              </w:rPr>
              <w:t xml:space="preserve">HubSpot</w:t>
            </w:r>
          </w:p>
          <w:p w:rsidR="00000000" w:rsidDel="00000000" w:rsidP="00000000" w:rsidRDefault="00000000" w:rsidRPr="00000000" w14:paraId="00000163">
            <w:pPr>
              <w:spacing w:after="20" w:lineRule="auto"/>
              <w:jc w:val="center"/>
              <w:rPr>
                <w:color w:val="1f1f1f"/>
              </w:rPr>
            </w:pPr>
            <w:hyperlink r:id="rId61">
              <w:r w:rsidDel="00000000" w:rsidR="00000000" w:rsidRPr="00000000">
                <w:rPr>
                  <w:color w:val="1155cc"/>
                  <w:u w:val="single"/>
                  <w:rtl w:val="0"/>
                </w:rPr>
                <w:t xml:space="preserve">Above Platform Policy 1</w:t>
              </w:r>
            </w:hyperlink>
            <w:r w:rsidDel="00000000" w:rsidR="00000000" w:rsidRPr="00000000">
              <w:rPr>
                <w:rtl w:val="0"/>
              </w:rPr>
            </w:r>
          </w:p>
          <w:p w:rsidR="00000000" w:rsidDel="00000000" w:rsidP="00000000" w:rsidRDefault="00000000" w:rsidRPr="00000000" w14:paraId="00000164">
            <w:pPr>
              <w:spacing w:after="20" w:lineRule="auto"/>
              <w:jc w:val="center"/>
              <w:rPr>
                <w:color w:val="1f1f1f"/>
              </w:rPr>
            </w:pPr>
            <w:hyperlink r:id="rId62">
              <w:r w:rsidDel="00000000" w:rsidR="00000000" w:rsidRPr="00000000">
                <w:rPr>
                  <w:color w:val="1155cc"/>
                  <w:u w:val="single"/>
                  <w:rtl w:val="0"/>
                </w:rPr>
                <w:t xml:space="preserve">Above Platform Policy 2</w:t>
              </w:r>
            </w:hyperlink>
            <w:r w:rsidDel="00000000" w:rsidR="00000000" w:rsidRPr="00000000">
              <w:rPr>
                <w:rtl w:val="0"/>
              </w:rPr>
            </w:r>
          </w:p>
          <w:p w:rsidR="00000000" w:rsidDel="00000000" w:rsidP="00000000" w:rsidRDefault="00000000" w:rsidRPr="00000000" w14:paraId="00000165">
            <w:pPr>
              <w:spacing w:after="20" w:lineRule="auto"/>
              <w:jc w:val="center"/>
              <w:rPr>
                <w:color w:val="1f1f1f"/>
              </w:rPr>
            </w:pPr>
            <w:hyperlink r:id="rId63">
              <w:r w:rsidDel="00000000" w:rsidR="00000000" w:rsidRPr="00000000">
                <w:rPr>
                  <w:color w:val="1155cc"/>
                  <w:u w:val="single"/>
                  <w:rtl w:val="0"/>
                </w:rPr>
                <w:t xml:space="preserve">Above Platform Policy 3</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6">
            <w:pPr>
              <w:spacing w:after="20" w:lineRule="auto"/>
              <w:jc w:val="center"/>
              <w:rPr>
                <w:color w:val="1f1f1f"/>
              </w:rPr>
            </w:pPr>
            <w:r w:rsidDel="00000000" w:rsidR="00000000" w:rsidRPr="00000000">
              <w:rPr>
                <w:color w:val="1f1f1f"/>
                <w:rtl w:val="0"/>
              </w:rPr>
              <w:t xml:space="preserve">The United States, Europe, etc.</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7">
            <w:pPr>
              <w:spacing w:after="20" w:lineRule="auto"/>
              <w:jc w:val="center"/>
              <w:rPr>
                <w:color w:val="1f1f1f"/>
              </w:rPr>
            </w:pPr>
            <w:r w:rsidDel="00000000" w:rsidR="00000000" w:rsidRPr="00000000">
              <w:rPr>
                <w:color w:val="1f1f1f"/>
                <w:rtl w:val="0"/>
              </w:rPr>
              <w:t xml:space="preserve">Automatic transmission of customer data upon CRM registration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8">
            <w:pPr>
              <w:spacing w:after="20" w:lineRule="auto"/>
              <w:jc w:val="center"/>
              <w:rPr>
                <w:color w:val="1f1f1f"/>
              </w:rPr>
            </w:pPr>
            <w:r w:rsidDel="00000000" w:rsidR="00000000" w:rsidRPr="00000000">
              <w:rPr>
                <w:color w:val="1f1f1f"/>
                <w:rtl w:val="0"/>
              </w:rPr>
              <w:t xml:space="preserve">All items of collected personal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9">
            <w:pPr>
              <w:spacing w:after="20" w:lineRule="auto"/>
              <w:jc w:val="center"/>
              <w:rPr>
                <w:color w:val="1f1f1f"/>
              </w:rPr>
            </w:pPr>
            <w:r w:rsidDel="00000000" w:rsidR="00000000" w:rsidRPr="00000000">
              <w:rPr>
                <w:color w:val="1f1f1f"/>
                <w:rtl w:val="0"/>
              </w:rPr>
              <w:t xml:space="preserve">CRM Management / Retention Period under Article 3</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A">
            <w:pPr>
              <w:spacing w:after="20" w:lineRule="auto"/>
              <w:jc w:val="center"/>
              <w:rPr>
                <w:color w:val="1f1f1f"/>
              </w:rPr>
            </w:pPr>
            <w:r w:rsidDel="00000000" w:rsidR="00000000" w:rsidRPr="00000000">
              <w:rPr>
                <w:color w:val="1f1f1f"/>
                <w:rtl w:val="0"/>
              </w:rPr>
              <w:t xml:space="preserve">Notion</w:t>
              <w:br w:type="textWrapping"/>
            </w:r>
            <w:hyperlink r:id="rId64">
              <w:r w:rsidDel="00000000" w:rsidR="00000000" w:rsidRPr="00000000">
                <w:rPr>
                  <w:color w:val="1155cc"/>
                  <w:u w:val="single"/>
                  <w:rtl w:val="0"/>
                </w:rPr>
                <w:t xml:space="preserve">Above Platform Policy 1</w:t>
              </w:r>
            </w:hyperlink>
            <w:r w:rsidDel="00000000" w:rsidR="00000000" w:rsidRPr="00000000">
              <w:rPr>
                <w:rtl w:val="0"/>
              </w:rPr>
            </w:r>
          </w:p>
          <w:p w:rsidR="00000000" w:rsidDel="00000000" w:rsidP="00000000" w:rsidRDefault="00000000" w:rsidRPr="00000000" w14:paraId="0000016B">
            <w:pPr>
              <w:spacing w:after="20" w:lineRule="auto"/>
              <w:jc w:val="center"/>
              <w:rPr>
                <w:color w:val="1f1f1f"/>
              </w:rPr>
            </w:pPr>
            <w:hyperlink r:id="rId65">
              <w:r w:rsidDel="00000000" w:rsidR="00000000" w:rsidRPr="00000000">
                <w:rPr>
                  <w:color w:val="1155cc"/>
                  <w:u w:val="single"/>
                  <w:rtl w:val="0"/>
                </w:rPr>
                <w:t xml:space="preserve">We Platform Jeongchael 2</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C">
            <w:pPr>
              <w:spacing w:after="20" w:lineRule="auto"/>
              <w:jc w:val="center"/>
              <w:rPr>
                <w:color w:val="1f1f1f"/>
              </w:rPr>
            </w:pPr>
            <w:r w:rsidDel="00000000" w:rsidR="00000000" w:rsidRPr="00000000">
              <w:rPr>
                <w:color w:val="1f1f1f"/>
                <w:rtl w:val="0"/>
              </w:rPr>
              <w:t xml:space="preserve">United States (Oregon), etc.</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D">
            <w:pPr>
              <w:spacing w:after="20" w:lineRule="auto"/>
              <w:jc w:val="center"/>
              <w:rPr>
                <w:color w:val="1f1f1f"/>
              </w:rPr>
            </w:pPr>
            <w:r w:rsidDel="00000000" w:rsidR="00000000" w:rsidRPr="00000000">
              <w:rPr>
                <w:color w:val="1f1f1f"/>
                <w:rtl w:val="0"/>
              </w:rPr>
              <w:t xml:space="preserve">Automatic transmission when customer information is entered into the internal DB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E">
            <w:pPr>
              <w:spacing w:after="20" w:lineRule="auto"/>
              <w:jc w:val="center"/>
              <w:rPr>
                <w:color w:val="1f1f1f"/>
              </w:rPr>
            </w:pPr>
            <w:r w:rsidDel="00000000" w:rsidR="00000000" w:rsidRPr="00000000">
              <w:rPr>
                <w:color w:val="1f1f1f"/>
                <w:rtl w:val="0"/>
              </w:rPr>
              <w:t xml:space="preserve">All items of collected personal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F">
            <w:pPr>
              <w:spacing w:after="20" w:lineRule="auto"/>
              <w:jc w:val="center"/>
              <w:rPr>
                <w:color w:val="1f1f1f"/>
              </w:rPr>
            </w:pPr>
            <w:r w:rsidDel="00000000" w:rsidR="00000000" w:rsidRPr="00000000">
              <w:rPr>
                <w:color w:val="1f1f1f"/>
                <w:rtl w:val="0"/>
              </w:rPr>
              <w:t xml:space="preserve">Internal DB Management / Retention Period under Article 3</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0">
            <w:pPr>
              <w:spacing w:after="20" w:lineRule="auto"/>
              <w:jc w:val="center"/>
              <w:rPr>
                <w:color w:val="1f1f1f"/>
              </w:rPr>
            </w:pPr>
            <w:r w:rsidDel="00000000" w:rsidR="00000000" w:rsidRPr="00000000">
              <w:rPr>
                <w:color w:val="1f1f1f"/>
                <w:rtl w:val="0"/>
              </w:rPr>
              <w:t xml:space="preserve">Slack</w:t>
            </w:r>
          </w:p>
          <w:p w:rsidR="00000000" w:rsidDel="00000000" w:rsidP="00000000" w:rsidRDefault="00000000" w:rsidRPr="00000000" w14:paraId="00000171">
            <w:pPr>
              <w:spacing w:after="20" w:lineRule="auto"/>
              <w:jc w:val="center"/>
              <w:rPr>
                <w:color w:val="1f1f1f"/>
              </w:rPr>
            </w:pPr>
            <w:hyperlink r:id="rId66">
              <w:r w:rsidDel="00000000" w:rsidR="00000000" w:rsidRPr="00000000">
                <w:rPr>
                  <w:color w:val="1155cc"/>
                  <w:u w:val="single"/>
                  <w:rtl w:val="0"/>
                </w:rPr>
                <w:t xml:space="preserve">Above Platform Policy 1</w:t>
              </w:r>
            </w:hyperlink>
            <w:r w:rsidDel="00000000" w:rsidR="00000000" w:rsidRPr="00000000">
              <w:rPr>
                <w:rtl w:val="0"/>
              </w:rPr>
            </w:r>
          </w:p>
          <w:p w:rsidR="00000000" w:rsidDel="00000000" w:rsidP="00000000" w:rsidRDefault="00000000" w:rsidRPr="00000000" w14:paraId="00000172">
            <w:pPr>
              <w:spacing w:after="20" w:lineRule="auto"/>
              <w:jc w:val="center"/>
              <w:rPr>
                <w:color w:val="1f1f1f"/>
              </w:rPr>
            </w:pPr>
            <w:hyperlink r:id="rId67">
              <w:r w:rsidDel="00000000" w:rsidR="00000000" w:rsidRPr="00000000">
                <w:rPr>
                  <w:color w:val="1155cc"/>
                  <w:u w:val="single"/>
                  <w:rtl w:val="0"/>
                </w:rPr>
                <w:t xml:space="preserve">Above Platform Policy 2</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3">
            <w:pPr>
              <w:spacing w:after="20" w:lineRule="auto"/>
              <w:jc w:val="center"/>
              <w:rPr>
                <w:color w:val="1f1f1f"/>
              </w:rPr>
            </w:pPr>
            <w:r w:rsidDel="00000000" w:rsidR="00000000" w:rsidRPr="00000000">
              <w:rPr>
                <w:color w:val="1f1f1f"/>
                <w:rtl w:val="0"/>
              </w:rPr>
              <w:t xml:space="preserve">United States, etc.</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4">
            <w:pPr>
              <w:spacing w:after="20" w:lineRule="auto"/>
              <w:jc w:val="center"/>
              <w:rPr>
                <w:color w:val="1f1f1f"/>
              </w:rPr>
            </w:pPr>
            <w:r w:rsidDel="00000000" w:rsidR="00000000" w:rsidRPr="00000000">
              <w:rPr>
                <w:color w:val="1f1f1f"/>
                <w:rtl w:val="0"/>
              </w:rPr>
              <w:t xml:space="preserve">Automatic transmission upon receipt of internal notifications due to system integration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5">
            <w:pPr>
              <w:spacing w:after="20" w:lineRule="auto"/>
              <w:jc w:val="center"/>
              <w:rPr>
                <w:color w:val="1f1f1f"/>
              </w:rPr>
            </w:pPr>
            <w:r w:rsidDel="00000000" w:rsidR="00000000" w:rsidRPr="00000000">
              <w:rPr>
                <w:color w:val="1f1f1f"/>
                <w:rtl w:val="0"/>
              </w:rPr>
              <w:t xml:space="preserve">All items of collected personal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76">
            <w:pPr>
              <w:spacing w:after="20" w:lineRule="auto"/>
              <w:jc w:val="center"/>
              <w:rPr>
                <w:color w:val="1f1f1f"/>
              </w:rPr>
            </w:pPr>
            <w:r w:rsidDel="00000000" w:rsidR="00000000" w:rsidRPr="00000000">
              <w:rPr>
                <w:color w:val="1f1f1f"/>
                <w:rtl w:val="0"/>
              </w:rPr>
              <w:t xml:space="preserve">Internal Communication / Retention Period under Article 3</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7">
            <w:pPr>
              <w:spacing w:after="20" w:lineRule="auto"/>
              <w:jc w:val="center"/>
              <w:rPr>
                <w:color w:val="1f1f1f"/>
              </w:rPr>
            </w:pPr>
            <w:r w:rsidDel="00000000" w:rsidR="00000000" w:rsidRPr="00000000">
              <w:rPr>
                <w:color w:val="1f1f1f"/>
                <w:rtl w:val="0"/>
              </w:rPr>
              <w:t xml:space="preserve">Zapier</w:t>
            </w:r>
          </w:p>
          <w:p w:rsidR="00000000" w:rsidDel="00000000" w:rsidP="00000000" w:rsidRDefault="00000000" w:rsidRPr="00000000" w14:paraId="00000178">
            <w:pPr>
              <w:spacing w:after="20" w:lineRule="auto"/>
              <w:jc w:val="center"/>
              <w:rPr>
                <w:color w:val="1f1f1f"/>
              </w:rPr>
            </w:pPr>
            <w:hyperlink r:id="rId68">
              <w:r w:rsidDel="00000000" w:rsidR="00000000" w:rsidRPr="00000000">
                <w:rPr>
                  <w:color w:val="1155cc"/>
                  <w:u w:val="single"/>
                  <w:rtl w:val="0"/>
                </w:rPr>
                <w:t xml:space="preserve">Above Platform Policy 1</w:t>
              </w:r>
            </w:hyperlink>
            <w:r w:rsidDel="00000000" w:rsidR="00000000" w:rsidRPr="00000000">
              <w:rPr>
                <w:rtl w:val="0"/>
              </w:rPr>
            </w:r>
          </w:p>
          <w:p w:rsidR="00000000" w:rsidDel="00000000" w:rsidP="00000000" w:rsidRDefault="00000000" w:rsidRPr="00000000" w14:paraId="00000179">
            <w:pPr>
              <w:spacing w:after="20" w:lineRule="auto"/>
              <w:jc w:val="center"/>
              <w:rPr>
                <w:color w:val="1f1f1f"/>
              </w:rPr>
            </w:pPr>
            <w:hyperlink r:id="rId69">
              <w:r w:rsidDel="00000000" w:rsidR="00000000" w:rsidRPr="00000000">
                <w:rPr>
                  <w:color w:val="1155cc"/>
                  <w:u w:val="single"/>
                  <w:rtl w:val="0"/>
                </w:rPr>
                <w:t xml:space="preserve">Above Platform Policy 2</w:t>
              </w:r>
            </w:hyperlink>
            <w:r w:rsidDel="00000000" w:rsidR="00000000" w:rsidRPr="00000000">
              <w:rPr>
                <w:rtl w:val="0"/>
              </w:rPr>
            </w:r>
          </w:p>
          <w:p w:rsidR="00000000" w:rsidDel="00000000" w:rsidP="00000000" w:rsidRDefault="00000000" w:rsidRPr="00000000" w14:paraId="0000017A">
            <w:pPr>
              <w:spacing w:after="20" w:lineRule="auto"/>
              <w:jc w:val="center"/>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B">
            <w:pPr>
              <w:spacing w:after="20" w:lineRule="auto"/>
              <w:jc w:val="center"/>
              <w:rPr>
                <w:color w:val="1f1f1f"/>
              </w:rPr>
            </w:pPr>
            <w:r w:rsidDel="00000000" w:rsidR="00000000" w:rsidRPr="00000000">
              <w:rPr>
                <w:color w:val="1f1f1f"/>
                <w:rtl w:val="0"/>
              </w:rPr>
              <w:t xml:space="preserve">USA, Europe, etc. (varies depending on settings)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C">
            <w:pPr>
              <w:spacing w:after="20" w:lineRule="auto"/>
              <w:jc w:val="center"/>
              <w:rPr>
                <w:color w:val="1f1f1f"/>
              </w:rPr>
            </w:pPr>
            <w:r w:rsidDel="00000000" w:rsidR="00000000" w:rsidRPr="00000000">
              <w:rPr>
                <w:color w:val="1f1f1f"/>
                <w:rtl w:val="0"/>
              </w:rPr>
              <w:t xml:space="preserve">Immediate transmission upon execution of API automation workflow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D">
            <w:pPr>
              <w:spacing w:after="20" w:lineRule="auto"/>
              <w:jc w:val="center"/>
              <w:rPr>
                <w:color w:val="1f1f1f"/>
              </w:rPr>
            </w:pPr>
            <w:r w:rsidDel="00000000" w:rsidR="00000000" w:rsidRPr="00000000">
              <w:rPr>
                <w:color w:val="1f1f1f"/>
                <w:rtl w:val="0"/>
              </w:rPr>
              <w:t xml:space="preserve">All items of collected personal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7E">
            <w:pPr>
              <w:spacing w:after="20" w:lineRule="auto"/>
              <w:jc w:val="center"/>
              <w:rPr>
                <w:color w:val="1f1f1f"/>
              </w:rPr>
            </w:pPr>
            <w:r w:rsidDel="00000000" w:rsidR="00000000" w:rsidRPr="00000000">
              <w:rPr>
                <w:color w:val="1f1f1f"/>
                <w:rtl w:val="0"/>
              </w:rPr>
              <w:t xml:space="preserve">Data inter-system linkage / Retention period under Article 3</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F">
            <w:pPr>
              <w:spacing w:after="20" w:lineRule="auto"/>
              <w:jc w:val="center"/>
              <w:rPr>
                <w:color w:val="1f1f1f"/>
              </w:rPr>
            </w:pPr>
            <w:r w:rsidDel="00000000" w:rsidR="00000000" w:rsidRPr="00000000">
              <w:rPr>
                <w:color w:val="1f1f1f"/>
                <w:rtl w:val="0"/>
              </w:rPr>
              <w:t xml:space="preserve">N8N</w:t>
            </w:r>
          </w:p>
          <w:p w:rsidR="00000000" w:rsidDel="00000000" w:rsidP="00000000" w:rsidRDefault="00000000" w:rsidRPr="00000000" w14:paraId="00000180">
            <w:pPr>
              <w:spacing w:after="20" w:lineRule="auto"/>
              <w:jc w:val="center"/>
              <w:rPr>
                <w:color w:val="1f1f1f"/>
              </w:rPr>
            </w:pPr>
            <w:hyperlink r:id="rId70">
              <w:r w:rsidDel="00000000" w:rsidR="00000000" w:rsidRPr="00000000">
                <w:rPr>
                  <w:color w:val="1155cc"/>
                  <w:u w:val="single"/>
                  <w:rtl w:val="0"/>
                </w:rPr>
                <w:t xml:space="preserve">Above Platform Policy 1</w:t>
              </w:r>
            </w:hyperlink>
            <w:r w:rsidDel="00000000" w:rsidR="00000000" w:rsidRPr="00000000">
              <w:rPr>
                <w:rtl w:val="0"/>
              </w:rPr>
            </w:r>
          </w:p>
          <w:p w:rsidR="00000000" w:rsidDel="00000000" w:rsidP="00000000" w:rsidRDefault="00000000" w:rsidRPr="00000000" w14:paraId="00000181">
            <w:pPr>
              <w:spacing w:after="20" w:lineRule="auto"/>
              <w:jc w:val="center"/>
              <w:rPr>
                <w:color w:val="1f1f1f"/>
              </w:rPr>
            </w:pPr>
            <w:hyperlink r:id="rId71">
              <w:r w:rsidDel="00000000" w:rsidR="00000000" w:rsidRPr="00000000">
                <w:rPr>
                  <w:color w:val="1155cc"/>
                  <w:u w:val="single"/>
                  <w:rtl w:val="0"/>
                </w:rPr>
                <w:t xml:space="preserve">Above Platform Policy 2</w:t>
              </w:r>
            </w:hyperlink>
            <w:r w:rsidDel="00000000" w:rsidR="00000000" w:rsidRPr="00000000">
              <w:rPr>
                <w:rtl w:val="0"/>
              </w:rPr>
            </w:r>
          </w:p>
          <w:p w:rsidR="00000000" w:rsidDel="00000000" w:rsidP="00000000" w:rsidRDefault="00000000" w:rsidRPr="00000000" w14:paraId="00000182">
            <w:pPr>
              <w:spacing w:after="20" w:lineRule="auto"/>
              <w:jc w:val="center"/>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3">
            <w:pPr>
              <w:spacing w:after="20" w:lineRule="auto"/>
              <w:jc w:val="center"/>
              <w:rPr>
                <w:color w:val="1f1f1f"/>
              </w:rPr>
            </w:pPr>
            <w:r w:rsidDel="00000000" w:rsidR="00000000" w:rsidRPr="00000000">
              <w:rPr>
                <w:color w:val="1f1f1f"/>
                <w:rtl w:val="0"/>
              </w:rPr>
              <w:t xml:space="preserve">USA, Europe, etc. (varies depending on settings)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4">
            <w:pPr>
              <w:spacing w:after="20" w:lineRule="auto"/>
              <w:jc w:val="center"/>
              <w:rPr>
                <w:color w:val="1f1f1f"/>
              </w:rPr>
            </w:pPr>
            <w:r w:rsidDel="00000000" w:rsidR="00000000" w:rsidRPr="00000000">
              <w:rPr>
                <w:color w:val="1f1f1f"/>
                <w:rtl w:val="0"/>
              </w:rPr>
              <w:t xml:space="preserve">Immediate transmission upon execution of API automation workflow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5">
            <w:pPr>
              <w:spacing w:after="20" w:lineRule="auto"/>
              <w:jc w:val="center"/>
              <w:rPr>
                <w:color w:val="1f1f1f"/>
              </w:rPr>
            </w:pPr>
            <w:r w:rsidDel="00000000" w:rsidR="00000000" w:rsidRPr="00000000">
              <w:rPr>
                <w:color w:val="1f1f1f"/>
                <w:rtl w:val="0"/>
              </w:rPr>
              <w:t xml:space="preserve">All items of collected personal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6">
            <w:pPr>
              <w:spacing w:after="20" w:lineRule="auto"/>
              <w:jc w:val="center"/>
              <w:rPr>
                <w:color w:val="1f1f1f"/>
              </w:rPr>
            </w:pPr>
            <w:r w:rsidDel="00000000" w:rsidR="00000000" w:rsidRPr="00000000">
              <w:rPr>
                <w:color w:val="1f1f1f"/>
                <w:rtl w:val="0"/>
              </w:rPr>
              <w:t xml:space="preserve">Data inter-system linkage / Retention period under Article 3</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7">
            <w:pPr>
              <w:spacing w:after="20" w:lineRule="auto"/>
              <w:jc w:val="center"/>
              <w:rPr>
                <w:color w:val="1f1f1f"/>
              </w:rPr>
            </w:pPr>
            <w:r w:rsidDel="00000000" w:rsidR="00000000" w:rsidRPr="00000000">
              <w:rPr>
                <w:color w:val="1f1f1f"/>
                <w:rtl w:val="0"/>
              </w:rPr>
              <w:t xml:space="preserve">Mattermost</w:t>
            </w:r>
          </w:p>
          <w:p w:rsidR="00000000" w:rsidDel="00000000" w:rsidP="00000000" w:rsidRDefault="00000000" w:rsidRPr="00000000" w14:paraId="00000188">
            <w:pPr>
              <w:spacing w:after="20" w:lineRule="auto"/>
              <w:jc w:val="center"/>
              <w:rPr>
                <w:color w:val="1f1f1f"/>
              </w:rPr>
            </w:pPr>
            <w:hyperlink r:id="rId72">
              <w:r w:rsidDel="00000000" w:rsidR="00000000" w:rsidRPr="00000000">
                <w:rPr>
                  <w:color w:val="1155cc"/>
                  <w:u w:val="single"/>
                  <w:rtl w:val="0"/>
                </w:rPr>
                <w:t xml:space="preserve">Above Platform Policy 1</w:t>
              </w:r>
            </w:hyperlink>
            <w:r w:rsidDel="00000000" w:rsidR="00000000" w:rsidRPr="00000000">
              <w:rPr>
                <w:rtl w:val="0"/>
              </w:rPr>
            </w:r>
          </w:p>
          <w:p w:rsidR="00000000" w:rsidDel="00000000" w:rsidP="00000000" w:rsidRDefault="00000000" w:rsidRPr="00000000" w14:paraId="00000189">
            <w:pPr>
              <w:spacing w:after="20" w:lineRule="auto"/>
              <w:jc w:val="center"/>
              <w:rPr>
                <w:color w:val="1f1f1f"/>
              </w:rPr>
            </w:pPr>
            <w:hyperlink r:id="rId73">
              <w:r w:rsidDel="00000000" w:rsidR="00000000" w:rsidRPr="00000000">
                <w:rPr>
                  <w:color w:val="1155cc"/>
                  <w:u w:val="single"/>
                  <w:rtl w:val="0"/>
                </w:rPr>
                <w:t xml:space="preserve">Above Platform Policy 2</w:t>
              </w:r>
            </w:hyperlink>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A">
            <w:pPr>
              <w:spacing w:after="20" w:lineRule="auto"/>
              <w:jc w:val="center"/>
              <w:rPr>
                <w:color w:val="1f1f1f"/>
              </w:rPr>
            </w:pPr>
            <w:r w:rsidDel="00000000" w:rsidR="00000000" w:rsidRPr="00000000">
              <w:rPr>
                <w:color w:val="1f1f1f"/>
                <w:rtl w:val="0"/>
              </w:rPr>
              <w:t xml:space="preserve">Korea, the United States, Europe, etc.</w:t>
            </w:r>
          </w:p>
          <w:p w:rsidR="00000000" w:rsidDel="00000000" w:rsidP="00000000" w:rsidRDefault="00000000" w:rsidRPr="00000000" w14:paraId="0000018B">
            <w:pPr>
              <w:spacing w:after="20" w:lineRule="auto"/>
              <w:jc w:val="center"/>
              <w:rPr>
                <w:color w:val="1f1f1f"/>
              </w:rPr>
            </w:pPr>
            <w:r w:rsidDel="00000000" w:rsidR="00000000" w:rsidRPr="00000000">
              <w:rPr>
                <w:color w:val="1f1f1f"/>
                <w:rtl w:val="0"/>
              </w:rPr>
              <w:t xml:space="preserve">(Varies depending on settings)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C">
            <w:pPr>
              <w:spacing w:after="20" w:lineRule="auto"/>
              <w:jc w:val="center"/>
              <w:rPr>
                <w:color w:val="1f1f1f"/>
              </w:rPr>
            </w:pPr>
            <w:r w:rsidDel="00000000" w:rsidR="00000000" w:rsidRPr="00000000">
              <w:rPr>
                <w:color w:val="1f1f1f"/>
                <w:rtl w:val="0"/>
              </w:rPr>
              <w:t xml:space="preserve">Automatic transmission upon receipt of internal notifications due to system integration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D">
            <w:pPr>
              <w:spacing w:after="20" w:lineRule="auto"/>
              <w:jc w:val="center"/>
              <w:rPr>
                <w:color w:val="1f1f1f"/>
              </w:rPr>
            </w:pPr>
            <w:r w:rsidDel="00000000" w:rsidR="00000000" w:rsidRPr="00000000">
              <w:rPr>
                <w:color w:val="1f1f1f"/>
                <w:rtl w:val="0"/>
              </w:rPr>
              <w:t xml:space="preserve">All items of collected personal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E">
            <w:pPr>
              <w:spacing w:after="20" w:lineRule="auto"/>
              <w:jc w:val="center"/>
              <w:rPr>
                <w:color w:val="1f1f1f"/>
              </w:rPr>
            </w:pPr>
            <w:r w:rsidDel="00000000" w:rsidR="00000000" w:rsidRPr="00000000">
              <w:rPr>
                <w:color w:val="1f1f1f"/>
                <w:rtl w:val="0"/>
              </w:rPr>
              <w:t xml:space="preserve">Internal Communication / Retention Period under Article 3</w:t>
            </w:r>
          </w:p>
        </w:tc>
      </w:tr>
    </w:tbl>
    <w:p w:rsidR="00000000" w:rsidDel="00000000" w:rsidP="00000000" w:rsidRDefault="00000000" w:rsidRPr="00000000" w14:paraId="0000018F">
      <w:pPr>
        <w:numPr>
          <w:ilvl w:val="0"/>
          <w:numId w:val="31"/>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The data subject is the “Chief Data Policy Officer (CDPO)”</w:t>
      </w:r>
      <w:hyperlink r:id="rId74">
        <w:r w:rsidDel="00000000" w:rsidR="00000000" w:rsidRPr="00000000">
          <w:rPr>
            <w:color w:val="1155cc"/>
            <w:u w:val="single"/>
            <w:rtl w:val="0"/>
          </w:rPr>
          <w:t xml:space="preserve">data@knmir.com</w:t>
        </w:r>
      </w:hyperlink>
      <w:r w:rsidDel="00000000" w:rsidR="00000000" w:rsidRPr="00000000">
        <w:rPr>
          <w:color w:val="1f1f1f"/>
          <w:rtl w:val="0"/>
        </w:rPr>
        <w:t xml:space="preserve">You may refuse the transfer of your personal information overseas via email. However, if you refuse the overseas transfer, we may not be able to accept your inquiry or provide services due to the nature of the company's reception system using a global cloud network.</w:t>
      </w:r>
    </w:p>
    <w:p w:rsidR="00000000" w:rsidDel="00000000" w:rsidP="00000000" w:rsidRDefault="00000000" w:rsidRPr="00000000" w14:paraId="00000190">
      <w:pPr>
        <w:pBdr>
          <w:top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tl w:val="0"/>
        </w:rPr>
      </w:r>
    </w:p>
    <w:p w:rsidR="00000000" w:rsidDel="00000000" w:rsidP="00000000" w:rsidRDefault="00000000" w:rsidRPr="00000000" w14:paraId="000001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8257oo8jpfk4" w:id="42"/>
      <w:bookmarkEnd w:id="42"/>
      <w:r w:rsidDel="00000000" w:rsidR="00000000" w:rsidRPr="00000000">
        <w:rPr>
          <w:b w:val="1"/>
          <w:bCs w:val="1"/>
          <w:color w:val="1f1f1f"/>
          <w:sz w:val="22"/>
          <w:szCs w:val="22"/>
          <w:rtl w:val="0"/>
        </w:rPr>
        <w:t xml:space="preserve">Article 7 (Guidelines on AI-based Data Processing and Transparency)</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color w:val="1f1f1f"/>
          <w:rtl w:val="0"/>
        </w:rPr>
        <w:t xml:space="preserve">The Company utilizes artificial intelligence technology as follows, in accordance with the Framework Act on the Development of Artificial Intelligence and the Establishment of a Trust Foundation, etc., to maximize business efficiency and improve service quality.</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b w:val="1"/>
          <w:bCs w:val="1"/>
          <w:color w:val="1f1f1f"/>
          <w:rtl w:val="0"/>
        </w:rPr>
        <w:t xml:space="preserve">1. Purpose and Method of AI Model Utilization</w:t>
      </w:r>
    </w:p>
    <w:p w:rsidR="00000000" w:rsidDel="00000000" w:rsidP="00000000" w:rsidRDefault="00000000" w:rsidRPr="00000000" w14:paraId="00000195">
      <w:pPr>
        <w:numPr>
          <w:ilvl w:val="0"/>
          <w:numId w:val="28"/>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b w:val="1"/>
          <w:bCs w:val="1"/>
          <w:color w:val="1f1f1f"/>
          <w:rtl w:val="0"/>
        </w:rPr>
        <w:t xml:space="preserve">Business Automation and Conformity Assessment:</w:t>
      </w:r>
      <w:r w:rsidDel="00000000" w:rsidR="00000000" w:rsidRPr="00000000">
        <w:rPr>
          <w:color w:val="1f1f1f"/>
          <w:rtl w:val="0"/>
        </w:rPr>
        <w:t xml:space="preserve">Received inquiries and requests (brand value alignment, profitability, etc.) are pre-scored on a 1 to 100 scale using a Large Language Model (LLM) and routed to the responsible person.</w:t>
      </w:r>
    </w:p>
    <w:p w:rsidR="00000000" w:rsidDel="00000000" w:rsidP="00000000" w:rsidRDefault="00000000" w:rsidRPr="00000000" w14:paraId="00000196">
      <w:pPr>
        <w:numPr>
          <w:ilvl w:val="0"/>
          <w:numId w:val="28"/>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b w:val="1"/>
          <w:bCs w:val="1"/>
          <w:color w:val="1f1f1f"/>
          <w:rtl w:val="0"/>
        </w:rPr>
        <w:t xml:space="preserve">Dynamic Pricing and Proposal Writing:</w:t>
      </w:r>
      <w:r w:rsidDel="00000000" w:rsidR="00000000" w:rsidRPr="00000000">
        <w:rPr>
          <w:color w:val="1f1f1f"/>
          <w:rtl w:val="0"/>
        </w:rPr>
        <w:t xml:space="preserve">It analyzes accumulated transaction data and market trend data to automatically generate optimized unit price calculation assistance and customized text (email drafts, proposals, plans, etc.).</w:t>
      </w:r>
    </w:p>
    <w:p w:rsidR="00000000" w:rsidDel="00000000" w:rsidP="00000000" w:rsidRDefault="00000000" w:rsidRPr="00000000" w14:paraId="00000197">
      <w:pPr>
        <w:numPr>
          <w:ilvl w:val="0"/>
          <w:numId w:val="28"/>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b w:val="1"/>
          <w:bCs w:val="1"/>
          <w:color w:val="1f1f1f"/>
          <w:rtl w:val="0"/>
        </w:rPr>
        <w:t xml:space="preserve">Demand Analysis:</w:t>
      </w:r>
      <w:r w:rsidDel="00000000" w:rsidR="00000000" w:rsidRPr="00000000">
        <w:rPr>
          <w:color w:val="1f1f1f"/>
          <w:rtl w:val="0"/>
        </w:rPr>
        <w:t xml:space="preserve">We apply Natural Language Processing (NLP) to received text data, such as inquiries, requests, and letters, to extract key keywords and demand.</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rtl w:val="0"/>
        </w:rPr>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b w:val="1"/>
          <w:bCs w:val="1"/>
          <w:color w:val="1f1f1f"/>
          <w:rtl w:val="0"/>
        </w:rPr>
        <w:t xml:space="preserve">2. Guarantee of Data Subjects' Rights to Automated Decisions (PIPA Article 37-2)</w:t>
      </w:r>
    </w:p>
    <w:p w:rsidR="00000000" w:rsidDel="00000000" w:rsidP="00000000" w:rsidRDefault="00000000" w:rsidRPr="00000000" w14:paraId="0000019A">
      <w:pPr>
        <w:numPr>
          <w:ilvl w:val="0"/>
          <w:numId w:val="13"/>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The company's AI system performs the role of "assisting" in evaluating the suitability of recruitment requests and classifying tasks.</w:t>
      </w:r>
    </w:p>
    <w:p w:rsidR="00000000" w:rsidDel="00000000" w:rsidP="00000000" w:rsidRDefault="00000000" w:rsidRPr="00000000" w14:paraId="0000019B">
      <w:pPr>
        <w:numPr>
          <w:ilvl w:val="0"/>
          <w:numId w:val="13"/>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The company relies entirely on artificial intelligence systems (fully automated systems). </w:t>
      </w:r>
      <w:r w:rsidDel="00000000" w:rsidR="00000000" w:rsidRPr="00000000">
        <w:rPr>
          <w:b w:val="1"/>
          <w:bCs w:val="1"/>
          <w:color w:val="1f1f1f"/>
          <w:rtl w:val="0"/>
        </w:rPr>
        <w:t xml:space="preserve">We do not make final decisions that have a material impact on the rights or obligations of the customer (e.g., final refusal of a contract, etc.) </w:t>
      </w:r>
      <w:r w:rsidDel="00000000" w:rsidR="00000000" w:rsidRPr="00000000">
        <w:rPr>
          <w:color w:val="1f1f1f"/>
          <w:rtl w:val="0"/>
        </w:rPr>
        <w:t xml:space="preserve">All major decisions and actions must undergo final review and judgment by a human-in-the-loop. Therefore, this system does not constitute automated decisions that have a significant impact on the rights of data subjects, but data subjects may request an explanation regarding AI processing at any time.</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b w:val="1"/>
          <w:bCs w:val="1"/>
          <w:color w:val="1f1f1f"/>
          <w:rtl w:val="0"/>
        </w:rPr>
        <w:t xml:space="preserve">3. Prior Notice Regarding the Introduction of Generative AI Agents (Duty of Transparency)</w:t>
      </w:r>
    </w:p>
    <w:p w:rsidR="00000000" w:rsidDel="00000000" w:rsidP="00000000" w:rsidRDefault="00000000" w:rsidRPr="00000000" w14:paraId="0000019E">
      <w:pPr>
        <w:numPr>
          <w:ilvl w:val="0"/>
          <w:numId w:val="23"/>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In the future, directly interacting with customers through the company's website chatbots or automated email responses. </w:t>
      </w:r>
      <w:r w:rsidDel="00000000" w:rsidR="00000000" w:rsidRPr="00000000">
        <w:rPr>
          <w:b w:val="1"/>
          <w:bCs w:val="1"/>
          <w:color w:val="1f1f1f"/>
          <w:rtl w:val="0"/>
        </w:rPr>
        <w:t xml:space="preserve">AI agent for customer service </w:t>
      </w:r>
      <w:r w:rsidDel="00000000" w:rsidR="00000000" w:rsidRPr="00000000">
        <w:rPr>
          <w:color w:val="1f1f1f"/>
          <w:rtl w:val="0"/>
        </w:rPr>
        <w:t xml:space="preserve">can be introduced.</w:t>
      </w:r>
    </w:p>
    <w:p w:rsidR="00000000" w:rsidDel="00000000" w:rsidP="00000000" w:rsidRDefault="00000000" w:rsidRPr="00000000" w14:paraId="0000019F">
      <w:pPr>
        <w:numPr>
          <w:ilvl w:val="0"/>
          <w:numId w:val="23"/>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In this case, the company indicates and notifies in advance so that the data subject can clearly recognize that they are conversing with artificial intelligence.</w:t>
      </w:r>
    </w:p>
    <w:p w:rsidR="00000000" w:rsidDel="00000000" w:rsidP="00000000" w:rsidRDefault="00000000" w:rsidRPr="00000000" w14:paraId="000001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xglxin7bnuub" w:id="43"/>
      <w:bookmarkEnd w:id="43"/>
      <w:r w:rsidDel="00000000" w:rsidR="00000000" w:rsidRPr="00000000">
        <w:rPr>
          <w:rtl w:val="0"/>
        </w:rPr>
      </w:r>
    </w:p>
    <w:p w:rsidR="00000000" w:rsidDel="00000000" w:rsidP="00000000" w:rsidRDefault="00000000" w:rsidRPr="00000000" w14:paraId="000001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b40s0zefyqir" w:id="44"/>
      <w:bookmarkEnd w:id="44"/>
      <w:r w:rsidDel="00000000" w:rsidR="00000000" w:rsidRPr="00000000">
        <w:rPr>
          <w:b w:val="1"/>
          <w:bCs w:val="1"/>
          <w:color w:val="1f1f1f"/>
          <w:sz w:val="22"/>
          <w:szCs w:val="22"/>
          <w:rtl w:val="0"/>
        </w:rPr>
        <w:t xml:space="preserve">Article 8 (Provision of Personal Information to Third Parties)</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color w:val="1f1f1f"/>
          <w:rtl w:val="0"/>
        </w:rPr>
        <w:t xml:space="preserve">In principle, the Company processes the personal information of data subjects only within the scope of the purposes specified in Article 1, and processes it beyond the original scope or without the prior consent of the data subject. </w:t>
      </w:r>
      <w:r w:rsidDel="00000000" w:rsidR="00000000" w:rsidRPr="00000000">
        <w:rPr>
          <w:b w:val="1"/>
          <w:bCs w:val="1"/>
          <w:color w:val="1f1f1f"/>
          <w:rtl w:val="0"/>
        </w:rPr>
        <w:t xml:space="preserve">We do not provide (including sale or sharing) to third parties.</w:t>
      </w:r>
      <w:r w:rsidDel="00000000" w:rsidR="00000000" w:rsidRPr="00000000">
        <w:rPr>
          <w:color w:val="1f1f1f"/>
          <w:rtl w:val="0"/>
        </w:rPr>
        <w:t xml:space="preserve">.</w:t>
      </w:r>
    </w:p>
    <w:p w:rsidR="00000000" w:rsidDel="00000000" w:rsidP="00000000" w:rsidRDefault="00000000" w:rsidRPr="00000000" w14:paraId="000001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du2e9ho0elgi" w:id="45"/>
      <w:bookmarkEnd w:id="45"/>
      <w:r w:rsidDel="00000000" w:rsidR="00000000" w:rsidRPr="00000000">
        <w:rPr>
          <w:rtl w:val="0"/>
        </w:rPr>
      </w:r>
    </w:p>
    <w:p w:rsidR="00000000" w:rsidDel="00000000" w:rsidP="00000000" w:rsidRDefault="00000000" w:rsidRPr="00000000" w14:paraId="000001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dzctktyymomp" w:id="46"/>
      <w:bookmarkEnd w:id="46"/>
      <w:r w:rsidDel="00000000" w:rsidR="00000000" w:rsidRPr="00000000">
        <w:rPr>
          <w:b w:val="1"/>
          <w:bCs w:val="1"/>
          <w:color w:val="1f1f1f"/>
          <w:sz w:val="22"/>
          <w:szCs w:val="22"/>
          <w:rtl w:val="0"/>
        </w:rPr>
        <w:t xml:space="preserve">Article 9 (Rights and Obligations of Data Subjects and Legal Representatives and Methods of Exercising Them)</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color w:val="1f1f1f"/>
          <w:rtl w:val="0"/>
        </w:rPr>
        <w:t xml:space="preserve">Data subjects (including legal representatives in the case of children under the age of 14) may exercise the following rights related to personal information protection with respect to the Company at any time.</w:t>
      </w:r>
    </w:p>
    <w:p w:rsidR="00000000" w:rsidDel="00000000" w:rsidP="00000000" w:rsidRDefault="00000000" w:rsidRPr="00000000" w14:paraId="000001A6">
      <w:pPr>
        <w:numPr>
          <w:ilvl w:val="0"/>
          <w:numId w:val="14"/>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color w:val="1f1f1f"/>
          <w:rtl w:val="0"/>
        </w:rPr>
        <w:t xml:space="preserve">Request for access to personal information</w:t>
      </w:r>
    </w:p>
    <w:p w:rsidR="00000000" w:rsidDel="00000000" w:rsidP="00000000" w:rsidRDefault="00000000" w:rsidRPr="00000000" w14:paraId="000001A7">
      <w:pPr>
        <w:numPr>
          <w:ilvl w:val="0"/>
          <w:numId w:val="14"/>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color w:val="1f1f1f"/>
          <w:rtl w:val="0"/>
        </w:rPr>
        <w:t xml:space="preserve">Request correction if there are errors, etc.</w:t>
      </w:r>
    </w:p>
    <w:p w:rsidR="00000000" w:rsidDel="00000000" w:rsidP="00000000" w:rsidRDefault="00000000" w:rsidRPr="00000000" w14:paraId="000001A8">
      <w:pPr>
        <w:numPr>
          <w:ilvl w:val="0"/>
          <w:numId w:val="14"/>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color w:val="1f1f1f"/>
          <w:rtl w:val="0"/>
        </w:rPr>
        <w:t xml:space="preserve">Request for deletion</w:t>
      </w:r>
    </w:p>
    <w:p w:rsidR="00000000" w:rsidDel="00000000" w:rsidP="00000000" w:rsidRDefault="00000000" w:rsidRPr="00000000" w14:paraId="000001A9">
      <w:pPr>
        <w:numPr>
          <w:ilvl w:val="0"/>
          <w:numId w:val="14"/>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color w:val="1f1f1f"/>
          <w:rtl w:val="0"/>
        </w:rPr>
        <w:t xml:space="preserve">Request to stop processing</w:t>
      </w:r>
    </w:p>
    <w:p w:rsidR="00000000" w:rsidDel="00000000" w:rsidP="00000000" w:rsidRDefault="00000000" w:rsidRPr="00000000" w14:paraId="000001AA">
      <w:pPr>
        <w:numPr>
          <w:ilvl w:val="0"/>
          <w:numId w:val="14"/>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b w:val="1"/>
          <w:bCs w:val="1"/>
          <w:color w:val="1f1f1f"/>
          <w:rtl w:val="0"/>
        </w:rPr>
        <w:t xml:space="preserve">Right to Request Transfer of Personal Information (Data Portability): </w:t>
      </w:r>
      <w:r w:rsidDel="00000000" w:rsidR="00000000" w:rsidRPr="00000000">
        <w:rPr>
          <w:color w:val="1f1f1f"/>
          <w:rtl w:val="0"/>
        </w:rPr>
        <w:t xml:space="preserve">Data subjects may request that the Company transfer their data held by them to themselves or to other platforms. Exercise of this right may be made via a manual request through the Chief Privacy Officer's email (CDPO Inquiry, instead of the dedicated dashboard).</w:t>
      </w:r>
      <w:hyperlink r:id="rId75">
        <w:r w:rsidDel="00000000" w:rsidR="00000000" w:rsidRPr="00000000">
          <w:rPr>
            <w:color w:val="1155cc"/>
            <w:u w:val="single"/>
            <w:rtl w:val="0"/>
          </w:rPr>
          <w:t xml:space="preserve">data@knmir.com</w:t>
        </w:r>
      </w:hyperlink>
      <w:r w:rsidDel="00000000" w:rsidR="00000000" w:rsidRPr="00000000">
        <w:rPr>
          <w:color w:val="1f1f1f"/>
          <w:rtl w:val="0"/>
        </w:rPr>
        <w:t xml:space="preserve">It is supported in the ) method.</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b w:val="1"/>
          <w:bCs w:val="1"/>
          <w:color w:val="1f1f1f"/>
          <w:rtl w:val="0"/>
        </w:rPr>
        <w:t xml:space="preserve">How to exercise rights: </w:t>
      </w:r>
      <w:r w:rsidDel="00000000" w:rsidR="00000000" w:rsidRPr="00000000">
        <w:rPr>
          <w:color w:val="1f1f1f"/>
          <w:rtl w:val="0"/>
        </w:rPr>
        <w:t xml:space="preserve">The Chief Privacy Officer specified in Article 8 (Contact CDPO,</w:t>
      </w:r>
      <w:hyperlink r:id="rId76">
        <w:r w:rsidDel="00000000" w:rsidR="00000000" w:rsidRPr="00000000">
          <w:rPr>
            <w:color w:val="1155cc"/>
            <w:u w:val="single"/>
            <w:rtl w:val="0"/>
          </w:rPr>
          <w:t xml:space="preserve">data@knmir.com</w:t>
        </w:r>
      </w:hyperlink>
      <w:r w:rsidDel="00000000" w:rsidR="00000000" w:rsidRPr="00000000">
        <w:rPr>
          <w:color w:val="1f1f1f"/>
          <w:rtl w:val="0"/>
        </w:rPr>
        <w:t xml:space="preserve">You may make a request via email to ), and the company will take action without delay.</w:t>
      </w:r>
    </w:p>
    <w:p w:rsidR="00000000" w:rsidDel="00000000" w:rsidP="00000000" w:rsidRDefault="00000000" w:rsidRPr="00000000" w14:paraId="000001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mfe6fsdwekdr" w:id="47"/>
      <w:bookmarkEnd w:id="47"/>
      <w:r w:rsidDel="00000000" w:rsidR="00000000" w:rsidRPr="00000000">
        <w:rPr>
          <w:rtl w:val="0"/>
        </w:rPr>
      </w:r>
    </w:p>
    <w:p w:rsidR="00000000" w:rsidDel="00000000" w:rsidP="00000000" w:rsidRDefault="00000000" w:rsidRPr="00000000" w14:paraId="000001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j9o9sdfhfuwc" w:id="48"/>
      <w:bookmarkEnd w:id="48"/>
      <w:r w:rsidDel="00000000" w:rsidR="00000000" w:rsidRPr="00000000">
        <w:rPr>
          <w:b w:val="1"/>
          <w:bCs w:val="1"/>
          <w:color w:val="1f1f1f"/>
          <w:sz w:val="22"/>
          <w:szCs w:val="22"/>
          <w:rtl w:val="0"/>
        </w:rPr>
        <w:t xml:space="preserve">Article 10 (Matters concerning the installation and operation of automatic personal information collection devices and the refusal thereof)</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color w:val="1f1f1f"/>
          <w:rtl w:val="0"/>
        </w:rPr>
        <w:t xml:space="preserve">The company installs and operates tracking pixels, such as cookies, to identify users' website usage patterns.</w:t>
      </w:r>
    </w:p>
    <w:p w:rsidR="00000000" w:rsidDel="00000000" w:rsidP="00000000" w:rsidRDefault="00000000" w:rsidRPr="00000000" w14:paraId="000001B0">
      <w:pPr>
        <w:numPr>
          <w:ilvl w:val="0"/>
          <w:numId w:val="16"/>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b w:val="1"/>
          <w:bCs w:val="1"/>
          <w:color w:val="1f1f1f"/>
          <w:rtl w:val="0"/>
        </w:rPr>
        <w:t xml:space="preserve">Collection Tools:</w:t>
      </w:r>
      <w:r w:rsidDel="00000000" w:rsidR="00000000" w:rsidRPr="00000000">
        <w:rPr>
          <w:color w:val="1f1f1f"/>
          <w:rtl w:val="0"/>
        </w:rPr>
        <w:t xml:space="preserve"> Google Analytics, Facebook(Meta) Pixel</w:t>
      </w:r>
      <w:r w:rsidDel="00000000" w:rsidR="00000000" w:rsidRPr="00000000">
        <w:rPr>
          <w:rtl w:val="0"/>
        </w:rPr>
      </w:r>
    </w:p>
    <w:p w:rsidR="00000000" w:rsidDel="00000000" w:rsidP="00000000" w:rsidRDefault="00000000" w:rsidRPr="00000000" w14:paraId="000001B1">
      <w:pPr>
        <w:numPr>
          <w:ilvl w:val="0"/>
          <w:numId w:val="16"/>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b w:val="1"/>
          <w:bCs w:val="1"/>
          <w:color w:val="1f1f1f"/>
          <w:rtl w:val="0"/>
        </w:rPr>
        <w:t xml:space="preserve">Purpose of collection: </w:t>
      </w:r>
      <w:r w:rsidDel="00000000" w:rsidR="00000000" w:rsidRPr="00000000">
        <w:rPr>
          <w:color w:val="1f1f1f"/>
          <w:rtl w:val="0"/>
        </w:rPr>
        <w:t xml:space="preserve">Analysis of service usage statistics, such as website visit history and form interaction tracking. (However, the Company does not use this information to directly send customized targeted advertisements that identify individuals.)</w:t>
      </w:r>
    </w:p>
    <w:p w:rsidR="00000000" w:rsidDel="00000000" w:rsidP="00000000" w:rsidRDefault="00000000" w:rsidRPr="00000000" w14:paraId="000001B2">
      <w:pPr>
        <w:numPr>
          <w:ilvl w:val="0"/>
          <w:numId w:val="16"/>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b w:val="1"/>
          <w:bCs w:val="1"/>
          <w:color w:val="1f1f1f"/>
          <w:rtl w:val="0"/>
        </w:rPr>
        <w:t xml:space="preserve">Rejection method: </w:t>
      </w:r>
      <w:r w:rsidDel="00000000" w:rsidR="00000000" w:rsidRPr="00000000">
        <w:rPr>
          <w:color w:val="1f1f1f"/>
          <w:rtl w:val="0"/>
        </w:rPr>
        <w:t xml:space="preserve">Users can refuse to store cookies through their web browser's option settings. (e.g., for Chrome, [Settings] &gt; [Privacy &amp; security] &gt; [Block third-party cookies])</w:t>
      </w:r>
    </w:p>
    <w:p w:rsidR="00000000" w:rsidDel="00000000" w:rsidP="00000000" w:rsidRDefault="00000000" w:rsidRPr="00000000" w14:paraId="000001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ke4ssvc4w6xu" w:id="49"/>
      <w:bookmarkEnd w:id="49"/>
      <w:r w:rsidDel="00000000" w:rsidR="00000000" w:rsidRPr="00000000">
        <w:rPr>
          <w:rtl w:val="0"/>
        </w:rPr>
      </w:r>
    </w:p>
    <w:p w:rsidR="00000000" w:rsidDel="00000000" w:rsidP="00000000" w:rsidRDefault="00000000" w:rsidRPr="00000000" w14:paraId="000001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42explpg3co4" w:id="50"/>
      <w:bookmarkEnd w:id="50"/>
      <w:r w:rsidDel="00000000" w:rsidR="00000000" w:rsidRPr="00000000">
        <w:rPr>
          <w:b w:val="1"/>
          <w:bCs w:val="1"/>
          <w:color w:val="1f1f1f"/>
          <w:sz w:val="22"/>
          <w:szCs w:val="22"/>
          <w:rtl w:val="0"/>
        </w:rPr>
        <w:t xml:space="preserve">Article 11 (Measures to Ensure the Safety of Personal Information)</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color w:val="1f1f1f"/>
          <w:rtl w:val="0"/>
        </w:rPr>
        <w:t xml:space="preserve">In accordance with Article 29 of the Personal Information Protection Act, the Company is taking the following measures to ensure the safety of personal information.</w:t>
      </w:r>
    </w:p>
    <w:p w:rsidR="00000000" w:rsidDel="00000000" w:rsidP="00000000" w:rsidRDefault="00000000" w:rsidRPr="00000000" w14:paraId="000001B6">
      <w:pPr>
        <w:numPr>
          <w:ilvl w:val="0"/>
          <w:numId w:val="18"/>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b w:val="1"/>
          <w:bCs w:val="1"/>
          <w:color w:val="1f1f1f"/>
          <w:rtl w:val="0"/>
        </w:rPr>
        <w:t xml:space="preserve">Administrative measures: </w:t>
      </w:r>
      <w:r w:rsidDel="00000000" w:rsidR="00000000" w:rsidRPr="00000000">
        <w:rPr>
          <w:color w:val="1f1f1f"/>
          <w:rtl w:val="0"/>
        </w:rPr>
        <w:t xml:space="preserve">Establishment and implementation of internal management plans, and conduct of regular personal information protection training for employees</w:t>
      </w:r>
    </w:p>
    <w:p w:rsidR="00000000" w:rsidDel="00000000" w:rsidP="00000000" w:rsidRDefault="00000000" w:rsidRPr="00000000" w14:paraId="000001B7">
      <w:pPr>
        <w:numPr>
          <w:ilvl w:val="0"/>
          <w:numId w:val="18"/>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b w:val="1"/>
          <w:bCs w:val="1"/>
          <w:color w:val="1f1f1f"/>
          <w:rtl w:val="0"/>
        </w:rPr>
        <w:t xml:space="preserve">Technical measures: </w:t>
      </w:r>
      <w:r w:rsidDel="00000000" w:rsidR="00000000" w:rsidRPr="00000000">
        <w:rPr>
          <w:color w:val="1f1f1f"/>
          <w:rtl w:val="0"/>
        </w:rPr>
        <w:t xml:space="preserve">Restriction and management of access rights to personal information processing systems (SaaS, etc.), encrypted storage of important data, and encryption of communication channels</w:t>
      </w:r>
    </w:p>
    <w:p w:rsidR="00000000" w:rsidDel="00000000" w:rsidP="00000000" w:rsidRDefault="00000000" w:rsidRPr="00000000" w14:paraId="000001B8">
      <w:pPr>
        <w:numPr>
          <w:ilvl w:val="0"/>
          <w:numId w:val="18"/>
        </w:numPr>
        <w:pBdr>
          <w:top w:color="auto" w:space="0" w:sz="0" w:val="none"/>
          <w:bottom w:color="auto" w:space="0" w:sz="0" w:val="none"/>
          <w:right w:color="auto" w:space="0" w:sz="0" w:val="none"/>
          <w:between w:color="auto" w:space="0" w:sz="0" w:val="none"/>
        </w:pBdr>
        <w:spacing w:after="20" w:lineRule="auto"/>
        <w:ind w:left="780" w:hanging="360"/>
        <w:rPr>
          <w:color w:val="1f1f1f"/>
        </w:rPr>
      </w:pPr>
      <w:r w:rsidDel="00000000" w:rsidR="00000000" w:rsidRPr="00000000">
        <w:rPr>
          <w:b w:val="1"/>
          <w:bCs w:val="1"/>
          <w:color w:val="1f1f1f"/>
          <w:rtl w:val="0"/>
        </w:rPr>
        <w:t xml:space="preserve">Physical measures: </w:t>
      </w:r>
      <w:r w:rsidDel="00000000" w:rsidR="00000000" w:rsidRPr="00000000">
        <w:rPr>
          <w:color w:val="1f1f1f"/>
          <w:rtl w:val="0"/>
        </w:rPr>
        <w:t xml:space="preserve">Control of unauthorized access to self-hosted data warehouses and on-site workspaces</w:t>
      </w:r>
    </w:p>
    <w:p w:rsidR="00000000" w:rsidDel="00000000" w:rsidP="00000000" w:rsidRDefault="00000000" w:rsidRPr="00000000" w14:paraId="000001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a8xahacl08t" w:id="51"/>
      <w:bookmarkEnd w:id="51"/>
      <w:r w:rsidDel="00000000" w:rsidR="00000000" w:rsidRPr="00000000">
        <w:rPr>
          <w:rtl w:val="0"/>
        </w:rPr>
      </w:r>
    </w:p>
    <w:p w:rsidR="00000000" w:rsidDel="00000000" w:rsidP="00000000" w:rsidRDefault="00000000" w:rsidRPr="00000000" w14:paraId="000001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4vyhxrhzpwmr" w:id="52"/>
      <w:bookmarkEnd w:id="52"/>
      <w:r w:rsidDel="00000000" w:rsidR="00000000" w:rsidRPr="00000000">
        <w:rPr>
          <w:b w:val="1"/>
          <w:bCs w:val="1"/>
          <w:color w:val="1f1f1f"/>
          <w:sz w:val="22"/>
          <w:szCs w:val="22"/>
          <w:rtl w:val="0"/>
        </w:rPr>
        <w:t xml:space="preserve">Article 12 (Personal Information Protection Officer)</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color w:val="1f1f1f"/>
          <w:rtl w:val="0"/>
        </w:rPr>
        <w:t xml:space="preserve">The Company assumes overall responsibility for tasks related to the processing of personal information and designates a Chief Privacy Officer (CDPO) as follows to handle complaints and provide relief for damages to data subjects regarding the processing of personal information.</w:t>
      </w:r>
    </w:p>
    <w:p w:rsidR="00000000" w:rsidDel="00000000" w:rsidP="00000000" w:rsidRDefault="00000000" w:rsidRPr="00000000" w14:paraId="000001BC">
      <w:pPr>
        <w:numPr>
          <w:ilvl w:val="0"/>
          <w:numId w:val="9"/>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b w:val="1"/>
          <w:bCs w:val="1"/>
          <w:color w:val="1f1f1f"/>
          <w:rtl w:val="0"/>
        </w:rPr>
        <w:t xml:space="preserve">Position: </w:t>
      </w:r>
      <w:r w:rsidDel="00000000" w:rsidR="00000000" w:rsidRPr="00000000">
        <w:rPr>
          <w:color w:val="1f1f1f"/>
          <w:rtl w:val="0"/>
        </w:rPr>
        <w:t xml:space="preserve">Chief Data &amp; Privacy Officer (CDPO)</w:t>
      </w:r>
    </w:p>
    <w:p w:rsidR="00000000" w:rsidDel="00000000" w:rsidP="00000000" w:rsidRDefault="00000000" w:rsidRPr="00000000" w14:paraId="000001BD">
      <w:pPr>
        <w:numPr>
          <w:ilvl w:val="0"/>
          <w:numId w:val="9"/>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b w:val="1"/>
          <w:bCs w:val="1"/>
          <w:color w:val="1f1f1f"/>
          <w:rtl w:val="0"/>
        </w:rPr>
        <w:t xml:space="preserve">email:</w:t>
      </w:r>
      <w:r w:rsidDel="00000000" w:rsidR="00000000" w:rsidRPr="00000000">
        <w:rPr>
          <w:color w:val="1f1f1f"/>
          <w:rtl w:val="0"/>
        </w:rPr>
        <w:t xml:space="preserve"> </w:t>
      </w:r>
      <w:hyperlink r:id="rId77">
        <w:r w:rsidDel="00000000" w:rsidR="00000000" w:rsidRPr="00000000">
          <w:rPr>
            <w:color w:val="1155cc"/>
            <w:u w:val="single"/>
            <w:rtl w:val="0"/>
          </w:rPr>
          <w:t xml:space="preserve">data@knmir.com</w:t>
        </w:r>
      </w:hyperlink>
      <w:r w:rsidDel="00000000" w:rsidR="00000000" w:rsidRPr="00000000">
        <w:rPr>
          <w:color w:val="1f1f1f"/>
          <w:rtl w:val="0"/>
        </w:rPr>
        <w:t xml:space="preserve"> </w:t>
      </w:r>
    </w:p>
    <w:p w:rsidR="00000000" w:rsidDel="00000000" w:rsidP="00000000" w:rsidRDefault="00000000" w:rsidRPr="00000000" w14:paraId="000001BE">
      <w:pPr>
        <w:numPr>
          <w:ilvl w:val="0"/>
          <w:numId w:val="9"/>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b w:val="1"/>
          <w:bCs w:val="1"/>
          <w:color w:val="1f1f1f"/>
          <w:rtl w:val="0"/>
        </w:rPr>
        <w:t xml:space="preserve">phone number:</w:t>
      </w:r>
      <w:r w:rsidDel="00000000" w:rsidR="00000000" w:rsidRPr="00000000">
        <w:rPr>
          <w:color w:val="1f1f1f"/>
          <w:rtl w:val="0"/>
        </w:rPr>
        <w:t xml:space="preserve"> 070-4571-5675</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color w:val="1f1f1f"/>
          <w:rtl w:val="0"/>
        </w:rPr>
        <w:t xml:space="preserve">Data subjects may contact the Chief Privacy Officer regarding all inquiries, complaints, and requests for data transfer related to personal information protection that arise while using the Company's services.</w:t>
      </w:r>
    </w:p>
    <w:p w:rsidR="00000000" w:rsidDel="00000000" w:rsidP="00000000" w:rsidRDefault="00000000" w:rsidRPr="00000000" w14:paraId="000001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itfjlhbhnxk7" w:id="53"/>
      <w:bookmarkEnd w:id="53"/>
      <w:r w:rsidDel="00000000" w:rsidR="00000000" w:rsidRPr="00000000">
        <w:rPr>
          <w:rtl w:val="0"/>
        </w:rPr>
      </w:r>
    </w:p>
    <w:p w:rsidR="00000000" w:rsidDel="00000000" w:rsidP="00000000" w:rsidRDefault="00000000" w:rsidRPr="00000000" w14:paraId="000001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bfq7aajw8avx" w:id="54"/>
      <w:bookmarkEnd w:id="54"/>
      <w:r w:rsidDel="00000000" w:rsidR="00000000" w:rsidRPr="00000000">
        <w:rPr>
          <w:b w:val="1"/>
          <w:bCs w:val="1"/>
          <w:color w:val="1f1f1f"/>
          <w:sz w:val="22"/>
          <w:szCs w:val="22"/>
          <w:rtl w:val="0"/>
        </w:rPr>
        <w:t xml:space="preserve">Article 13 (Methods of Remedy for Infringement of Rights and Interests)</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color w:val="1f1f1f"/>
          <w:rtl w:val="0"/>
        </w:rPr>
        <w:t xml:space="preserve">Data subjects may apply to the following organizations for dispute resolution or consultation to seek relief for personal information infringement.</w:t>
      </w:r>
    </w:p>
    <w:p w:rsidR="00000000" w:rsidDel="00000000" w:rsidP="00000000" w:rsidRDefault="00000000" w:rsidRPr="00000000" w14:paraId="000001C3">
      <w:pPr>
        <w:numPr>
          <w:ilvl w:val="0"/>
          <w:numId w:val="6"/>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Personal Information Dispute Mediation Committee: 1833-6972 (without area code) (www.kopico.go.kr)</w:t>
      </w:r>
    </w:p>
    <w:p w:rsidR="00000000" w:rsidDel="00000000" w:rsidP="00000000" w:rsidRDefault="00000000" w:rsidRPr="00000000" w14:paraId="000001C4">
      <w:pPr>
        <w:numPr>
          <w:ilvl w:val="0"/>
          <w:numId w:val="6"/>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Personal Information Infringement Report Center: 118 (without area code) (privacy.kisa.or.kr)</w:t>
      </w:r>
    </w:p>
    <w:p w:rsidR="00000000" w:rsidDel="00000000" w:rsidP="00000000" w:rsidRDefault="00000000" w:rsidRPr="00000000" w14:paraId="000001C5">
      <w:pPr>
        <w:numPr>
          <w:ilvl w:val="0"/>
          <w:numId w:val="6"/>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Supreme Prosecutors' Office Cyber ​​Investigation Division: 1301 (without area code)</w:t>
      </w:r>
    </w:p>
    <w:p w:rsidR="00000000" w:rsidDel="00000000" w:rsidP="00000000" w:rsidRDefault="00000000" w:rsidRPr="00000000" w14:paraId="000001C6">
      <w:pPr>
        <w:numPr>
          <w:ilvl w:val="0"/>
          <w:numId w:val="6"/>
        </w:numPr>
        <w:pBdr>
          <w:top w:color="auto" w:space="0" w:sz="0" w:val="none"/>
          <w:bottom w:color="auto" w:space="0" w:sz="0" w:val="none"/>
          <w:right w:color="auto" w:space="0" w:sz="0" w:val="none"/>
          <w:between w:color="auto" w:space="0" w:sz="0" w:val="none"/>
        </w:pBdr>
        <w:spacing w:after="20" w:lineRule="auto"/>
        <w:ind w:left="720" w:hanging="360"/>
        <w:rPr>
          <w:color w:val="1f1f1f"/>
        </w:rPr>
      </w:pPr>
      <w:r w:rsidDel="00000000" w:rsidR="00000000" w:rsidRPr="00000000">
        <w:rPr>
          <w:color w:val="1f1f1f"/>
          <w:rtl w:val="0"/>
        </w:rPr>
        <w:t xml:space="preserve">National Police Agency Cyber ​​Investigation Bureau: 182 (without area code)</w:t>
      </w:r>
    </w:p>
    <w:p w:rsidR="00000000" w:rsidDel="00000000" w:rsidP="00000000" w:rsidRDefault="00000000" w:rsidRPr="00000000" w14:paraId="000001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pncswr4roy7g" w:id="55"/>
      <w:bookmarkEnd w:id="55"/>
      <w:r w:rsidDel="00000000" w:rsidR="00000000" w:rsidRPr="00000000">
        <w:rPr>
          <w:rtl w:val="0"/>
        </w:rPr>
      </w:r>
    </w:p>
    <w:p w:rsidR="00000000" w:rsidDel="00000000" w:rsidP="00000000" w:rsidRDefault="00000000" w:rsidRPr="00000000" w14:paraId="000001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rPr>
          <w:b w:val="1"/>
          <w:bCs w:val="1"/>
          <w:color w:val="1f1f1f"/>
          <w:sz w:val="22"/>
          <w:szCs w:val="22"/>
        </w:rPr>
      </w:pPr>
      <w:bookmarkStart w:colFirst="0" w:colLast="0" w:name="_vcnlsn86otwp" w:id="56"/>
      <w:bookmarkEnd w:id="56"/>
      <w:r w:rsidDel="00000000" w:rsidR="00000000" w:rsidRPr="00000000">
        <w:rPr>
          <w:b w:val="1"/>
          <w:bCs w:val="1"/>
          <w:color w:val="1f1f1f"/>
          <w:sz w:val="22"/>
          <w:szCs w:val="22"/>
          <w:rtl w:val="0"/>
        </w:rPr>
        <w:t xml:space="preserve">Article 14 (Change to Personal Information Processing Policy)</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20" w:lineRule="auto"/>
        <w:rPr>
          <w:color w:val="1f1f1f"/>
        </w:rPr>
      </w:pPr>
      <w:r w:rsidDel="00000000" w:rsidR="00000000" w:rsidRPr="00000000">
        <w:rPr>
          <w:color w:val="1f1f1f"/>
          <w:rtl w:val="0"/>
        </w:rPr>
        <w:t xml:space="preserve">This Privacy Policy is effective from the effective date, and in the event of any additions, deletions, or corrections to the content in accordance with laws and company policies, we will notify you through the announcements on the website at least 7 days prior to the effective date of the changes.</w:t>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spacing w:after="20" w:lineRule="auto"/>
        <w:rPr>
          <w:b w:val="1"/>
          <w:bCs w:val="1"/>
          <w:color w:val="1f1f1f"/>
        </w:rPr>
      </w:pPr>
      <w:r w:rsidDel="00000000" w:rsidR="00000000" w:rsidRPr="00000000">
        <w:rPr>
          <w:rtl w:val="0"/>
        </w:rPr>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spacing w:after="20" w:lineRule="auto"/>
        <w:rPr/>
      </w:pPr>
      <w:r w:rsidDel="00000000" w:rsidR="00000000" w:rsidRPr="00000000">
        <w:rPr>
          <w:b w:val="1"/>
          <w:bCs w:val="1"/>
          <w:color w:val="1f1f1f"/>
          <w:rtl w:val="0"/>
        </w:rPr>
        <w:t xml:space="preserve">Effective Date: March 14, 2026</w:t>
      </w:r>
      <w:r w:rsidDel="00000000" w:rsidR="00000000" w:rsidRPr="00000000">
        <w:rPr>
          <w:rtl w:val="0"/>
        </w:rPr>
      </w:r>
    </w:p>
    <w:sectPr>
      <w:headerReference r:id="rId78" w:type="default"/>
      <w:footerReference r:id="rId7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jc w:val="center"/>
      <w:rPr>
        <w:color w:val="1f1f1f"/>
        <w:sz w:val="18"/>
        <w:szCs w:val="18"/>
      </w:rPr>
    </w:pPr>
    <w:r w:rsidDel="00000000" w:rsidR="00000000" w:rsidRPr="00000000">
      <w:rPr>
        <w:rFonts w:ascii="Arial Unicode MS" w:cs="Arial Unicode MS" w:eastAsia="Arial Unicode MS" w:hAnsi="Arial Unicode MS"/>
        <w:sz w:val="18"/>
        <w:szCs w:val="18"/>
        <w:rtl w:val="0"/>
      </w:rPr>
      <w:t xml:space="preserve">주식회사 큰미르, 사업자등록번호 116-81-96227, </w:t>
    </w:r>
    <w:r w:rsidDel="00000000" w:rsidR="00000000" w:rsidRPr="00000000">
      <w:rPr>
        <w:rFonts w:ascii="Arial Unicode MS" w:cs="Arial Unicode MS" w:eastAsia="Arial Unicode MS" w:hAnsi="Arial Unicode MS"/>
        <w:color w:val="1f1f1f"/>
        <w:sz w:val="18"/>
        <w:szCs w:val="18"/>
        <w:rtl w:val="0"/>
      </w:rPr>
      <w:t xml:space="preserve">문의는 개인정보 보호책임자(CDPO) </w:t>
    </w:r>
    <w:hyperlink r:id="rId1">
      <w:r w:rsidDel="00000000" w:rsidR="00000000" w:rsidRPr="00000000">
        <w:rPr>
          <w:color w:val="1155cc"/>
          <w:sz w:val="18"/>
          <w:szCs w:val="18"/>
          <w:u w:val="single"/>
          <w:rtl w:val="0"/>
        </w:rPr>
        <w:t xml:space="preserve">data@knmir.com</w:t>
      </w:r>
    </w:hyperlink>
    <w:r w:rsidDel="00000000" w:rsidR="00000000" w:rsidRPr="00000000">
      <w:rPr>
        <w:rFonts w:ascii="Arial Unicode MS" w:cs="Arial Unicode MS" w:eastAsia="Arial Unicode MS" w:hAnsi="Arial Unicode MS"/>
        <w:color w:val="1f1f1f"/>
        <w:sz w:val="18"/>
        <w:szCs w:val="18"/>
        <w:rtl w:val="0"/>
      </w:rPr>
      <w:t xml:space="preserve"> 로 보내주세요</w:t>
    </w:r>
  </w:p>
  <w:p w:rsidR="00000000" w:rsidDel="00000000" w:rsidP="00000000" w:rsidRDefault="00000000" w:rsidRPr="00000000" w14:paraId="000001CE">
    <w:pPr>
      <w:jc w:val="center"/>
      <w:rPr>
        <w:color w:val="1f1f1f"/>
        <w:sz w:val="18"/>
        <w:szCs w:val="18"/>
      </w:rPr>
    </w:pPr>
    <w:r w:rsidDel="00000000" w:rsidR="00000000" w:rsidRPr="00000000">
      <w:rPr>
        <w:color w:val="1f1f1f"/>
        <w:sz w:val="18"/>
        <w:szCs w:val="18"/>
        <w:rtl w:val="0"/>
      </w:rPr>
      <w:t xml:space="preserve">Knmir Inc., BN 116-81-96227, Send Inquiries to Chief Data &amp; Privacy Officer (CDPO) at </w:t>
    </w:r>
    <w:hyperlink r:id="rId2">
      <w:r w:rsidDel="00000000" w:rsidR="00000000" w:rsidRPr="00000000">
        <w:rPr>
          <w:color w:val="1155cc"/>
          <w:sz w:val="18"/>
          <w:szCs w:val="18"/>
          <w:u w:val="single"/>
          <w:rtl w:val="0"/>
        </w:rPr>
        <w:t xml:space="preserve">data@knmir.com</w:t>
      </w:r>
    </w:hyperlink>
    <w:r w:rsidDel="00000000" w:rsidR="00000000" w:rsidRPr="00000000">
      <w:rPr>
        <w:color w:val="1f1f1f"/>
        <w:sz w:val="18"/>
        <w:szCs w:val="18"/>
        <w:rtl w:val="0"/>
      </w:rPr>
      <w:t xml:space="preserve"> </w:t>
    </w:r>
  </w:p>
  <w:p w:rsidR="00000000" w:rsidDel="00000000" w:rsidP="00000000" w:rsidRDefault="00000000" w:rsidRPr="00000000" w14:paraId="000001CF">
    <w:pPr>
      <w:jc w:val="right"/>
      <w:rPr>
        <w:sz w:val="18"/>
        <w:szCs w:val="18"/>
      </w:rPr>
    </w:pPr>
    <w:r w:rsidDel="00000000" w:rsidR="00000000" w:rsidRPr="00000000">
      <w:rPr>
        <w:color w:val="1f1f1f"/>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 w:before="0" w:lineRule="auto"/>
      <w:jc w:val="center"/>
      <w:rPr>
        <w:b w:val="1"/>
        <w:bCs w:val="1"/>
        <w:color w:val="1f1f1f"/>
        <w:sz w:val="28"/>
        <w:szCs w:val="28"/>
      </w:rPr>
    </w:pPr>
    <w:bookmarkStart w:colFirst="0" w:colLast="0" w:name="_76qycqepbvyr" w:id="57"/>
    <w:bookmarkEnd w:id="57"/>
    <w:r w:rsidDel="00000000" w:rsidR="00000000" w:rsidRPr="00000000">
      <w:rPr>
        <w:rFonts w:ascii="Arial Unicode MS" w:cs="Arial Unicode MS" w:eastAsia="Arial Unicode MS" w:hAnsi="Arial Unicode MS"/>
        <w:b w:val="1"/>
        <w:bCs w:val="1"/>
        <w:color w:val="1f1f1f"/>
        <w:sz w:val="28"/>
        <w:szCs w:val="28"/>
        <w:rtl w:val="0"/>
      </w:rPr>
      <w:t xml:space="preserve">개인정보 및 AI 데이터 처리방침 – Personal Data &amp; AI Use Policy</w:t>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spacing w:after="20" w:lineRule="auto"/>
      <w:jc w:val="center"/>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시행일자:</w:t>
    </w:r>
    <w:r w:rsidDel="00000000" w:rsidR="00000000" w:rsidRPr="00000000">
      <w:rPr>
        <w:rFonts w:ascii="Arial Unicode MS" w:cs="Arial Unicode MS" w:eastAsia="Arial Unicode MS" w:hAnsi="Arial Unicode MS"/>
        <w:color w:val="1f1f1f"/>
        <w:sz w:val="18"/>
        <w:szCs w:val="18"/>
        <w:rtl w:val="0"/>
      </w:rPr>
      <w:t xml:space="preserve"> 2026년 03월 14일 – </w:t>
    </w:r>
    <w:r w:rsidDel="00000000" w:rsidR="00000000" w:rsidRPr="00000000">
      <w:rPr>
        <w:b w:val="1"/>
        <w:bCs w:val="1"/>
        <w:color w:val="1f1f1f"/>
        <w:sz w:val="18"/>
        <w:szCs w:val="18"/>
        <w:rtl w:val="0"/>
      </w:rPr>
      <w:t xml:space="preserve">Effective as of </w:t>
    </w:r>
    <w:r w:rsidDel="00000000" w:rsidR="00000000" w:rsidRPr="00000000">
      <w:rPr>
        <w:color w:val="1f1f1f"/>
        <w:sz w:val="18"/>
        <w:szCs w:val="18"/>
        <w:rtl w:val="0"/>
      </w:rPr>
      <w:t xml:space="preserve"> March 14, 2026</w:t>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spacing w:after="20" w:lineRule="auto"/>
      <w:jc w:val="center"/>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mailto:data@knmir.com" TargetMode="External"/><Relationship Id="rId42" Type="http://schemas.openxmlformats.org/officeDocument/2006/relationships/hyperlink" Target="https://policies.google.com/privacy?hl=ko" TargetMode="External"/><Relationship Id="rId41" Type="http://schemas.openxmlformats.org/officeDocument/2006/relationships/hyperlink" Target="mailto:data@knmir.com" TargetMode="External"/><Relationship Id="rId44" Type="http://schemas.openxmlformats.org/officeDocument/2006/relationships/hyperlink" Target="https://www.typeform.com/dpa" TargetMode="External"/><Relationship Id="rId43" Type="http://schemas.openxmlformats.org/officeDocument/2006/relationships/hyperlink" Target="https://help.typeform.com/hc/en-us/articles/360029581691-What-happens-to-my-data" TargetMode="External"/><Relationship Id="rId46" Type="http://schemas.openxmlformats.org/officeDocument/2006/relationships/hyperlink" Target="https://legal.hubspot.com/en/data-disclosure-policy-and-transparency-report" TargetMode="External"/><Relationship Id="rId45" Type="http://schemas.openxmlformats.org/officeDocument/2006/relationships/hyperlink" Target="https://legal.hubspot.com/privacy-poli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gal.hubspot.com/privacy-policy" TargetMode="External"/><Relationship Id="rId48" Type="http://schemas.openxmlformats.org/officeDocument/2006/relationships/hyperlink" Target="https://privacycenter.notion.so/policies" TargetMode="External"/><Relationship Id="rId47" Type="http://schemas.openxmlformats.org/officeDocument/2006/relationships/hyperlink" Target="https://legal.hubspot.com/privacy-policy" TargetMode="External"/><Relationship Id="rId49" Type="http://schemas.openxmlformats.org/officeDocument/2006/relationships/hyperlink" Target="https://www.notion.com/help/notion-ai-security-practices" TargetMode="External"/><Relationship Id="rId5" Type="http://schemas.openxmlformats.org/officeDocument/2006/relationships/styles" Target="styles.xml"/><Relationship Id="rId6" Type="http://schemas.openxmlformats.org/officeDocument/2006/relationships/hyperlink" Target="https://policies.google.com/privacy?hl=ko" TargetMode="External"/><Relationship Id="rId7" Type="http://schemas.openxmlformats.org/officeDocument/2006/relationships/hyperlink" Target="https://help.typeform.com/hc/en-us/articles/360029581691-What-happens-to-my-data" TargetMode="External"/><Relationship Id="rId8" Type="http://schemas.openxmlformats.org/officeDocument/2006/relationships/hyperlink" Target="https://www.typeform.com/dpa" TargetMode="External"/><Relationship Id="rId73" Type="http://schemas.openxmlformats.org/officeDocument/2006/relationships/hyperlink" Target="https://mattermost.com/privacy-policy/" TargetMode="External"/><Relationship Id="rId72" Type="http://schemas.openxmlformats.org/officeDocument/2006/relationships/hyperlink" Target="https://docs.mattermost.com/administration-guide/comply/data-retention-policy.html" TargetMode="External"/><Relationship Id="rId31" Type="http://schemas.openxmlformats.org/officeDocument/2006/relationships/hyperlink" Target="https://slack.com/trust/privacy/privacy-policy" TargetMode="External"/><Relationship Id="rId75" Type="http://schemas.openxmlformats.org/officeDocument/2006/relationships/hyperlink" Target="mailto:data@knmir.com" TargetMode="External"/><Relationship Id="rId30" Type="http://schemas.openxmlformats.org/officeDocument/2006/relationships/hyperlink" Target="https://slack.com/help/articles/202014843-Slack-data-security-and-privacy-policies" TargetMode="External"/><Relationship Id="rId74" Type="http://schemas.openxmlformats.org/officeDocument/2006/relationships/hyperlink" Target="mailto:data@knmir.com" TargetMode="External"/><Relationship Id="rId33" Type="http://schemas.openxmlformats.org/officeDocument/2006/relationships/hyperlink" Target="https://help.zapier.com/hc/en-us/sections/14037178066317-Data-privacy-security" TargetMode="External"/><Relationship Id="rId77" Type="http://schemas.openxmlformats.org/officeDocument/2006/relationships/hyperlink" Target="mailto:data@knmir.com" TargetMode="External"/><Relationship Id="rId32" Type="http://schemas.openxmlformats.org/officeDocument/2006/relationships/hyperlink" Target="https://zapier.com/legal/data-privacy" TargetMode="External"/><Relationship Id="rId76" Type="http://schemas.openxmlformats.org/officeDocument/2006/relationships/hyperlink" Target="mailto:data@knmir.com" TargetMode="External"/><Relationship Id="rId35" Type="http://schemas.openxmlformats.org/officeDocument/2006/relationships/hyperlink" Target="https://docs.n8n.io/privacy-security/" TargetMode="External"/><Relationship Id="rId79" Type="http://schemas.openxmlformats.org/officeDocument/2006/relationships/footer" Target="footer1.xml"/><Relationship Id="rId34" Type="http://schemas.openxmlformats.org/officeDocument/2006/relationships/hyperlink" Target="https://n8n.io/legal/privacy/" TargetMode="External"/><Relationship Id="rId78" Type="http://schemas.openxmlformats.org/officeDocument/2006/relationships/header" Target="header1.xml"/><Relationship Id="rId71" Type="http://schemas.openxmlformats.org/officeDocument/2006/relationships/hyperlink" Target="https://docs.n8n.io/privacy-security/" TargetMode="External"/><Relationship Id="rId70" Type="http://schemas.openxmlformats.org/officeDocument/2006/relationships/hyperlink" Target="https://n8n.io/legal/privacy/" TargetMode="External"/><Relationship Id="rId37" Type="http://schemas.openxmlformats.org/officeDocument/2006/relationships/hyperlink" Target="https://mattermost.com/privacy-policy/" TargetMode="External"/><Relationship Id="rId36" Type="http://schemas.openxmlformats.org/officeDocument/2006/relationships/hyperlink" Target="https://docs.mattermost.com/administration-guide/comply/data-retention-policy.html" TargetMode="External"/><Relationship Id="rId39" Type="http://schemas.openxmlformats.org/officeDocument/2006/relationships/hyperlink" Target="mailto:data@knmir.com" TargetMode="External"/><Relationship Id="rId38" Type="http://schemas.openxmlformats.org/officeDocument/2006/relationships/hyperlink" Target="mailto:data@knmir.com" TargetMode="External"/><Relationship Id="rId62" Type="http://schemas.openxmlformats.org/officeDocument/2006/relationships/hyperlink" Target="https://legal.hubspot.com/en/data-disclosure-policy-and-transparency-report" TargetMode="External"/><Relationship Id="rId61" Type="http://schemas.openxmlformats.org/officeDocument/2006/relationships/hyperlink" Target="https://legal.hubspot.com/privacy-policy" TargetMode="External"/><Relationship Id="rId20" Type="http://schemas.openxmlformats.org/officeDocument/2006/relationships/hyperlink" Target="https://docs.mattermost.com/administration-guide/comply/data-retention-policy.html" TargetMode="External"/><Relationship Id="rId64" Type="http://schemas.openxmlformats.org/officeDocument/2006/relationships/hyperlink" Target="https://privacycenter.notion.so/policies" TargetMode="External"/><Relationship Id="rId63" Type="http://schemas.openxmlformats.org/officeDocument/2006/relationships/hyperlink" Target="https://legal.hubspot.com/privacy-policy" TargetMode="External"/><Relationship Id="rId22" Type="http://schemas.openxmlformats.org/officeDocument/2006/relationships/hyperlink" Target="https://policies.google.com/privacy?hl=ko" TargetMode="External"/><Relationship Id="rId66" Type="http://schemas.openxmlformats.org/officeDocument/2006/relationships/hyperlink" Target="https://slack.com/help/articles/202014843-Slack-data-security-and-privacy-policies" TargetMode="External"/><Relationship Id="rId21" Type="http://schemas.openxmlformats.org/officeDocument/2006/relationships/hyperlink" Target="https://mattermost.com/privacy-policy/" TargetMode="External"/><Relationship Id="rId65" Type="http://schemas.openxmlformats.org/officeDocument/2006/relationships/hyperlink" Target="https://www.notion.com/help/notion-ai-security-practices" TargetMode="External"/><Relationship Id="rId24" Type="http://schemas.openxmlformats.org/officeDocument/2006/relationships/hyperlink" Target="https://www.typeform.com/dpa" TargetMode="External"/><Relationship Id="rId68" Type="http://schemas.openxmlformats.org/officeDocument/2006/relationships/hyperlink" Target="https://zapier.com/legal/data-privacy" TargetMode="External"/><Relationship Id="rId23" Type="http://schemas.openxmlformats.org/officeDocument/2006/relationships/hyperlink" Target="https://help.typeform.com/hc/en-us/articles/360029581691-What-happens-to-my-data" TargetMode="External"/><Relationship Id="rId67" Type="http://schemas.openxmlformats.org/officeDocument/2006/relationships/hyperlink" Target="https://slack.com/trust/privacy/privacy-policy" TargetMode="External"/><Relationship Id="rId60" Type="http://schemas.openxmlformats.org/officeDocument/2006/relationships/hyperlink" Target="https://www.typeform.com/dpa" TargetMode="External"/><Relationship Id="rId26" Type="http://schemas.openxmlformats.org/officeDocument/2006/relationships/hyperlink" Target="https://legal.hubspot.com/en/data-disclosure-policy-and-transparency-report" TargetMode="External"/><Relationship Id="rId25" Type="http://schemas.openxmlformats.org/officeDocument/2006/relationships/hyperlink" Target="https://legal.hubspot.com/privacy-policy" TargetMode="External"/><Relationship Id="rId69" Type="http://schemas.openxmlformats.org/officeDocument/2006/relationships/hyperlink" Target="https://help.zapier.com/hc/en-us/sections/14037178066317-Data-privacy-security" TargetMode="External"/><Relationship Id="rId28" Type="http://schemas.openxmlformats.org/officeDocument/2006/relationships/hyperlink" Target="https://privacycenter.notion.so/policies" TargetMode="External"/><Relationship Id="rId27" Type="http://schemas.openxmlformats.org/officeDocument/2006/relationships/hyperlink" Target="https://legal.hubspot.com/privacy-policy" TargetMode="External"/><Relationship Id="rId29" Type="http://schemas.openxmlformats.org/officeDocument/2006/relationships/hyperlink" Target="https://www.notion.com/help/notion-ai-security-practices" TargetMode="External"/><Relationship Id="rId51" Type="http://schemas.openxmlformats.org/officeDocument/2006/relationships/hyperlink" Target="https://slack.com/trust/privacy/privacy-policy" TargetMode="External"/><Relationship Id="rId50" Type="http://schemas.openxmlformats.org/officeDocument/2006/relationships/hyperlink" Target="https://slack.com/help/articles/202014843-Slack-data-security-and-privacy-policies" TargetMode="External"/><Relationship Id="rId53" Type="http://schemas.openxmlformats.org/officeDocument/2006/relationships/hyperlink" Target="https://help.zapier.com/hc/en-us/sections/14037178066317-Data-privacy-security" TargetMode="External"/><Relationship Id="rId52" Type="http://schemas.openxmlformats.org/officeDocument/2006/relationships/hyperlink" Target="https://zapier.com/legal/data-privacy" TargetMode="External"/><Relationship Id="rId11" Type="http://schemas.openxmlformats.org/officeDocument/2006/relationships/hyperlink" Target="https://legal.hubspot.com/privacy-policy" TargetMode="External"/><Relationship Id="rId55" Type="http://schemas.openxmlformats.org/officeDocument/2006/relationships/hyperlink" Target="https://docs.n8n.io/privacy-security/" TargetMode="External"/><Relationship Id="rId10" Type="http://schemas.openxmlformats.org/officeDocument/2006/relationships/hyperlink" Target="https://legal.hubspot.com/en/data-disclosure-policy-and-transparency-report" TargetMode="External"/><Relationship Id="rId54" Type="http://schemas.openxmlformats.org/officeDocument/2006/relationships/hyperlink" Target="https://n8n.io/legal/privacy/" TargetMode="External"/><Relationship Id="rId13" Type="http://schemas.openxmlformats.org/officeDocument/2006/relationships/hyperlink" Target="https://www.notion.com/help/notion-ai-security-practices" TargetMode="External"/><Relationship Id="rId57" Type="http://schemas.openxmlformats.org/officeDocument/2006/relationships/hyperlink" Target="https://mattermost.com/privacy-policy/" TargetMode="External"/><Relationship Id="rId12" Type="http://schemas.openxmlformats.org/officeDocument/2006/relationships/hyperlink" Target="https://privacycenter.notion.so/policies" TargetMode="External"/><Relationship Id="rId56" Type="http://schemas.openxmlformats.org/officeDocument/2006/relationships/hyperlink" Target="https://docs.mattermost.com/administration-guide/comply/data-retention-policy.html" TargetMode="External"/><Relationship Id="rId15" Type="http://schemas.openxmlformats.org/officeDocument/2006/relationships/hyperlink" Target="https://slack.com/trust/privacy/privacy-policy" TargetMode="External"/><Relationship Id="rId59" Type="http://schemas.openxmlformats.org/officeDocument/2006/relationships/hyperlink" Target="https://help.typeform.com/hc/en-us/articles/360029581691-What-happens-to-my-data" TargetMode="External"/><Relationship Id="rId14" Type="http://schemas.openxmlformats.org/officeDocument/2006/relationships/hyperlink" Target="https://slack.com/help/articles/202014843-Slack-data-security-and-privacy-policies" TargetMode="External"/><Relationship Id="rId58" Type="http://schemas.openxmlformats.org/officeDocument/2006/relationships/hyperlink" Target="https://policies.google.com/privacy?hl=ko" TargetMode="External"/><Relationship Id="rId17" Type="http://schemas.openxmlformats.org/officeDocument/2006/relationships/hyperlink" Target="https://help.zapier.com/hc/en-us/sections/14037178066317-Data-privacy-security" TargetMode="External"/><Relationship Id="rId16" Type="http://schemas.openxmlformats.org/officeDocument/2006/relationships/hyperlink" Target="https://zapier.com/legal/data-privacy" TargetMode="External"/><Relationship Id="rId19" Type="http://schemas.openxmlformats.org/officeDocument/2006/relationships/hyperlink" Target="https://docs.n8n.io/privacy-security/" TargetMode="External"/><Relationship Id="rId18" Type="http://schemas.openxmlformats.org/officeDocument/2006/relationships/hyperlink" Target="https://n8n.io/legal/priva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data@knmir.com" TargetMode="External"/><Relationship Id="rId2" Type="http://schemas.openxmlformats.org/officeDocument/2006/relationships/hyperlink" Target="mailto:data@knmi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