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A7007" w14:textId="370FD7C0" w:rsidR="00181F88" w:rsidRDefault="006B0F2A" w:rsidP="006B0F2A">
      <w:pPr>
        <w:pStyle w:val="Title"/>
      </w:pPr>
      <w:r>
        <w:t>Winter Break Schedule</w:t>
      </w:r>
    </w:p>
    <w:p w14:paraId="75D4B7AA" w14:textId="40A2DA2D" w:rsidR="00A071DC" w:rsidRPr="00A071DC" w:rsidRDefault="00A071DC" w:rsidP="00A071DC">
      <w:r>
        <w:t>We will be writing a schedule</w:t>
      </w:r>
    </w:p>
    <w:p w14:paraId="2C54BDD4" w14:textId="35D341F2" w:rsidR="006B0F2A" w:rsidRPr="004A0CF9" w:rsidRDefault="006B0F2A" w:rsidP="006B0F2A">
      <w:pPr>
        <w:pStyle w:val="ListParagraph"/>
        <w:numPr>
          <w:ilvl w:val="0"/>
          <w:numId w:val="1"/>
        </w:numPr>
        <w:rPr>
          <w:i/>
        </w:rPr>
      </w:pPr>
      <w:r>
        <w:t>Ask your parents what day/time all events are for the Holidays (Christmas parties, New Year’s, travel time</w:t>
      </w:r>
      <w:r w:rsidR="00A071DC">
        <w:t>, etc.</w:t>
      </w:r>
      <w:r>
        <w:t>)</w:t>
      </w:r>
      <w:r w:rsidR="00A071DC">
        <w:t xml:space="preserve"> and write those times down on the schedule on back.</w:t>
      </w:r>
      <w:r w:rsidR="004A0CF9">
        <w:t xml:space="preserve"> </w:t>
      </w:r>
      <w:r w:rsidR="004A0CF9" w:rsidRPr="004A0CF9">
        <w:rPr>
          <w:i/>
        </w:rPr>
        <w:t>Have your parents sign at the bottom.</w:t>
      </w:r>
    </w:p>
    <w:p w14:paraId="256960F4" w14:textId="4A916441" w:rsidR="00A071DC" w:rsidRDefault="00A071DC" w:rsidP="006B0F2A">
      <w:pPr>
        <w:pStyle w:val="ListParagraph"/>
        <w:numPr>
          <w:ilvl w:val="0"/>
          <w:numId w:val="1"/>
        </w:numPr>
      </w:pPr>
      <w:r>
        <w:t>[Optional] Ask your friends what times/days they have available to hang out, and write on the schedule on back.</w:t>
      </w:r>
    </w:p>
    <w:p w14:paraId="04A22AD6" w14:textId="6C9CCCF6" w:rsidR="006B0F2A" w:rsidRDefault="00A071DC" w:rsidP="006B0F2A">
      <w:pPr>
        <w:pStyle w:val="ListParagraph"/>
        <w:numPr>
          <w:ilvl w:val="0"/>
          <w:numId w:val="1"/>
        </w:numPr>
      </w:pPr>
      <w:r>
        <w:t>Write down any other events you know of on the schedule on back</w:t>
      </w:r>
    </w:p>
    <w:p w14:paraId="38ADBD6D" w14:textId="7F139B30" w:rsidR="00A071DC" w:rsidRPr="004A0CF9" w:rsidRDefault="00A071DC" w:rsidP="00A071DC">
      <w:pPr>
        <w:pStyle w:val="ListParagraph"/>
        <w:numPr>
          <w:ilvl w:val="0"/>
          <w:numId w:val="1"/>
        </w:numPr>
      </w:pPr>
      <w:r>
        <w:rPr>
          <w:b/>
        </w:rPr>
        <w:t>Insert all of the Exam Preparation Objectives below that you have not yet completed and insert them into the openings in the schedule on back.</w:t>
      </w:r>
    </w:p>
    <w:p w14:paraId="7A2E0802" w14:textId="334E53AD" w:rsidR="004A0CF9" w:rsidRPr="00A071DC" w:rsidRDefault="004A0CF9" w:rsidP="004A0CF9">
      <w:pPr>
        <w:pStyle w:val="ListParagraph"/>
        <w:numPr>
          <w:ilvl w:val="0"/>
          <w:numId w:val="1"/>
        </w:numPr>
      </w:pPr>
      <w:r>
        <w:t xml:space="preserve">When you are done, transcribe your Exam Preparation schedule into your school schedule book, or the scheduler of your choice. </w:t>
      </w:r>
      <w:r w:rsidRPr="004A0CF9">
        <w:rPr>
          <w:i/>
        </w:rPr>
        <w:t>Have your teacher sign at the bottom.</w:t>
      </w:r>
    </w:p>
    <w:p w14:paraId="4D016CA8" w14:textId="1FF3EB7E" w:rsidR="00A071DC" w:rsidRDefault="00A071DC" w:rsidP="00A071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1DC" w14:paraId="2DCB080E" w14:textId="77777777" w:rsidTr="00A071DC">
        <w:tc>
          <w:tcPr>
            <w:tcW w:w="9350" w:type="dxa"/>
          </w:tcPr>
          <w:p w14:paraId="78295F00" w14:textId="77777777" w:rsidR="00A071DC" w:rsidRDefault="00A071DC" w:rsidP="00A07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00C246" w14:textId="23CC857A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Initialize a NodeJS project in a chosen folder</w:t>
            </w:r>
          </w:p>
          <w:p w14:paraId="7529D251" w14:textId="77777777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Install and import ExpressJS into your node application</w:t>
            </w:r>
          </w:p>
          <w:p w14:paraId="607653ED" w14:textId="77777777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Configure ExpressJS to use EJS as its view engine</w:t>
            </w:r>
          </w:p>
          <w:p w14:paraId="367E9785" w14:textId="77777777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Configure ExpressJS to parse URL-encoded POST data</w:t>
            </w:r>
          </w:p>
          <w:p w14:paraId="31879CCA" w14:textId="77777777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 GET request endpoint handler in ExpressJS</w:t>
            </w:r>
          </w:p>
          <w:p w14:paraId="3A96B232" w14:textId="77777777" w:rsidR="00A071DC" w:rsidRDefault="00A071DC" w:rsidP="00A071DC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Must respond to user with a rendered EJS template</w:t>
            </w:r>
          </w:p>
          <w:p w14:paraId="423F0693" w14:textId="77777777" w:rsidR="00A071DC" w:rsidRDefault="00A071DC" w:rsidP="00A071DC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Must be able to insert data into the template in the response</w:t>
            </w:r>
          </w:p>
          <w:p w14:paraId="06EC0A26" w14:textId="77777777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 POST request endpoint handler in ExpressJS</w:t>
            </w:r>
          </w:p>
          <w:p w14:paraId="284E17FE" w14:textId="77777777" w:rsidR="00A071DC" w:rsidRDefault="00A071DC" w:rsidP="00A071DC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Must respond to user with a rendered EJS template</w:t>
            </w:r>
          </w:p>
          <w:p w14:paraId="56FB29FD" w14:textId="77777777" w:rsidR="00A071DC" w:rsidRDefault="00A071DC" w:rsidP="00A071DC">
            <w:pPr>
              <w:pStyle w:val="ListParagraph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Must be able to insert data into the template in the response</w:t>
            </w:r>
          </w:p>
          <w:p w14:paraId="7C86AA05" w14:textId="77777777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at least two EJS templates with data insertion points</w:t>
            </w:r>
          </w:p>
          <w:p w14:paraId="55357D39" w14:textId="77777777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Read data from a </w:t>
            </w:r>
            <w:proofErr w:type="gramStart"/>
            <w:r>
              <w:t>“.json</w:t>
            </w:r>
            <w:proofErr w:type="gramEnd"/>
            <w:r>
              <w:t>” file</w:t>
            </w:r>
          </w:p>
          <w:p w14:paraId="0011D3D8" w14:textId="77777777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Convert JSON data from a </w:t>
            </w:r>
            <w:proofErr w:type="gramStart"/>
            <w:r>
              <w:t>“.json</w:t>
            </w:r>
            <w:proofErr w:type="gramEnd"/>
            <w:r>
              <w:t>” file into a Javascript Object</w:t>
            </w:r>
          </w:p>
          <w:p w14:paraId="46F8BAAB" w14:textId="77777777" w:rsidR="00A071DC" w:rsidRPr="00B53CD7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Create and manipulate JS objects and their </w:t>
            </w:r>
            <w:r w:rsidRPr="009B2DBE">
              <w:rPr>
                <w:b/>
              </w:rPr>
              <w:t>properties</w:t>
            </w:r>
          </w:p>
          <w:p w14:paraId="4F1E0A9D" w14:textId="77777777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Create, and add data to a JS array</w:t>
            </w:r>
          </w:p>
          <w:p w14:paraId="4E89FE01" w14:textId="77777777" w:rsidR="00A071DC" w:rsidRPr="009B2DBE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Use </w:t>
            </w:r>
            <w:r>
              <w:rPr>
                <w:b/>
              </w:rPr>
              <w:t>for loops</w:t>
            </w:r>
            <w:r>
              <w:t xml:space="preserve"> in Javascript and EJS</w:t>
            </w:r>
          </w:p>
          <w:p w14:paraId="1EE24575" w14:textId="77777777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Convert Javascript objects to JSON strings</w:t>
            </w:r>
          </w:p>
          <w:p w14:paraId="698F4BDA" w14:textId="77777777" w:rsidR="00A071DC" w:rsidRDefault="00A071DC" w:rsidP="00A071D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Write/append JSON data to a </w:t>
            </w:r>
            <w:proofErr w:type="gramStart"/>
            <w:r>
              <w:t>“.json</w:t>
            </w:r>
            <w:proofErr w:type="gramEnd"/>
            <w:r>
              <w:t>” file</w:t>
            </w:r>
          </w:p>
          <w:p w14:paraId="5933A843" w14:textId="77777777" w:rsidR="00A071DC" w:rsidRDefault="00A071DC" w:rsidP="00A071DC"/>
        </w:tc>
      </w:tr>
    </w:tbl>
    <w:p w14:paraId="6B9DFA8B" w14:textId="5D1A13B4" w:rsidR="00A071DC" w:rsidRDefault="00A071DC" w:rsidP="00A071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CF9" w14:paraId="4DA99DB2" w14:textId="77777777" w:rsidTr="004A0CF9">
        <w:tc>
          <w:tcPr>
            <w:tcW w:w="4675" w:type="dxa"/>
          </w:tcPr>
          <w:p w14:paraId="74956E48" w14:textId="77777777" w:rsidR="004A0CF9" w:rsidRDefault="004A0CF9" w:rsidP="00A071DC">
            <w:r>
              <w:t>Parent Signature:</w:t>
            </w:r>
          </w:p>
          <w:p w14:paraId="237B65E6" w14:textId="5D327A94" w:rsidR="004A0CF9" w:rsidRDefault="004A0CF9" w:rsidP="00A071DC"/>
        </w:tc>
        <w:tc>
          <w:tcPr>
            <w:tcW w:w="4675" w:type="dxa"/>
          </w:tcPr>
          <w:p w14:paraId="5000E6F8" w14:textId="77777777" w:rsidR="004A0CF9" w:rsidRDefault="004A0CF9" w:rsidP="00A071DC"/>
        </w:tc>
      </w:tr>
      <w:tr w:rsidR="004A0CF9" w14:paraId="361807FA" w14:textId="77777777" w:rsidTr="004A0CF9">
        <w:tc>
          <w:tcPr>
            <w:tcW w:w="4675" w:type="dxa"/>
          </w:tcPr>
          <w:p w14:paraId="7AA7B0FC" w14:textId="77777777" w:rsidR="004A0CF9" w:rsidRDefault="004A0CF9" w:rsidP="00A071DC">
            <w:r>
              <w:t>Teacher Signature:</w:t>
            </w:r>
          </w:p>
          <w:p w14:paraId="5B59E182" w14:textId="67211175" w:rsidR="004A0CF9" w:rsidRDefault="004A0CF9" w:rsidP="00A071DC"/>
        </w:tc>
        <w:tc>
          <w:tcPr>
            <w:tcW w:w="4675" w:type="dxa"/>
          </w:tcPr>
          <w:p w14:paraId="222D11FE" w14:textId="77777777" w:rsidR="004A0CF9" w:rsidRDefault="004A0CF9" w:rsidP="00A071DC"/>
        </w:tc>
      </w:tr>
    </w:tbl>
    <w:p w14:paraId="4C72CD90" w14:textId="58684569" w:rsidR="00D2132C" w:rsidRDefault="00D2132C" w:rsidP="00A071DC"/>
    <w:p w14:paraId="333BA4E3" w14:textId="77777777" w:rsidR="00D2132C" w:rsidRDefault="00D2132C">
      <w:r>
        <w:br w:type="page"/>
      </w:r>
    </w:p>
    <w:p w14:paraId="4AF5281C" w14:textId="77777777" w:rsidR="00D2132C" w:rsidRDefault="00D2132C" w:rsidP="00A071DC">
      <w:pPr>
        <w:sectPr w:rsidR="00D213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tblpY="1236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D2132C" w14:paraId="3DB80D08" w14:textId="77777777" w:rsidTr="00D2132C">
        <w:trPr>
          <w:trHeight w:val="2215"/>
        </w:trPr>
        <w:tc>
          <w:tcPr>
            <w:tcW w:w="1850" w:type="dxa"/>
            <w:shd w:val="clear" w:color="auto" w:fill="AEAAAA" w:themeFill="background2" w:themeFillShade="BF"/>
          </w:tcPr>
          <w:p w14:paraId="07270D5A" w14:textId="7E45B94D" w:rsidR="00D2132C" w:rsidRDefault="00D2132C" w:rsidP="00D2132C">
            <w:r>
              <w:lastRenderedPageBreak/>
              <w:t>Dec 19</w:t>
            </w:r>
          </w:p>
        </w:tc>
        <w:tc>
          <w:tcPr>
            <w:tcW w:w="1850" w:type="dxa"/>
          </w:tcPr>
          <w:p w14:paraId="0037F517" w14:textId="3A7CCDBC" w:rsidR="00D2132C" w:rsidRDefault="00D2132C" w:rsidP="00D2132C">
            <w:r>
              <w:t>20</w:t>
            </w:r>
          </w:p>
        </w:tc>
        <w:tc>
          <w:tcPr>
            <w:tcW w:w="1850" w:type="dxa"/>
          </w:tcPr>
          <w:p w14:paraId="7DC21A17" w14:textId="2C98FE4F" w:rsidR="00D2132C" w:rsidRDefault="00D2132C" w:rsidP="00D2132C">
            <w:r>
              <w:t>21</w:t>
            </w:r>
          </w:p>
        </w:tc>
        <w:tc>
          <w:tcPr>
            <w:tcW w:w="1850" w:type="dxa"/>
          </w:tcPr>
          <w:p w14:paraId="1A6FE10A" w14:textId="14805918" w:rsidR="00D2132C" w:rsidRDefault="00D2132C" w:rsidP="00D2132C">
            <w:r>
              <w:t>22</w:t>
            </w:r>
          </w:p>
        </w:tc>
        <w:tc>
          <w:tcPr>
            <w:tcW w:w="1850" w:type="dxa"/>
          </w:tcPr>
          <w:p w14:paraId="51190816" w14:textId="2085C184" w:rsidR="00D2132C" w:rsidRDefault="00D2132C" w:rsidP="00D2132C">
            <w:r>
              <w:t>23</w:t>
            </w:r>
          </w:p>
        </w:tc>
        <w:tc>
          <w:tcPr>
            <w:tcW w:w="1850" w:type="dxa"/>
          </w:tcPr>
          <w:p w14:paraId="48580A76" w14:textId="0FB06582" w:rsidR="00D2132C" w:rsidRDefault="00D2132C" w:rsidP="00D2132C">
            <w:r>
              <w:t>24</w:t>
            </w:r>
          </w:p>
        </w:tc>
        <w:tc>
          <w:tcPr>
            <w:tcW w:w="1850" w:type="dxa"/>
          </w:tcPr>
          <w:p w14:paraId="74961BDE" w14:textId="16C02EC6" w:rsidR="00D2132C" w:rsidRDefault="00D2132C" w:rsidP="00D2132C">
            <w:r>
              <w:t>25</w:t>
            </w:r>
          </w:p>
        </w:tc>
      </w:tr>
      <w:tr w:rsidR="00D2132C" w14:paraId="335380ED" w14:textId="77777777" w:rsidTr="00D2132C">
        <w:trPr>
          <w:trHeight w:val="2215"/>
        </w:trPr>
        <w:tc>
          <w:tcPr>
            <w:tcW w:w="1850" w:type="dxa"/>
          </w:tcPr>
          <w:p w14:paraId="58D8CFA2" w14:textId="564F531D" w:rsidR="00D2132C" w:rsidRDefault="00D2132C" w:rsidP="00D2132C">
            <w:r>
              <w:t>26</w:t>
            </w:r>
          </w:p>
        </w:tc>
        <w:tc>
          <w:tcPr>
            <w:tcW w:w="1850" w:type="dxa"/>
          </w:tcPr>
          <w:p w14:paraId="10A270FE" w14:textId="40D99817" w:rsidR="00D2132C" w:rsidRDefault="00D2132C" w:rsidP="00D2132C">
            <w:r>
              <w:t>27</w:t>
            </w:r>
          </w:p>
        </w:tc>
        <w:tc>
          <w:tcPr>
            <w:tcW w:w="1850" w:type="dxa"/>
          </w:tcPr>
          <w:p w14:paraId="42D56C68" w14:textId="506445D9" w:rsidR="00D2132C" w:rsidRDefault="00D2132C" w:rsidP="00D2132C">
            <w:r>
              <w:t>28</w:t>
            </w:r>
          </w:p>
        </w:tc>
        <w:tc>
          <w:tcPr>
            <w:tcW w:w="1850" w:type="dxa"/>
          </w:tcPr>
          <w:p w14:paraId="10ACAB19" w14:textId="58A55B1E" w:rsidR="00D2132C" w:rsidRDefault="00D2132C" w:rsidP="00D2132C">
            <w:r>
              <w:t>29</w:t>
            </w:r>
            <w:bookmarkStart w:id="0" w:name="_GoBack"/>
            <w:bookmarkEnd w:id="0"/>
          </w:p>
        </w:tc>
        <w:tc>
          <w:tcPr>
            <w:tcW w:w="1850" w:type="dxa"/>
          </w:tcPr>
          <w:p w14:paraId="4B2CA557" w14:textId="1A60A31B" w:rsidR="00D2132C" w:rsidRDefault="00D2132C" w:rsidP="00D2132C">
            <w:r>
              <w:t>30</w:t>
            </w:r>
          </w:p>
        </w:tc>
        <w:tc>
          <w:tcPr>
            <w:tcW w:w="1850" w:type="dxa"/>
          </w:tcPr>
          <w:p w14:paraId="0ACFCA7C" w14:textId="192E0FA4" w:rsidR="00D2132C" w:rsidRDefault="00D2132C" w:rsidP="00D2132C">
            <w:r>
              <w:t>31</w:t>
            </w:r>
          </w:p>
        </w:tc>
        <w:tc>
          <w:tcPr>
            <w:tcW w:w="1850" w:type="dxa"/>
          </w:tcPr>
          <w:p w14:paraId="60979C49" w14:textId="171AC333" w:rsidR="00D2132C" w:rsidRDefault="00D2132C" w:rsidP="00D2132C">
            <w:r>
              <w:t>1</w:t>
            </w:r>
          </w:p>
        </w:tc>
      </w:tr>
      <w:tr w:rsidR="00D2132C" w14:paraId="568C65C7" w14:textId="77777777" w:rsidTr="00D2132C">
        <w:trPr>
          <w:trHeight w:val="2215"/>
        </w:trPr>
        <w:tc>
          <w:tcPr>
            <w:tcW w:w="1850" w:type="dxa"/>
          </w:tcPr>
          <w:p w14:paraId="2585C6DC" w14:textId="78BF2CFA" w:rsidR="00D2132C" w:rsidRDefault="00D2132C" w:rsidP="00D2132C">
            <w:r>
              <w:t>2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182AB9B2" w14:textId="39FF6D44" w:rsidR="00D2132C" w:rsidRDefault="00D2132C" w:rsidP="00D2132C">
            <w:r>
              <w:t>3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3A2297FD" w14:textId="7556E697" w:rsidR="00D2132C" w:rsidRDefault="00D2132C" w:rsidP="00D2132C">
            <w:r>
              <w:t>4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5C2D92D6" w14:textId="21D931E8" w:rsidR="00D2132C" w:rsidRDefault="00D2132C" w:rsidP="00D2132C">
            <w:r>
              <w:t>5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5B66F1FC" w14:textId="245C5F49" w:rsidR="00D2132C" w:rsidRDefault="00D2132C" w:rsidP="00D2132C">
            <w:r>
              <w:t>6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175E2D03" w14:textId="06C02A5F" w:rsidR="00D2132C" w:rsidRDefault="00D2132C" w:rsidP="00D2132C">
            <w:r>
              <w:t>7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12F1851D" w14:textId="1526307E" w:rsidR="00D2132C" w:rsidRDefault="00D2132C" w:rsidP="00D2132C">
            <w:r>
              <w:t>8</w:t>
            </w:r>
          </w:p>
        </w:tc>
      </w:tr>
    </w:tbl>
    <w:p w14:paraId="25F23858" w14:textId="482E79B2" w:rsidR="004A0CF9" w:rsidRPr="006B0F2A" w:rsidRDefault="00D2132C" w:rsidP="00D2132C">
      <w:pPr>
        <w:pStyle w:val="Title"/>
      </w:pPr>
      <w:r>
        <w:t>Winter Break Schedule</w:t>
      </w:r>
    </w:p>
    <w:sectPr w:rsidR="004A0CF9" w:rsidRPr="006B0F2A" w:rsidSect="00D213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7AF8"/>
    <w:multiLevelType w:val="hybridMultilevel"/>
    <w:tmpl w:val="AEFE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84EF9"/>
    <w:multiLevelType w:val="hybridMultilevel"/>
    <w:tmpl w:val="E206A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88"/>
    <w:rsid w:val="00181F88"/>
    <w:rsid w:val="004A0CF9"/>
    <w:rsid w:val="006B0F2A"/>
    <w:rsid w:val="00A071DC"/>
    <w:rsid w:val="00D2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9C9D"/>
  <w15:chartTrackingRefBased/>
  <w15:docId w15:val="{7C187ED2-33D6-4942-BD04-C0760650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F2A"/>
    <w:pPr>
      <w:ind w:left="720"/>
      <w:contextualSpacing/>
    </w:pPr>
  </w:style>
  <w:style w:type="table" w:styleId="TableGrid">
    <w:name w:val="Table Grid"/>
    <w:basedOn w:val="TableNormal"/>
    <w:uiPriority w:val="39"/>
    <w:rsid w:val="00A07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4</cp:revision>
  <dcterms:created xsi:type="dcterms:W3CDTF">2021-12-20T18:27:00Z</dcterms:created>
  <dcterms:modified xsi:type="dcterms:W3CDTF">2021-12-20T19:38:00Z</dcterms:modified>
</cp:coreProperties>
</file>