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6BF8" w14:textId="682EA9D9" w:rsidR="00562576" w:rsidRDefault="00062A1F" w:rsidP="00062A1F">
      <w:pPr>
        <w:jc w:val="center"/>
      </w:pPr>
      <w:r>
        <w:t>Stephen Bailey</w:t>
      </w:r>
    </w:p>
    <w:p w14:paraId="0F957149" w14:textId="20950D81" w:rsidR="00062A1F" w:rsidRDefault="00062A1F" w:rsidP="00062A1F">
      <w:pPr>
        <w:jc w:val="center"/>
      </w:pPr>
      <w:r>
        <w:t>CS-499 Milestone 2</w:t>
      </w:r>
    </w:p>
    <w:p w14:paraId="0B8F8122" w14:textId="7968859A" w:rsidR="00062A1F" w:rsidRDefault="00062A1F" w:rsidP="00062A1F">
      <w:pPr>
        <w:jc w:val="center"/>
      </w:pPr>
      <w:r>
        <w:t xml:space="preserve">Enhancement 1: Software Design </w:t>
      </w:r>
    </w:p>
    <w:p w14:paraId="0767B703" w14:textId="00E86A32" w:rsidR="00062A1F" w:rsidRDefault="00062A1F" w:rsidP="00790A9C">
      <w:pPr>
        <w:ind w:firstLine="720"/>
      </w:pPr>
      <w:r>
        <w:t xml:space="preserve">The </w:t>
      </w:r>
      <w:r w:rsidR="00790A9C">
        <w:t>artifact</w:t>
      </w:r>
      <w:r>
        <w:t xml:space="preserve"> that I chose was my project from cs-360 mobile architecture and design. It was a tracking application, </w:t>
      </w:r>
      <w:proofErr w:type="spellStart"/>
      <w:r>
        <w:t>TrackItPro</w:t>
      </w:r>
      <w:proofErr w:type="spellEnd"/>
      <w:r>
        <w:t xml:space="preserve">, that was built in Android studio using Java and </w:t>
      </w:r>
      <w:proofErr w:type="spellStart"/>
      <w:r>
        <w:t>SQlite</w:t>
      </w:r>
      <w:proofErr w:type="spellEnd"/>
      <w:r>
        <w:t xml:space="preserve">. This application allowed users to create an account, login, add and delete events, save notes for those events and receive notifications for upcoming events. I chose this project because it was </w:t>
      </w:r>
      <w:proofErr w:type="gramStart"/>
      <w:r>
        <w:t>an already</w:t>
      </w:r>
      <w:proofErr w:type="gramEnd"/>
      <w:r>
        <w:t xml:space="preserve"> working aside from a few small issues, but there were areas where I could improve the code from how it was originally written to make the application more reliable. </w:t>
      </w:r>
    </w:p>
    <w:p w14:paraId="48702F01" w14:textId="16603F26" w:rsidR="00062A1F" w:rsidRDefault="00062A1F" w:rsidP="00062A1F">
      <w:r>
        <w:t xml:space="preserve">I selected this app because it shows multiple skills that I have learned throughout my time in the program including Java, android development, databases, software design. For this specific enhancement the main changes was the addition of the </w:t>
      </w:r>
      <w:proofErr w:type="spellStart"/>
      <w:r>
        <w:t>EventRepository.Java</w:t>
      </w:r>
      <w:proofErr w:type="spellEnd"/>
      <w:r>
        <w:t xml:space="preserve"> and </w:t>
      </w:r>
      <w:proofErr w:type="spellStart"/>
      <w:r>
        <w:t>UserRepository.Java</w:t>
      </w:r>
      <w:proofErr w:type="spellEnd"/>
      <w:r>
        <w:t xml:space="preserve"> classes. Prior to the enhancement the activities communicated directly with the database helper. Moving these operations into repositories separated the database logic away from the user interface thus making the code easier maintain and understand. I also added additional comments while making these changes </w:t>
      </w:r>
      <w:proofErr w:type="gramStart"/>
      <w:r>
        <w:t>to also</w:t>
      </w:r>
      <w:proofErr w:type="gramEnd"/>
      <w:r>
        <w:t xml:space="preserve"> improve maintainability. </w:t>
      </w:r>
    </w:p>
    <w:p w14:paraId="5056BB9B" w14:textId="6D573946" w:rsidR="00062A1F" w:rsidRDefault="009F65CE" w:rsidP="00062A1F">
      <w:r>
        <w:t xml:space="preserve">Another area that was improved in the enhancement was the alarm and notification logic. The app now checks for the permissions needed on newer versions of Android before scheduling an exact alarm or displaying notifications. I also make sure that the user’s Id was being passed through the alarm and notification so the application could open with the correct user info. I removed the </w:t>
      </w:r>
      <w:proofErr w:type="spellStart"/>
      <w:r>
        <w:t>sms</w:t>
      </w:r>
      <w:proofErr w:type="spellEnd"/>
      <w:r>
        <w:t xml:space="preserve"> permission and added additional </w:t>
      </w:r>
      <w:proofErr w:type="spellStart"/>
      <w:r>
        <w:t>checkes</w:t>
      </w:r>
      <w:proofErr w:type="spellEnd"/>
      <w:r>
        <w:t xml:space="preserve"> when the user interacted with the recycler view. </w:t>
      </w:r>
    </w:p>
    <w:p w14:paraId="31F7FA1E" w14:textId="0FECD05A" w:rsidR="009F65CE" w:rsidRDefault="009F65CE" w:rsidP="00062A1F">
      <w:r>
        <w:t xml:space="preserve">This enhancement meets the outcome I planned back in module 1. It supports </w:t>
      </w:r>
      <w:proofErr w:type="gramStart"/>
      <w:r>
        <w:t>the engineering</w:t>
      </w:r>
      <w:proofErr w:type="gramEnd"/>
      <w:r>
        <w:t xml:space="preserve"> and design improving the structure of an existing application instead of just adding more features. It made me look at how the different classes worked together and decide where certain responsibilities should belong, as well as designing defensive programming practices to handle different situations more reliably. I do not have any major changes to my outcome plan since I chose this one artifact for all three areas of my enhancements and remaining outcomes will be covered more in the remaining two enhancements. </w:t>
      </w:r>
    </w:p>
    <w:p w14:paraId="5FA5ED97" w14:textId="55E2B0B4" w:rsidR="009F65CE" w:rsidRDefault="009F65CE" w:rsidP="00062A1F">
      <w:r>
        <w:t xml:space="preserve">The area I learned the most from in this </w:t>
      </w:r>
      <w:r w:rsidR="00790A9C">
        <w:t>enhancement</w:t>
      </w:r>
      <w:r>
        <w:t xml:space="preserve"> was that working software can still have lots of room for improvement. The application worked originally, but it was </w:t>
      </w:r>
      <w:proofErr w:type="gramStart"/>
      <w:r>
        <w:t>to</w:t>
      </w:r>
      <w:proofErr w:type="gramEnd"/>
      <w:r>
        <w:t xml:space="preserve"> closely </w:t>
      </w:r>
      <w:proofErr w:type="gramStart"/>
      <w:r>
        <w:lastRenderedPageBreak/>
        <w:t>connected</w:t>
      </w:r>
      <w:proofErr w:type="gramEnd"/>
      <w:r>
        <w:t xml:space="preserve">. Creating these repository classes helped me realize that separating the responsibilities can make an application more maintainable. </w:t>
      </w:r>
    </w:p>
    <w:p w14:paraId="1ECD29BF" w14:textId="594FB53B" w:rsidR="00790A9C" w:rsidRDefault="009F65CE" w:rsidP="00062A1F">
      <w:r>
        <w:t xml:space="preserve">The most challenging part of this enhancement was the alarm and notification part. Several things had to work together including the permissions, alarm scheduler, broadcast receiver, and the notification itself. In my testing I used </w:t>
      </w:r>
      <w:proofErr w:type="spellStart"/>
      <w:r>
        <w:t>adb</w:t>
      </w:r>
      <w:proofErr w:type="spellEnd"/>
      <w:r>
        <w:t xml:space="preserve"> commands to confirm that the permissions were allowed and android scheduled the alarm. </w:t>
      </w:r>
      <w:r w:rsidR="00790A9C">
        <w:t xml:space="preserve">Once I completed my testing and it worked this process helped me understand the importance of testing each individual part of the problem to narrow down any problematic areas instead of just looking at </w:t>
      </w:r>
      <w:proofErr w:type="gramStart"/>
      <w:r w:rsidR="00790A9C">
        <w:t>it as a whole</w:t>
      </w:r>
      <w:proofErr w:type="gramEnd"/>
      <w:r w:rsidR="00790A9C">
        <w:t xml:space="preserve">. </w:t>
      </w:r>
    </w:p>
    <w:p w14:paraId="2CBFA140" w14:textId="77777777" w:rsidR="00790A9C" w:rsidRDefault="00790A9C" w:rsidP="00062A1F"/>
    <w:sectPr w:rsidR="00790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1F"/>
    <w:rsid w:val="00062A1F"/>
    <w:rsid w:val="00073AC8"/>
    <w:rsid w:val="00560DDA"/>
    <w:rsid w:val="00562576"/>
    <w:rsid w:val="00790A9C"/>
    <w:rsid w:val="009F65CE"/>
    <w:rsid w:val="00FD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6829"/>
  <w15:chartTrackingRefBased/>
  <w15:docId w15:val="{20285B4D-E84B-402C-A73F-70E9A3EC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A1F"/>
    <w:rPr>
      <w:rFonts w:eastAsiaTheme="majorEastAsia" w:cstheme="majorBidi"/>
      <w:color w:val="272727" w:themeColor="text1" w:themeTint="D8"/>
    </w:rPr>
  </w:style>
  <w:style w:type="paragraph" w:styleId="Title">
    <w:name w:val="Title"/>
    <w:basedOn w:val="Normal"/>
    <w:next w:val="Normal"/>
    <w:link w:val="TitleChar"/>
    <w:uiPriority w:val="10"/>
    <w:qFormat/>
    <w:rsid w:val="00062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A1F"/>
    <w:pPr>
      <w:spacing w:before="160"/>
      <w:jc w:val="center"/>
    </w:pPr>
    <w:rPr>
      <w:i/>
      <w:iCs/>
      <w:color w:val="404040" w:themeColor="text1" w:themeTint="BF"/>
    </w:rPr>
  </w:style>
  <w:style w:type="character" w:customStyle="1" w:styleId="QuoteChar">
    <w:name w:val="Quote Char"/>
    <w:basedOn w:val="DefaultParagraphFont"/>
    <w:link w:val="Quote"/>
    <w:uiPriority w:val="29"/>
    <w:rsid w:val="00062A1F"/>
    <w:rPr>
      <w:i/>
      <w:iCs/>
      <w:color w:val="404040" w:themeColor="text1" w:themeTint="BF"/>
    </w:rPr>
  </w:style>
  <w:style w:type="paragraph" w:styleId="ListParagraph">
    <w:name w:val="List Paragraph"/>
    <w:basedOn w:val="Normal"/>
    <w:uiPriority w:val="34"/>
    <w:qFormat/>
    <w:rsid w:val="00062A1F"/>
    <w:pPr>
      <w:ind w:left="720"/>
      <w:contextualSpacing/>
    </w:pPr>
  </w:style>
  <w:style w:type="character" w:styleId="IntenseEmphasis">
    <w:name w:val="Intense Emphasis"/>
    <w:basedOn w:val="DefaultParagraphFont"/>
    <w:uiPriority w:val="21"/>
    <w:qFormat/>
    <w:rsid w:val="00062A1F"/>
    <w:rPr>
      <w:i/>
      <w:iCs/>
      <w:color w:val="0F4761" w:themeColor="accent1" w:themeShade="BF"/>
    </w:rPr>
  </w:style>
  <w:style w:type="paragraph" w:styleId="IntenseQuote">
    <w:name w:val="Intense Quote"/>
    <w:basedOn w:val="Normal"/>
    <w:next w:val="Normal"/>
    <w:link w:val="IntenseQuoteChar"/>
    <w:uiPriority w:val="30"/>
    <w:qFormat/>
    <w:rsid w:val="00062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A1F"/>
    <w:rPr>
      <w:i/>
      <w:iCs/>
      <w:color w:val="0F4761" w:themeColor="accent1" w:themeShade="BF"/>
    </w:rPr>
  </w:style>
  <w:style w:type="character" w:styleId="IntenseReference">
    <w:name w:val="Intense Reference"/>
    <w:basedOn w:val="DefaultParagraphFont"/>
    <w:uiPriority w:val="32"/>
    <w:qFormat/>
    <w:rsid w:val="00062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Bailey</dc:creator>
  <cp:keywords/>
  <dc:description/>
  <cp:lastModifiedBy>Tyler Bailey</cp:lastModifiedBy>
  <cp:revision>1</cp:revision>
  <dcterms:created xsi:type="dcterms:W3CDTF">2026-09-16T13:41:00Z</dcterms:created>
  <dcterms:modified xsi:type="dcterms:W3CDTF">2026-09-16T14:09:00Z</dcterms:modified>
</cp:coreProperties>
</file>