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proofErr w:type="gramStart"/>
      <w:r>
        <w:t>set</w:t>
      </w:r>
      <w:proofErr w:type="gramEnd"/>
      <w:r>
        <w:t xml:space="preserve"> of adapter and broker components</w:t>
      </w:r>
    </w:p>
    <w:p w14:paraId="30ADEB92" w14:textId="77777777" w:rsidR="003D7EF4" w:rsidRDefault="003D7EF4" w:rsidP="003D7EF4">
      <w:pPr>
        <w:spacing w:after="0"/>
      </w:pPr>
      <w:proofErr w:type="gramStart"/>
      <w:r>
        <w:t>that</w:t>
      </w:r>
      <w:proofErr w:type="gramEnd"/>
      <w:r>
        <w:t xml:space="preserve"> move business transactions, in the form of messages, across the various</w:t>
      </w:r>
    </w:p>
    <w:p w14:paraId="366C376B" w14:textId="1B32FADC" w:rsidR="003D7EF4" w:rsidRDefault="003D7EF4" w:rsidP="003D7EF4">
      <w:pPr>
        <w:spacing w:after="0"/>
      </w:pPr>
      <w:proofErr w:type="gramStart"/>
      <w:r>
        <w:t>systems</w:t>
      </w:r>
      <w:proofErr w:type="gramEnd"/>
      <w:r>
        <w:t xml:space="preserve">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proofErr w:type="gramStart"/>
      <w:r>
        <w:rPr>
          <w:rStyle w:val="fontstyle01"/>
        </w:rPr>
        <w:t>,</w:t>
      </w:r>
      <w:proofErr w:type="gramEnd"/>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proofErr w:type="gramStart"/>
      <w:r w:rsidRPr="00AC750B">
        <w:rPr>
          <w:rFonts w:ascii="ArialMT" w:hAnsi="ArialMT"/>
          <w:color w:val="000000"/>
        </w:rPr>
        <w:t>,</w:t>
      </w:r>
      <w:proofErr w:type="gramEnd"/>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1ECDD8C2"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proofErr w:type="gramStart"/>
      <w:r>
        <w:t>take  batch</w:t>
      </w:r>
      <w:proofErr w:type="gramEnd"/>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Pr="00E143EC" w:rsidRDefault="00A15AD8" w:rsidP="006002FA">
      <w:pPr>
        <w:spacing w:after="0"/>
      </w:pPr>
      <w:r>
        <w:t>To expand further –EIA evolution from traditional messaging system to Apache Kafka, which supports also storage and transformations.</w:t>
      </w:r>
      <w:bookmarkStart w:id="0" w:name="_GoBack"/>
      <w:bookmarkEnd w:id="0"/>
    </w:p>
    <w:sectPr w:rsidR="00A15AD8" w:rsidRPr="00E1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7609C"/>
    <w:rsid w:val="0008121D"/>
    <w:rsid w:val="0009100D"/>
    <w:rsid w:val="001B0813"/>
    <w:rsid w:val="001E06AD"/>
    <w:rsid w:val="002014EA"/>
    <w:rsid w:val="00224E51"/>
    <w:rsid w:val="00232B74"/>
    <w:rsid w:val="00232C8F"/>
    <w:rsid w:val="0024012E"/>
    <w:rsid w:val="00253A55"/>
    <w:rsid w:val="002555E6"/>
    <w:rsid w:val="002C622B"/>
    <w:rsid w:val="002E7F2C"/>
    <w:rsid w:val="00300B1F"/>
    <w:rsid w:val="00325F51"/>
    <w:rsid w:val="00327121"/>
    <w:rsid w:val="00335C59"/>
    <w:rsid w:val="003376C8"/>
    <w:rsid w:val="003A2BA4"/>
    <w:rsid w:val="003C4391"/>
    <w:rsid w:val="003D7EF4"/>
    <w:rsid w:val="003F4775"/>
    <w:rsid w:val="0040152C"/>
    <w:rsid w:val="00437F00"/>
    <w:rsid w:val="0044301D"/>
    <w:rsid w:val="004D3A6A"/>
    <w:rsid w:val="00534942"/>
    <w:rsid w:val="0055238F"/>
    <w:rsid w:val="00561968"/>
    <w:rsid w:val="00584EA4"/>
    <w:rsid w:val="00593780"/>
    <w:rsid w:val="005D2844"/>
    <w:rsid w:val="006002FA"/>
    <w:rsid w:val="0063516E"/>
    <w:rsid w:val="00637FCA"/>
    <w:rsid w:val="0069450C"/>
    <w:rsid w:val="006A4D37"/>
    <w:rsid w:val="007918E1"/>
    <w:rsid w:val="007B0DB5"/>
    <w:rsid w:val="007D736E"/>
    <w:rsid w:val="008132B5"/>
    <w:rsid w:val="00886903"/>
    <w:rsid w:val="008938BC"/>
    <w:rsid w:val="008A69CF"/>
    <w:rsid w:val="00927735"/>
    <w:rsid w:val="00961CF9"/>
    <w:rsid w:val="00963760"/>
    <w:rsid w:val="00970879"/>
    <w:rsid w:val="0097319A"/>
    <w:rsid w:val="009C65A7"/>
    <w:rsid w:val="009E60C4"/>
    <w:rsid w:val="009E6D9F"/>
    <w:rsid w:val="009F270F"/>
    <w:rsid w:val="00A15AD8"/>
    <w:rsid w:val="00A32BFA"/>
    <w:rsid w:val="00AC750B"/>
    <w:rsid w:val="00AD2517"/>
    <w:rsid w:val="00AD5B7C"/>
    <w:rsid w:val="00B05268"/>
    <w:rsid w:val="00B5639A"/>
    <w:rsid w:val="00B62AA4"/>
    <w:rsid w:val="00BB4B55"/>
    <w:rsid w:val="00BE6D81"/>
    <w:rsid w:val="00C012C5"/>
    <w:rsid w:val="00C03C64"/>
    <w:rsid w:val="00C0633F"/>
    <w:rsid w:val="00C405A7"/>
    <w:rsid w:val="00C611FB"/>
    <w:rsid w:val="00C64EC9"/>
    <w:rsid w:val="00CA4018"/>
    <w:rsid w:val="00CA6570"/>
    <w:rsid w:val="00CC0C7D"/>
    <w:rsid w:val="00D66ED3"/>
    <w:rsid w:val="00DA037B"/>
    <w:rsid w:val="00E143EC"/>
    <w:rsid w:val="00E9650C"/>
    <w:rsid w:val="00EC1043"/>
    <w:rsid w:val="00ED5B04"/>
    <w:rsid w:val="00EE562F"/>
    <w:rsid w:val="00EE6B2B"/>
    <w:rsid w:val="00F0650C"/>
    <w:rsid w:val="00F51617"/>
    <w:rsid w:val="00F660E9"/>
    <w:rsid w:val="00F805FB"/>
    <w:rsid w:val="00F8290C"/>
    <w:rsid w:val="00FD1F1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72</cp:revision>
  <dcterms:created xsi:type="dcterms:W3CDTF">2018-11-01T12:41:00Z</dcterms:created>
  <dcterms:modified xsi:type="dcterms:W3CDTF">2018-11-21T16:25:00Z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