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FDE9" w14:textId="77777777" w:rsidR="0055171F" w:rsidRPr="00345436" w:rsidRDefault="0055171F" w:rsidP="00345436">
      <w:pPr>
        <w:pStyle w:val="Heading1"/>
        <w:jc w:val="center"/>
        <w:rPr>
          <w:color w:val="000000" w:themeColor="text1"/>
          <w:sz w:val="48"/>
          <w:szCs w:val="48"/>
        </w:rPr>
      </w:pPr>
      <w:r w:rsidRPr="00345436">
        <w:rPr>
          <w:color w:val="000000" w:themeColor="text1"/>
          <w:sz w:val="48"/>
          <w:szCs w:val="48"/>
        </w:rPr>
        <w:t>Terms of Reference</w:t>
      </w:r>
    </w:p>
    <w:p w14:paraId="1F04BC19" w14:textId="77777777" w:rsidR="00345436" w:rsidRPr="00345436" w:rsidRDefault="00345436" w:rsidP="00345436"/>
    <w:p w14:paraId="13B0C681" w14:textId="77777777" w:rsidR="0055171F" w:rsidRDefault="0055171F" w:rsidP="00345436">
      <w:pPr>
        <w:spacing w:after="0"/>
        <w:jc w:val="center"/>
        <w:rPr>
          <w:sz w:val="36"/>
          <w:szCs w:val="36"/>
        </w:rPr>
      </w:pPr>
      <w:r w:rsidRPr="00345436">
        <w:rPr>
          <w:sz w:val="36"/>
          <w:szCs w:val="36"/>
        </w:rPr>
        <w:t>Business Intelligence Systems and Data Mining</w:t>
      </w:r>
    </w:p>
    <w:p w14:paraId="7FBBF7E9" w14:textId="764F8E28" w:rsidR="00345436" w:rsidRPr="00D12E2F" w:rsidRDefault="00345436" w:rsidP="00B11DEC">
      <w:pPr>
        <w:spacing w:after="0"/>
        <w:jc w:val="center"/>
        <w:rPr>
          <w:sz w:val="28"/>
          <w:szCs w:val="28"/>
        </w:rPr>
      </w:pPr>
      <w:r w:rsidRPr="00D12E2F">
        <w:rPr>
          <w:sz w:val="28"/>
          <w:szCs w:val="28"/>
        </w:rPr>
        <w:t xml:space="preserve">Project Title: </w:t>
      </w:r>
      <w:r w:rsidR="003F6196">
        <w:rPr>
          <w:sz w:val="28"/>
          <w:szCs w:val="28"/>
        </w:rPr>
        <w:t xml:space="preserve">Evolution of </w:t>
      </w:r>
      <w:r w:rsidR="00292EA9">
        <w:rPr>
          <w:sz w:val="28"/>
          <w:szCs w:val="28"/>
        </w:rPr>
        <w:t xml:space="preserve">Data Loading </w:t>
      </w:r>
      <w:r w:rsidR="003F6196">
        <w:rPr>
          <w:sz w:val="28"/>
          <w:szCs w:val="28"/>
        </w:rPr>
        <w:t>techniques:</w:t>
      </w:r>
      <w:r w:rsidR="00292EA9">
        <w:rPr>
          <w:sz w:val="28"/>
          <w:szCs w:val="28"/>
        </w:rPr>
        <w:t xml:space="preserve"> From Batch ETL to Stream Processing</w:t>
      </w:r>
    </w:p>
    <w:p w14:paraId="6922968F" w14:textId="77777777" w:rsidR="0055171F" w:rsidRPr="00D12E2F" w:rsidRDefault="0055171F" w:rsidP="00345436">
      <w:pPr>
        <w:spacing w:after="0"/>
        <w:jc w:val="center"/>
        <w:rPr>
          <w:sz w:val="28"/>
          <w:szCs w:val="28"/>
        </w:rPr>
      </w:pPr>
      <w:proofErr w:type="spellStart"/>
      <w:r w:rsidRPr="00D12E2F">
        <w:rPr>
          <w:sz w:val="28"/>
          <w:szCs w:val="28"/>
        </w:rPr>
        <w:t>Grigorios</w:t>
      </w:r>
      <w:proofErr w:type="spellEnd"/>
      <w:r w:rsidRPr="00D12E2F">
        <w:rPr>
          <w:sz w:val="28"/>
          <w:szCs w:val="28"/>
        </w:rPr>
        <w:t xml:space="preserve"> Moumtzis</w:t>
      </w:r>
    </w:p>
    <w:p w14:paraId="6EF6E1F5" w14:textId="77777777" w:rsidR="00345436" w:rsidRDefault="00345436" w:rsidP="00345436">
      <w:pPr>
        <w:spacing w:after="0"/>
        <w:jc w:val="center"/>
        <w:rPr>
          <w:sz w:val="28"/>
          <w:szCs w:val="28"/>
        </w:rPr>
      </w:pPr>
      <w:r w:rsidRPr="00D12E2F">
        <w:rPr>
          <w:sz w:val="28"/>
          <w:szCs w:val="28"/>
        </w:rPr>
        <w:t xml:space="preserve">Supervisor: </w:t>
      </w:r>
      <w:proofErr w:type="spellStart"/>
      <w:r w:rsidRPr="00D12E2F">
        <w:rPr>
          <w:sz w:val="28"/>
          <w:szCs w:val="28"/>
        </w:rPr>
        <w:t>Ioannis</w:t>
      </w:r>
      <w:proofErr w:type="spellEnd"/>
      <w:r w:rsidRPr="00D12E2F">
        <w:rPr>
          <w:sz w:val="28"/>
          <w:szCs w:val="28"/>
        </w:rPr>
        <w:t xml:space="preserve"> </w:t>
      </w:r>
      <w:proofErr w:type="spellStart"/>
      <w:r w:rsidRPr="00D12E2F">
        <w:rPr>
          <w:sz w:val="28"/>
          <w:szCs w:val="28"/>
        </w:rPr>
        <w:t>Vourgidis</w:t>
      </w:r>
      <w:proofErr w:type="spellEnd"/>
    </w:p>
    <w:p w14:paraId="1047776E" w14:textId="77777777" w:rsidR="00B11DEC" w:rsidRDefault="00B11DEC" w:rsidP="00345436">
      <w:pPr>
        <w:spacing w:after="0"/>
        <w:jc w:val="center"/>
        <w:rPr>
          <w:sz w:val="28"/>
          <w:szCs w:val="28"/>
        </w:rPr>
      </w:pPr>
    </w:p>
    <w:p w14:paraId="20BD8184" w14:textId="77777777" w:rsidR="00B11DEC" w:rsidRDefault="00B11DEC" w:rsidP="00345436">
      <w:pPr>
        <w:spacing w:after="0"/>
        <w:jc w:val="center"/>
        <w:rPr>
          <w:sz w:val="28"/>
          <w:szCs w:val="28"/>
        </w:rPr>
      </w:pPr>
    </w:p>
    <w:p w14:paraId="211E7487" w14:textId="77777777" w:rsidR="00B11DEC" w:rsidRPr="00D12E2F" w:rsidRDefault="00B11DEC" w:rsidP="00345436">
      <w:pPr>
        <w:spacing w:after="0"/>
        <w:jc w:val="center"/>
        <w:rPr>
          <w:sz w:val="28"/>
          <w:szCs w:val="28"/>
        </w:rPr>
      </w:pPr>
    </w:p>
    <w:p w14:paraId="28693523" w14:textId="77777777" w:rsidR="00345436" w:rsidRDefault="00345436" w:rsidP="00345436">
      <w:pPr>
        <w:spacing w:after="0"/>
        <w:jc w:val="center"/>
      </w:pPr>
    </w:p>
    <w:p w14:paraId="67284E3D" w14:textId="77777777" w:rsidR="00345436" w:rsidRDefault="00345436" w:rsidP="00345436">
      <w:pPr>
        <w:spacing w:after="0"/>
        <w:jc w:val="center"/>
      </w:pPr>
    </w:p>
    <w:p w14:paraId="104E61CA" w14:textId="77777777" w:rsidR="00345436" w:rsidRDefault="00345436" w:rsidP="00345436">
      <w:pPr>
        <w:spacing w:after="0"/>
        <w:jc w:val="center"/>
      </w:pPr>
    </w:p>
    <w:p w14:paraId="2A0A3DE1" w14:textId="77777777" w:rsidR="00345436" w:rsidRDefault="00345436" w:rsidP="00345436">
      <w:pPr>
        <w:spacing w:after="0"/>
        <w:jc w:val="center"/>
      </w:pPr>
    </w:p>
    <w:p w14:paraId="65F49CC1" w14:textId="77777777" w:rsidR="00345436" w:rsidRDefault="00345436" w:rsidP="00345436">
      <w:pPr>
        <w:spacing w:after="0"/>
        <w:jc w:val="center"/>
      </w:pPr>
    </w:p>
    <w:p w14:paraId="742E84E8" w14:textId="77777777" w:rsidR="00345436" w:rsidRDefault="00345436" w:rsidP="00345436">
      <w:pPr>
        <w:spacing w:after="0"/>
        <w:jc w:val="center"/>
      </w:pPr>
    </w:p>
    <w:p w14:paraId="37ADAE98" w14:textId="77777777" w:rsidR="00345436" w:rsidRDefault="00345436" w:rsidP="00345436">
      <w:pPr>
        <w:spacing w:after="0"/>
        <w:jc w:val="center"/>
      </w:pPr>
    </w:p>
    <w:p w14:paraId="1D0FCFDE" w14:textId="77777777" w:rsidR="00345436" w:rsidRDefault="00345436" w:rsidP="00345436">
      <w:pPr>
        <w:spacing w:after="0"/>
        <w:jc w:val="center"/>
      </w:pPr>
    </w:p>
    <w:p w14:paraId="02A6388A" w14:textId="77777777" w:rsidR="00345436" w:rsidRDefault="00345436" w:rsidP="00345436">
      <w:pPr>
        <w:spacing w:after="0"/>
        <w:jc w:val="center"/>
      </w:pPr>
    </w:p>
    <w:p w14:paraId="3DD3C526" w14:textId="77777777" w:rsidR="00345436" w:rsidRDefault="00345436" w:rsidP="00345436">
      <w:pPr>
        <w:spacing w:after="0"/>
        <w:jc w:val="center"/>
      </w:pPr>
    </w:p>
    <w:p w14:paraId="003F136F" w14:textId="77777777" w:rsidR="00345436" w:rsidRDefault="00345436" w:rsidP="00345436">
      <w:pPr>
        <w:spacing w:after="0"/>
        <w:jc w:val="center"/>
      </w:pPr>
    </w:p>
    <w:p w14:paraId="0ED93E87" w14:textId="77777777" w:rsidR="00345436" w:rsidRDefault="00345436" w:rsidP="00345436">
      <w:pPr>
        <w:spacing w:after="0"/>
        <w:jc w:val="center"/>
      </w:pPr>
    </w:p>
    <w:p w14:paraId="3F40732C" w14:textId="77777777" w:rsidR="00345436" w:rsidRDefault="00345436" w:rsidP="00345436">
      <w:pPr>
        <w:spacing w:after="0"/>
        <w:jc w:val="center"/>
      </w:pPr>
    </w:p>
    <w:p w14:paraId="268F34AF" w14:textId="77777777" w:rsidR="00345436" w:rsidRDefault="00345436" w:rsidP="00345436">
      <w:pPr>
        <w:spacing w:after="0"/>
        <w:jc w:val="center"/>
      </w:pPr>
    </w:p>
    <w:p w14:paraId="5EE4F77D" w14:textId="77777777" w:rsidR="00345436" w:rsidRDefault="00345436" w:rsidP="00345436">
      <w:pPr>
        <w:spacing w:after="0"/>
        <w:jc w:val="center"/>
      </w:pPr>
    </w:p>
    <w:p w14:paraId="10F74F0E" w14:textId="77777777" w:rsidR="00345436" w:rsidRDefault="00345436" w:rsidP="00345436">
      <w:pPr>
        <w:spacing w:after="0"/>
        <w:jc w:val="center"/>
      </w:pPr>
    </w:p>
    <w:p w14:paraId="7AA07AFD" w14:textId="77777777" w:rsidR="00345436" w:rsidRDefault="00345436" w:rsidP="00345436">
      <w:pPr>
        <w:spacing w:after="0"/>
        <w:jc w:val="center"/>
      </w:pPr>
    </w:p>
    <w:p w14:paraId="799B30DF" w14:textId="77777777" w:rsidR="00345436" w:rsidRDefault="00345436" w:rsidP="00345436">
      <w:pPr>
        <w:spacing w:after="0"/>
        <w:jc w:val="center"/>
      </w:pPr>
    </w:p>
    <w:p w14:paraId="51AEC9AE" w14:textId="77777777" w:rsidR="00345436" w:rsidRDefault="00345436" w:rsidP="00345436">
      <w:pPr>
        <w:spacing w:after="0"/>
        <w:jc w:val="center"/>
      </w:pPr>
    </w:p>
    <w:p w14:paraId="397BFCFD" w14:textId="77777777" w:rsidR="00345436" w:rsidRDefault="00345436" w:rsidP="00345436">
      <w:pPr>
        <w:spacing w:after="0"/>
        <w:jc w:val="center"/>
      </w:pPr>
    </w:p>
    <w:p w14:paraId="64A55B83" w14:textId="77777777" w:rsidR="00345436" w:rsidRDefault="00345436" w:rsidP="00345436">
      <w:pPr>
        <w:spacing w:after="0"/>
        <w:jc w:val="center"/>
      </w:pPr>
    </w:p>
    <w:p w14:paraId="36B4961E" w14:textId="77777777" w:rsidR="00345436" w:rsidRDefault="00345436" w:rsidP="00345436">
      <w:pPr>
        <w:spacing w:after="0"/>
        <w:jc w:val="center"/>
      </w:pPr>
    </w:p>
    <w:p w14:paraId="48EFDB75" w14:textId="77777777" w:rsidR="00345436" w:rsidRDefault="00345436" w:rsidP="00345436">
      <w:pPr>
        <w:spacing w:after="0"/>
        <w:jc w:val="center"/>
      </w:pPr>
    </w:p>
    <w:p w14:paraId="34C2FA2F" w14:textId="77777777" w:rsidR="00345436" w:rsidRDefault="00345436" w:rsidP="00345436">
      <w:pPr>
        <w:spacing w:after="0"/>
        <w:jc w:val="center"/>
      </w:pPr>
    </w:p>
    <w:p w14:paraId="3704BF62" w14:textId="77777777" w:rsidR="00345436" w:rsidRDefault="00345436" w:rsidP="00345436">
      <w:pPr>
        <w:spacing w:after="0"/>
        <w:jc w:val="center"/>
      </w:pPr>
    </w:p>
    <w:p w14:paraId="4C2ED211" w14:textId="77777777" w:rsidR="00345436" w:rsidRDefault="00345436" w:rsidP="00345436">
      <w:pPr>
        <w:spacing w:after="0"/>
        <w:jc w:val="center"/>
      </w:pPr>
    </w:p>
    <w:p w14:paraId="3B3DAA3F" w14:textId="77777777" w:rsidR="00345436" w:rsidRDefault="00345436" w:rsidP="00345436">
      <w:pPr>
        <w:spacing w:after="0"/>
        <w:jc w:val="center"/>
      </w:pPr>
    </w:p>
    <w:p w14:paraId="47B90515" w14:textId="77777777" w:rsidR="00345436" w:rsidRDefault="00345436" w:rsidP="00345436">
      <w:pPr>
        <w:spacing w:after="0"/>
        <w:jc w:val="center"/>
      </w:pPr>
    </w:p>
    <w:p w14:paraId="2004DA70" w14:textId="77777777" w:rsidR="00345436" w:rsidRDefault="00345436" w:rsidP="00345436">
      <w:pPr>
        <w:spacing w:after="0"/>
        <w:jc w:val="center"/>
      </w:pPr>
    </w:p>
    <w:p w14:paraId="753CAC10" w14:textId="77777777" w:rsidR="00345436" w:rsidRDefault="00345436" w:rsidP="00345436">
      <w:pPr>
        <w:spacing w:after="0"/>
        <w:jc w:val="center"/>
      </w:pPr>
    </w:p>
    <w:p w14:paraId="62B0B90F" w14:textId="38796344" w:rsidR="00B11DEC" w:rsidRPr="00DB372C" w:rsidRDefault="00B11DEC" w:rsidP="00DB372C">
      <w:pPr>
        <w:pStyle w:val="Heading1"/>
        <w:spacing w:after="120"/>
        <w:rPr>
          <w:color w:val="000000" w:themeColor="text1"/>
        </w:rPr>
      </w:pPr>
      <w:r w:rsidRPr="00B11DEC">
        <w:rPr>
          <w:color w:val="000000" w:themeColor="text1"/>
        </w:rPr>
        <w:t>Background to the Project</w:t>
      </w:r>
    </w:p>
    <w:p w14:paraId="30B86C7C" w14:textId="71E64EAC" w:rsidR="00E10580" w:rsidRDefault="00577E23" w:rsidP="00B45F8B">
      <w:pPr>
        <w:jc w:val="both"/>
      </w:pPr>
      <w:r>
        <w:t>A data warehouse</w:t>
      </w:r>
      <w:r w:rsidR="000D7061">
        <w:t xml:space="preserve"> </w:t>
      </w:r>
      <w:r w:rsidR="00EF3FF8">
        <w:t>can</w:t>
      </w:r>
      <w:r>
        <w:t xml:space="preserve"> be defined as the central repository of integrated data </w:t>
      </w:r>
      <w:r w:rsidR="00EF3FF8">
        <w:t xml:space="preserve">that </w:t>
      </w:r>
      <w:r w:rsidR="00E10580">
        <w:t>is</w:t>
      </w:r>
      <w:r w:rsidR="00EF3FF8">
        <w:t xml:space="preserve"> modeled in such as way that the business intelligence applications built on top of it can assist the management of the business to improve decision making.  Moving the data between the operational systems and the data warehouse is always a complicated task as </w:t>
      </w:r>
      <w:r w:rsidR="00F87F69">
        <w:t xml:space="preserve">the design and implementation of ETL processes requires high skilled IT specialists. </w:t>
      </w:r>
      <w:r w:rsidR="00E10580">
        <w:t xml:space="preserve">In addition, the ETL requirements have changed as we have entered the Data Analytics era. A modern ETL approach requires near real-time data integration to the so-called real-time data warehouse. The management of </w:t>
      </w:r>
      <w:r w:rsidR="005974AC">
        <w:t xml:space="preserve">almost all businesses, including start-ups and ecommerce companies, demand now </w:t>
      </w:r>
      <w:r w:rsidR="00E10580">
        <w:t>reports</w:t>
      </w:r>
      <w:r w:rsidR="005974AC">
        <w:t xml:space="preserve"> or dashboards</w:t>
      </w:r>
      <w:r w:rsidR="00E10580">
        <w:t xml:space="preserve"> that are refreshed with a very high frequency</w:t>
      </w:r>
      <w:r w:rsidR="005974AC">
        <w:t xml:space="preserve"> – something that in the past was a requirement only for very specific industries such as telecommunications, fraud detection in banks or stock market data. </w:t>
      </w:r>
    </w:p>
    <w:p w14:paraId="2E26AA70" w14:textId="638163B6" w:rsidR="005974AC" w:rsidRDefault="005974AC" w:rsidP="00B45F8B">
      <w:pPr>
        <w:jc w:val="both"/>
      </w:pPr>
      <w:r>
        <w:t xml:space="preserve">For </w:t>
      </w:r>
      <w:r w:rsidR="001A125A">
        <w:t>very large-scale</w:t>
      </w:r>
      <w:r>
        <w:t xml:space="preserve"> enterprises, the implementation of modern ETL and data integration techniques is something crucial – but these companies have the capacity and the know-how to develop in-house customized solutions that can do the work. </w:t>
      </w:r>
      <w:r w:rsidR="00CF57E0">
        <w:t xml:space="preserve">On the other hand, small and medium size businesses are still struggling to provide meaningful business intelligence. Although the Business Intelligence concept is not new, the </w:t>
      </w:r>
      <w:r w:rsidR="00735108">
        <w:t>high-level</w:t>
      </w:r>
      <w:r w:rsidR="00CF57E0">
        <w:t xml:space="preserve"> management of most business don’t consider Business intelligence</w:t>
      </w:r>
      <w:r w:rsidR="00F7744B">
        <w:t xml:space="preserve">/Data </w:t>
      </w:r>
      <w:r w:rsidR="00C53B72">
        <w:t>Warehousing as</w:t>
      </w:r>
      <w:r w:rsidR="00CF57E0">
        <w:t xml:space="preserve"> a strategic</w:t>
      </w:r>
      <w:r w:rsidR="00F7744B">
        <w:t xml:space="preserve">; The consequence is </w:t>
      </w:r>
      <w:r w:rsidR="00C53B72">
        <w:t>that the business intelligence teams of small companies do not have the capacity to meet the reporting/data analysis requirements set by other departments. Most of the times</w:t>
      </w:r>
      <w:r w:rsidR="00735108">
        <w:t>, the main difficulty is the design an</w:t>
      </w:r>
      <w:r w:rsidR="000D7061">
        <w:t xml:space="preserve">d the implementation of the ETL processes. </w:t>
      </w:r>
      <w:r w:rsidR="00735108">
        <w:t xml:space="preserve">Many companies do not even have a dedicated BI Team. </w:t>
      </w:r>
      <w:r w:rsidR="00406301">
        <w:t xml:space="preserve">As a result, the data integration is slow and not scalable – it’s not rare to see whole dashboards that use as a source the operational system itself and to pull the data by using </w:t>
      </w:r>
      <w:r w:rsidR="001A125A">
        <w:t>long, complex and</w:t>
      </w:r>
      <w:r w:rsidR="00406301">
        <w:t xml:space="preserve"> not readable SQL queries. </w:t>
      </w:r>
    </w:p>
    <w:p w14:paraId="1C6558EA" w14:textId="77777777" w:rsidR="005C242A" w:rsidRDefault="005C242A" w:rsidP="00B45F8B">
      <w:pPr>
        <w:jc w:val="both"/>
      </w:pPr>
      <w:r>
        <w:t xml:space="preserve">This project is </w:t>
      </w:r>
      <w:r w:rsidR="00AF26A2">
        <w:t xml:space="preserve">tackling the </w:t>
      </w:r>
      <w:r w:rsidR="000D7061">
        <w:t xml:space="preserve">aforementioned </w:t>
      </w:r>
      <w:r w:rsidR="000F327E">
        <w:t>data</w:t>
      </w:r>
      <w:r w:rsidR="000D7061">
        <w:t xml:space="preserve"> integration problem. It focuses</w:t>
      </w:r>
      <w:r w:rsidR="00AF26A2">
        <w:t xml:space="preserve"> on a specific part of the BI Lifecycle which</w:t>
      </w:r>
      <w:r w:rsidR="000D7061">
        <w:t xml:space="preserve"> is</w:t>
      </w:r>
      <w:r w:rsidR="00AF26A2">
        <w:t xml:space="preserve"> the design and implementation of scalable, efficient and near real-time ETL solutions that can be easily implemented without the need of self-coding or the purchase of expensive tools.</w:t>
      </w:r>
    </w:p>
    <w:p w14:paraId="5BBF08D1" w14:textId="02FDC610" w:rsidR="00943699" w:rsidRPr="00EA0AE4" w:rsidRDefault="004B30C2" w:rsidP="00DB372C">
      <w:pPr>
        <w:pStyle w:val="Heading1"/>
        <w:spacing w:after="120"/>
        <w:rPr>
          <w:color w:val="000000" w:themeColor="text1"/>
        </w:rPr>
      </w:pPr>
      <w:r w:rsidRPr="004B30C2">
        <w:rPr>
          <w:color w:val="000000" w:themeColor="text1"/>
        </w:rPr>
        <w:t>Deliverables</w:t>
      </w:r>
    </w:p>
    <w:p w14:paraId="27C93013" w14:textId="75DB1CF3" w:rsidR="00EA0AE4" w:rsidRDefault="00943699" w:rsidP="00943699">
      <w:pPr>
        <w:pStyle w:val="ListParagraph"/>
        <w:numPr>
          <w:ilvl w:val="0"/>
          <w:numId w:val="1"/>
        </w:numPr>
        <w:jc w:val="both"/>
      </w:pPr>
      <w:r>
        <w:t>Dissertation</w:t>
      </w:r>
      <w:r w:rsidR="00EA0AE4">
        <w:t xml:space="preserve"> in digital form</w:t>
      </w:r>
      <w:r w:rsidR="00DD506B">
        <w:t xml:space="preserve"> that will include</w:t>
      </w:r>
      <w:r w:rsidR="001A125A">
        <w:t>:</w:t>
      </w:r>
    </w:p>
    <w:p w14:paraId="56E46270" w14:textId="2EF4C3C0" w:rsidR="00DD506B" w:rsidRDefault="00DD506B" w:rsidP="00DD506B">
      <w:pPr>
        <w:pStyle w:val="ListParagraph"/>
        <w:jc w:val="both"/>
      </w:pPr>
      <w:r>
        <w:t>A literature review/fact finding</w:t>
      </w:r>
      <w:r w:rsidR="006A7EF2">
        <w:t xml:space="preserve"> section</w:t>
      </w:r>
    </w:p>
    <w:p w14:paraId="7F066F51" w14:textId="7FCCDCDF" w:rsidR="006A7EF2" w:rsidRDefault="006A7EF2" w:rsidP="00DD506B">
      <w:pPr>
        <w:pStyle w:val="ListParagraph"/>
        <w:jc w:val="both"/>
      </w:pPr>
      <w:r>
        <w:t>A software implementation and the evaluation of it</w:t>
      </w:r>
    </w:p>
    <w:p w14:paraId="18429A14" w14:textId="17B7D342" w:rsidR="006A7EF2" w:rsidRDefault="006A7EF2" w:rsidP="006A7EF2">
      <w:pPr>
        <w:pStyle w:val="ListParagraph"/>
        <w:jc w:val="both"/>
      </w:pPr>
      <w:r>
        <w:t>A critical review of the project</w:t>
      </w:r>
    </w:p>
    <w:p w14:paraId="4AC21AF5" w14:textId="13AC3DFA" w:rsidR="004B30C2" w:rsidRDefault="00EA0AE4" w:rsidP="00943699">
      <w:pPr>
        <w:pStyle w:val="ListParagraph"/>
        <w:numPr>
          <w:ilvl w:val="0"/>
          <w:numId w:val="1"/>
        </w:numPr>
        <w:jc w:val="both"/>
      </w:pPr>
      <w:r>
        <w:t>Hard copy if needed</w:t>
      </w:r>
      <w:r w:rsidR="00943699">
        <w:t xml:space="preserve"> </w:t>
      </w:r>
    </w:p>
    <w:p w14:paraId="2292D1E5" w14:textId="71F27C54" w:rsidR="00943699" w:rsidRPr="001A125A" w:rsidRDefault="00943699" w:rsidP="00DB372C">
      <w:pPr>
        <w:pStyle w:val="Heading1"/>
        <w:spacing w:after="120"/>
        <w:rPr>
          <w:color w:val="000000" w:themeColor="text1"/>
        </w:rPr>
      </w:pPr>
      <w:r w:rsidRPr="00943699">
        <w:rPr>
          <w:color w:val="000000" w:themeColor="text1"/>
        </w:rPr>
        <w:t>Academic Objectives</w:t>
      </w:r>
    </w:p>
    <w:p w14:paraId="758B1122" w14:textId="4F78CB5C" w:rsidR="00943699" w:rsidRDefault="00943699" w:rsidP="00943699">
      <w:pPr>
        <w:pStyle w:val="ListParagraph"/>
        <w:numPr>
          <w:ilvl w:val="0"/>
          <w:numId w:val="2"/>
        </w:numPr>
      </w:pPr>
      <w:r>
        <w:t>Acquire a solid theoretical understanding about all different methods that are used to import data to data warehouses with an emphasis on modern ETL technologies</w:t>
      </w:r>
      <w:r w:rsidR="00EB4C2D">
        <w:t>.</w:t>
      </w:r>
    </w:p>
    <w:p w14:paraId="731D4879" w14:textId="77777777" w:rsidR="00943699" w:rsidRDefault="00943699" w:rsidP="00943699">
      <w:pPr>
        <w:pStyle w:val="ListParagraph"/>
        <w:numPr>
          <w:ilvl w:val="0"/>
          <w:numId w:val="2"/>
        </w:numPr>
      </w:pPr>
      <w:r>
        <w:t xml:space="preserve">Improve my technical skills by </w:t>
      </w:r>
      <w:r w:rsidR="00EB4C2D">
        <w:t xml:space="preserve">designing and implementing a near real-time ETL process. </w:t>
      </w:r>
    </w:p>
    <w:p w14:paraId="4572455D" w14:textId="77777777" w:rsidR="00BE1C17" w:rsidRDefault="00BE1C17" w:rsidP="00943699">
      <w:pPr>
        <w:pStyle w:val="ListParagraph"/>
        <w:numPr>
          <w:ilvl w:val="0"/>
          <w:numId w:val="2"/>
        </w:numPr>
      </w:pPr>
      <w:r>
        <w:t>Working systematically by researching this specific topic</w:t>
      </w:r>
      <w:r w:rsidR="0026351A">
        <w:t xml:space="preserve"> will improve my overall knowledge and soft skills as I will be able to critically evaluate research papers in my area of expertise and get a </w:t>
      </w:r>
      <w:r w:rsidR="0026351A">
        <w:lastRenderedPageBreak/>
        <w:t xml:space="preserve">holistic overview of the topic. This will be a good foundation that will help me to further research similar topics outside of the scope of this project but also will help me professionally to work in a more systematic way. </w:t>
      </w:r>
    </w:p>
    <w:p w14:paraId="4BDBE0EB" w14:textId="77777777" w:rsidR="00BE1C17" w:rsidRDefault="00BE1C17" w:rsidP="00BE1C17">
      <w:pPr>
        <w:pStyle w:val="ListParagraph"/>
      </w:pPr>
    </w:p>
    <w:p w14:paraId="22561351" w14:textId="681E61BC" w:rsidR="0026351A" w:rsidRPr="00614268" w:rsidRDefault="0026351A" w:rsidP="00DB372C">
      <w:pPr>
        <w:pStyle w:val="Heading1"/>
        <w:spacing w:after="120"/>
        <w:rPr>
          <w:color w:val="000000" w:themeColor="text1"/>
        </w:rPr>
      </w:pPr>
      <w:r w:rsidRPr="0026351A">
        <w:rPr>
          <w:color w:val="000000" w:themeColor="text1"/>
        </w:rPr>
        <w:t>Background Research Objectives</w:t>
      </w:r>
    </w:p>
    <w:p w14:paraId="5B2FD1C2" w14:textId="77777777" w:rsidR="00EB4C2D" w:rsidRDefault="00436ECC" w:rsidP="000B31D6">
      <w:pPr>
        <w:pStyle w:val="ListParagraph"/>
        <w:numPr>
          <w:ilvl w:val="0"/>
          <w:numId w:val="3"/>
        </w:numPr>
      </w:pPr>
      <w:r>
        <w:t xml:space="preserve">The main </w:t>
      </w:r>
      <w:r w:rsidR="000B31D6">
        <w:t>research objective is to learn more about ETL methods that can provide real-time or near real-time data loadings to data warehouses.</w:t>
      </w:r>
    </w:p>
    <w:p w14:paraId="548ED651" w14:textId="77777777" w:rsidR="000B31D6" w:rsidRDefault="000B31D6" w:rsidP="000B31D6">
      <w:pPr>
        <w:pStyle w:val="ListParagraph"/>
        <w:numPr>
          <w:ilvl w:val="0"/>
          <w:numId w:val="3"/>
        </w:numPr>
      </w:pPr>
      <w:r>
        <w:t>Another research objective is to research all existing ETL methods that are used for data imports.</w:t>
      </w:r>
    </w:p>
    <w:p w14:paraId="06C0CF46" w14:textId="2114DE2E" w:rsidR="007A2006" w:rsidRDefault="000B31D6" w:rsidP="000B31D6">
      <w:pPr>
        <w:pStyle w:val="ListParagraph"/>
        <w:numPr>
          <w:ilvl w:val="0"/>
          <w:numId w:val="3"/>
        </w:numPr>
      </w:pPr>
      <w:r>
        <w:t>To provide a solid foundation for the need of ETL, I will also research the concept of data warehousing</w:t>
      </w:r>
      <w:r w:rsidR="00614268">
        <w:t xml:space="preserve"> and </w:t>
      </w:r>
      <w:r>
        <w:t xml:space="preserve">why is it important for a business </w:t>
      </w:r>
    </w:p>
    <w:p w14:paraId="2DDC6ED9" w14:textId="77777777" w:rsidR="007A2006" w:rsidRDefault="007A2006" w:rsidP="007A2006">
      <w:pPr>
        <w:pStyle w:val="ListParagraph"/>
        <w:numPr>
          <w:ilvl w:val="0"/>
          <w:numId w:val="3"/>
        </w:numPr>
      </w:pPr>
      <w:r>
        <w:t xml:space="preserve">Another research objective is to find </w:t>
      </w:r>
      <w:r w:rsidR="00A31018">
        <w:t xml:space="preserve">out </w:t>
      </w:r>
      <w:r w:rsidR="00A31018" w:rsidRPr="007A2006">
        <w:t>the</w:t>
      </w:r>
      <w:r w:rsidRPr="007A2006">
        <w:t xml:space="preserve"> challenges the BI specialists are facing nowadays</w:t>
      </w:r>
      <w:r>
        <w:t xml:space="preserve"> and link them to the topic I am dealing with.</w:t>
      </w:r>
    </w:p>
    <w:p w14:paraId="7C953A11" w14:textId="77777777" w:rsidR="007A2006" w:rsidRDefault="007A2006" w:rsidP="000B31D6">
      <w:pPr>
        <w:pStyle w:val="ListParagraph"/>
        <w:numPr>
          <w:ilvl w:val="0"/>
          <w:numId w:val="3"/>
        </w:numPr>
      </w:pPr>
      <w:r>
        <w:t>I will conduct also a research about the specifications of commercial or open-source ETL tools as well as databases to understand how feasible is for a small organization to have a modern ETL solution.</w:t>
      </w:r>
    </w:p>
    <w:p w14:paraId="03E1AA12" w14:textId="77777777" w:rsidR="000B31D6" w:rsidRDefault="000B31D6" w:rsidP="00316B12">
      <w:pPr>
        <w:pStyle w:val="ListParagraph"/>
        <w:ind w:left="1440"/>
      </w:pPr>
    </w:p>
    <w:p w14:paraId="3631EAD9" w14:textId="389C55CA" w:rsidR="00FD4BD9" w:rsidRPr="00614268" w:rsidRDefault="00411FDA" w:rsidP="00DB372C">
      <w:pPr>
        <w:pStyle w:val="Heading1"/>
        <w:spacing w:after="120"/>
        <w:rPr>
          <w:color w:val="000000" w:themeColor="text1"/>
        </w:rPr>
      </w:pPr>
      <w:r w:rsidRPr="00411FDA">
        <w:rPr>
          <w:color w:val="000000" w:themeColor="text1"/>
        </w:rPr>
        <w:t>Research Questions</w:t>
      </w:r>
    </w:p>
    <w:p w14:paraId="340B6505" w14:textId="77777777" w:rsidR="00FD4BD9" w:rsidRDefault="00A31018" w:rsidP="00FD4BD9">
      <w:pPr>
        <w:pStyle w:val="ListParagraph"/>
        <w:numPr>
          <w:ilvl w:val="0"/>
          <w:numId w:val="5"/>
        </w:numPr>
        <w:ind w:firstLine="360"/>
      </w:pPr>
      <w:r>
        <w:t xml:space="preserve">What is the status of research in the field of data warehousing and ETL data pipelines? </w:t>
      </w:r>
    </w:p>
    <w:p w14:paraId="342F47A9" w14:textId="77777777" w:rsidR="00A31018" w:rsidRDefault="00A31018" w:rsidP="00FD4BD9">
      <w:pPr>
        <w:pStyle w:val="ListParagraph"/>
        <w:numPr>
          <w:ilvl w:val="0"/>
          <w:numId w:val="5"/>
        </w:numPr>
        <w:ind w:firstLine="360"/>
      </w:pPr>
      <w:r>
        <w:t>What are the new technologies in terms of ETL and data integration?</w:t>
      </w:r>
    </w:p>
    <w:p w14:paraId="14DCE5E1" w14:textId="77777777" w:rsidR="00A31018" w:rsidRDefault="00A31018" w:rsidP="00FD4BD9">
      <w:pPr>
        <w:pStyle w:val="ListParagraph"/>
        <w:numPr>
          <w:ilvl w:val="0"/>
          <w:numId w:val="5"/>
        </w:numPr>
        <w:ind w:firstLine="360"/>
      </w:pPr>
      <w:r>
        <w:t>Is design and implementation of ETL the most difficult challenge of a BI Team?</w:t>
      </w:r>
    </w:p>
    <w:p w14:paraId="796BA726" w14:textId="0765E7DB" w:rsidR="00A31018" w:rsidRDefault="00A31018" w:rsidP="00FD4BD9">
      <w:pPr>
        <w:pStyle w:val="ListParagraph"/>
        <w:numPr>
          <w:ilvl w:val="0"/>
          <w:numId w:val="5"/>
        </w:numPr>
        <w:ind w:firstLine="360"/>
      </w:pPr>
      <w:r>
        <w:t>Do small business need a data warehouse?</w:t>
      </w:r>
    </w:p>
    <w:p w14:paraId="31F868C6" w14:textId="22751D54" w:rsidR="00A31018" w:rsidRDefault="00A31018" w:rsidP="00FD4BD9">
      <w:pPr>
        <w:pStyle w:val="ListParagraph"/>
        <w:numPr>
          <w:ilvl w:val="0"/>
          <w:numId w:val="5"/>
        </w:numPr>
        <w:ind w:firstLine="360"/>
      </w:pPr>
      <w:r>
        <w:t>Do small business need real-time ETL?</w:t>
      </w:r>
    </w:p>
    <w:p w14:paraId="21D83319" w14:textId="77777777" w:rsidR="00A31018" w:rsidRDefault="00A31018" w:rsidP="00FD4BD9">
      <w:pPr>
        <w:pStyle w:val="ListParagraph"/>
        <w:numPr>
          <w:ilvl w:val="0"/>
          <w:numId w:val="5"/>
        </w:numPr>
        <w:ind w:firstLine="360"/>
      </w:pPr>
      <w:r>
        <w:t>Is it feasible for a small business to invest to modern ETL technology?</w:t>
      </w:r>
    </w:p>
    <w:p w14:paraId="7E2CFE46" w14:textId="77777777" w:rsidR="00A31018" w:rsidRDefault="008E04D1" w:rsidP="00FD4BD9">
      <w:pPr>
        <w:pStyle w:val="ListParagraph"/>
        <w:numPr>
          <w:ilvl w:val="0"/>
          <w:numId w:val="5"/>
        </w:numPr>
        <w:ind w:firstLine="360"/>
      </w:pPr>
      <w:r>
        <w:t>Is it a way for a small business to build a business intelligence system that is efficient?</w:t>
      </w:r>
    </w:p>
    <w:p w14:paraId="3B682057" w14:textId="5DD41214" w:rsidR="000B48B1" w:rsidRDefault="000B48B1" w:rsidP="000B48B1">
      <w:pPr>
        <w:pStyle w:val="ListParagraph"/>
        <w:numPr>
          <w:ilvl w:val="0"/>
          <w:numId w:val="5"/>
        </w:numPr>
        <w:tabs>
          <w:tab w:val="left" w:pos="1080"/>
          <w:tab w:val="left" w:pos="1440"/>
        </w:tabs>
        <w:ind w:left="1440"/>
      </w:pPr>
      <w:r>
        <w:t xml:space="preserve">In terms </w:t>
      </w:r>
      <w:r w:rsidR="00463AD0">
        <w:t>of</w:t>
      </w:r>
      <w:r>
        <w:t xml:space="preserve"> real-time ETL, is any method that I easy to implement without purchasing   expensive software?  </w:t>
      </w:r>
    </w:p>
    <w:p w14:paraId="24AD700A" w14:textId="77777777" w:rsidR="000B48B1" w:rsidRDefault="000B48B1" w:rsidP="000B48B1">
      <w:pPr>
        <w:pStyle w:val="ListParagraph"/>
        <w:numPr>
          <w:ilvl w:val="0"/>
          <w:numId w:val="5"/>
        </w:numPr>
        <w:tabs>
          <w:tab w:val="left" w:pos="1080"/>
          <w:tab w:val="left" w:pos="1440"/>
        </w:tabs>
        <w:ind w:left="1440"/>
      </w:pPr>
      <w:r>
        <w:t>How are event streaming platforms linked to real-time ETL?</w:t>
      </w:r>
    </w:p>
    <w:p w14:paraId="2CAFFF95" w14:textId="77777777" w:rsidR="000B48B1" w:rsidRDefault="000B48B1" w:rsidP="000B48B1">
      <w:pPr>
        <w:pStyle w:val="ListParagraph"/>
        <w:numPr>
          <w:ilvl w:val="0"/>
          <w:numId w:val="5"/>
        </w:numPr>
        <w:tabs>
          <w:tab w:val="left" w:pos="1080"/>
          <w:tab w:val="left" w:pos="1440"/>
        </w:tabs>
        <w:ind w:left="1440"/>
      </w:pPr>
      <w:r>
        <w:t>Can an event streaming platform be used for integrating data to data warehouse?</w:t>
      </w:r>
    </w:p>
    <w:p w14:paraId="04659847" w14:textId="5E91D54A" w:rsidR="00216FEF" w:rsidRDefault="0028062D" w:rsidP="00463AD0">
      <w:pPr>
        <w:pStyle w:val="ListParagraph"/>
        <w:numPr>
          <w:ilvl w:val="0"/>
          <w:numId w:val="5"/>
        </w:numPr>
        <w:tabs>
          <w:tab w:val="left" w:pos="1080"/>
          <w:tab w:val="left" w:pos="1440"/>
        </w:tabs>
        <w:ind w:left="1440"/>
      </w:pPr>
      <w:r>
        <w:t>The project will suggest a simple framework for real-time ETL</w:t>
      </w:r>
      <w:r w:rsidR="00AC0E38">
        <w:t>. Is this system feasible, efficient and easy to implement? Does the use of this technology add any value to the business? Where should be used instead of old-fashioned ETL methods or instead of simple SQL Queries?</w:t>
      </w:r>
    </w:p>
    <w:p w14:paraId="488F8CB9" w14:textId="77777777" w:rsidR="00FD4BD9" w:rsidRDefault="009453EC" w:rsidP="00DB372C">
      <w:pPr>
        <w:pStyle w:val="Heading1"/>
        <w:spacing w:after="120"/>
        <w:rPr>
          <w:color w:val="000000" w:themeColor="text1"/>
        </w:rPr>
      </w:pPr>
      <w:r w:rsidRPr="00C33680">
        <w:rPr>
          <w:color w:val="000000" w:themeColor="text1"/>
        </w:rPr>
        <w:t>Pro</w:t>
      </w:r>
      <w:r w:rsidR="00C33680" w:rsidRPr="00C33680">
        <w:rPr>
          <w:color w:val="000000" w:themeColor="text1"/>
        </w:rPr>
        <w:t xml:space="preserve">duct Objectives </w:t>
      </w:r>
    </w:p>
    <w:p w14:paraId="46166023" w14:textId="77777777" w:rsidR="00DB0811" w:rsidRDefault="00026570" w:rsidP="00302CEF">
      <w:pPr>
        <w:pStyle w:val="ListParagraph"/>
        <w:ind w:left="1080"/>
      </w:pPr>
      <w:r>
        <w:rPr>
          <w:lang w:val="el-GR"/>
        </w:rPr>
        <w:t>Α</w:t>
      </w:r>
      <w:r w:rsidRPr="00C3738A">
        <w:t xml:space="preserve"> </w:t>
      </w:r>
      <w:r w:rsidR="00C33680">
        <w:t xml:space="preserve"> </w:t>
      </w:r>
      <w:r w:rsidR="00C33680" w:rsidRPr="00C33680">
        <w:t>Consultancy Projec</w:t>
      </w:r>
      <w:r w:rsidR="00C33680">
        <w:t>t</w:t>
      </w:r>
      <w:r w:rsidR="005C3445">
        <w:t xml:space="preserve"> </w:t>
      </w:r>
      <w:r w:rsidR="00DB0811">
        <w:t>that will include</w:t>
      </w:r>
    </w:p>
    <w:p w14:paraId="6372EAC4" w14:textId="77777777" w:rsidR="00DB0811" w:rsidRDefault="00DB0811" w:rsidP="005C3445">
      <w:pPr>
        <w:pStyle w:val="ListParagraph"/>
        <w:numPr>
          <w:ilvl w:val="0"/>
          <w:numId w:val="6"/>
        </w:numPr>
        <w:ind w:firstLine="360"/>
      </w:pPr>
      <w:r>
        <w:t>A high-level overview of a Business Intelligence System and its components</w:t>
      </w:r>
    </w:p>
    <w:p w14:paraId="4AA5490E" w14:textId="77777777" w:rsidR="007554B9" w:rsidRDefault="00DB0811" w:rsidP="00216FEF">
      <w:pPr>
        <w:pStyle w:val="ListParagraph"/>
        <w:numPr>
          <w:ilvl w:val="0"/>
          <w:numId w:val="6"/>
        </w:numPr>
        <w:ind w:left="1440"/>
      </w:pPr>
      <w:r>
        <w:t xml:space="preserve">A more detailed review about data modelling of a data warehouse and how ETL is </w:t>
      </w:r>
      <w:r w:rsidR="00216FEF">
        <w:t xml:space="preserve">linked </w:t>
      </w:r>
      <w:r w:rsidR="00216FEF" w:rsidRPr="007554B9">
        <w:t>to</w:t>
      </w:r>
      <w:r w:rsidR="00BC020B">
        <w:t xml:space="preserve"> that.</w:t>
      </w:r>
    </w:p>
    <w:p w14:paraId="41F06E7C" w14:textId="74A96824" w:rsidR="00C33680" w:rsidRDefault="00216FEF" w:rsidP="00D748C0">
      <w:pPr>
        <w:pStyle w:val="ListParagraph"/>
        <w:numPr>
          <w:ilvl w:val="0"/>
          <w:numId w:val="6"/>
        </w:numPr>
        <w:tabs>
          <w:tab w:val="left" w:pos="1080"/>
          <w:tab w:val="left" w:pos="1170"/>
          <w:tab w:val="left" w:pos="1440"/>
        </w:tabs>
        <w:ind w:left="1440"/>
      </w:pPr>
      <w:r>
        <w:lastRenderedPageBreak/>
        <w:t>A</w:t>
      </w:r>
      <w:r w:rsidR="005C3445">
        <w:t xml:space="preserve"> </w:t>
      </w:r>
      <w:r w:rsidR="00167F0E">
        <w:t xml:space="preserve">description and </w:t>
      </w:r>
      <w:r w:rsidR="005C3445">
        <w:t>critical evaluation of ETL techniques</w:t>
      </w:r>
      <w:r w:rsidR="00DB0811">
        <w:t xml:space="preserve"> in terms of updating a data warehouse, with an </w:t>
      </w:r>
      <w:r w:rsidR="007554B9" w:rsidRPr="007554B9">
        <w:t xml:space="preserve">  </w:t>
      </w:r>
      <w:r>
        <w:t xml:space="preserve">  </w:t>
      </w:r>
      <w:r w:rsidR="00DB0811">
        <w:t>emphasis on real-time ETL techniques.</w:t>
      </w:r>
    </w:p>
    <w:p w14:paraId="3FCB6111" w14:textId="782910E1" w:rsidR="00C3738A" w:rsidRDefault="00463AD0" w:rsidP="00D748C0">
      <w:pPr>
        <w:pStyle w:val="ListParagraph"/>
        <w:numPr>
          <w:ilvl w:val="0"/>
          <w:numId w:val="6"/>
        </w:numPr>
        <w:ind w:left="1440"/>
      </w:pPr>
      <w:r>
        <w:t>Two</w:t>
      </w:r>
      <w:r w:rsidR="00C3738A" w:rsidRPr="00C3738A">
        <w:t xml:space="preserve"> </w:t>
      </w:r>
      <w:r w:rsidR="00C3738A">
        <w:t xml:space="preserve">recommended </w:t>
      </w:r>
      <w:r>
        <w:t>systems</w:t>
      </w:r>
      <w:r w:rsidR="00C3738A">
        <w:t xml:space="preserve"> for real-time ETL that is scalable and easy to implement by </w:t>
      </w:r>
      <w:r w:rsidR="00216FEF">
        <w:t xml:space="preserve">   </w:t>
      </w:r>
      <w:r w:rsidR="00C3738A">
        <w:t>small businesses.</w:t>
      </w:r>
    </w:p>
    <w:p w14:paraId="54E79B0F" w14:textId="220D2D6F" w:rsidR="00463AD0" w:rsidRDefault="00463AD0" w:rsidP="00D748C0">
      <w:pPr>
        <w:pStyle w:val="ListParagraph"/>
        <w:numPr>
          <w:ilvl w:val="0"/>
          <w:numId w:val="6"/>
        </w:numPr>
        <w:ind w:left="1440"/>
      </w:pPr>
      <w:r>
        <w:t>A comparison of these systems</w:t>
      </w:r>
    </w:p>
    <w:p w14:paraId="785790BB" w14:textId="0AE8D403" w:rsidR="0055171F" w:rsidRPr="00DB372C" w:rsidRDefault="00DB372C" w:rsidP="00DB372C">
      <w:pPr>
        <w:pStyle w:val="Heading1"/>
        <w:spacing w:after="120"/>
        <w:rPr>
          <w:color w:val="000000" w:themeColor="text1"/>
        </w:rPr>
      </w:pPr>
      <w:r w:rsidRPr="00DB372C">
        <w:rPr>
          <w:color w:val="000000" w:themeColor="text1"/>
        </w:rPr>
        <w:t>Risk Assessment</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440"/>
        <w:gridCol w:w="1080"/>
        <w:gridCol w:w="962"/>
        <w:gridCol w:w="3118"/>
      </w:tblGrid>
      <w:tr w:rsidR="006C5717" w:rsidRPr="00DB372C" w14:paraId="3F63BCB0" w14:textId="77777777" w:rsidTr="00DB372C">
        <w:trPr>
          <w:jc w:val="center"/>
        </w:trPr>
        <w:tc>
          <w:tcPr>
            <w:tcW w:w="2155" w:type="dxa"/>
          </w:tcPr>
          <w:p w14:paraId="525841AE" w14:textId="77777777" w:rsidR="006C5717" w:rsidRPr="00DB372C" w:rsidRDefault="006C5717" w:rsidP="00127DA0">
            <w:pPr>
              <w:rPr>
                <w:rFonts w:cstheme="minorHAnsi"/>
                <w:b/>
                <w:bCs/>
              </w:rPr>
            </w:pPr>
            <w:r w:rsidRPr="00DB372C">
              <w:rPr>
                <w:rFonts w:cstheme="minorHAnsi"/>
                <w:b/>
                <w:bCs/>
              </w:rPr>
              <w:t>Risk identification</w:t>
            </w:r>
          </w:p>
        </w:tc>
        <w:tc>
          <w:tcPr>
            <w:tcW w:w="1440" w:type="dxa"/>
          </w:tcPr>
          <w:p w14:paraId="1EDC91D8" w14:textId="77777777" w:rsidR="006C5717" w:rsidRPr="00DB372C" w:rsidRDefault="006C5717" w:rsidP="00127DA0">
            <w:pPr>
              <w:rPr>
                <w:rFonts w:cstheme="minorHAnsi"/>
                <w:b/>
                <w:bCs/>
              </w:rPr>
            </w:pPr>
            <w:r w:rsidRPr="00DB372C">
              <w:rPr>
                <w:rFonts w:cstheme="minorHAnsi"/>
                <w:b/>
                <w:bCs/>
              </w:rPr>
              <w:t>Probability</w:t>
            </w:r>
          </w:p>
        </w:tc>
        <w:tc>
          <w:tcPr>
            <w:tcW w:w="1080" w:type="dxa"/>
          </w:tcPr>
          <w:p w14:paraId="0ED3D8F3" w14:textId="77777777" w:rsidR="006C5717" w:rsidRPr="00DB372C" w:rsidRDefault="006C5717" w:rsidP="00127DA0">
            <w:pPr>
              <w:rPr>
                <w:rFonts w:cstheme="minorHAnsi"/>
                <w:b/>
                <w:bCs/>
              </w:rPr>
            </w:pPr>
            <w:r w:rsidRPr="00DB372C">
              <w:rPr>
                <w:rFonts w:cstheme="minorHAnsi"/>
                <w:b/>
                <w:bCs/>
              </w:rPr>
              <w:t>Impact</w:t>
            </w:r>
          </w:p>
        </w:tc>
        <w:tc>
          <w:tcPr>
            <w:tcW w:w="962" w:type="dxa"/>
          </w:tcPr>
          <w:p w14:paraId="70368EB5" w14:textId="143A0A1C" w:rsidR="006C5717" w:rsidRPr="00DB372C" w:rsidRDefault="006C5717" w:rsidP="00127DA0">
            <w:pPr>
              <w:rPr>
                <w:rFonts w:cstheme="minorHAnsi"/>
                <w:b/>
                <w:bCs/>
              </w:rPr>
            </w:pPr>
            <w:r w:rsidRPr="00DB372C">
              <w:rPr>
                <w:rFonts w:cstheme="minorHAnsi"/>
                <w:b/>
                <w:bCs/>
              </w:rPr>
              <w:t xml:space="preserve">Assessment </w:t>
            </w:r>
          </w:p>
        </w:tc>
        <w:tc>
          <w:tcPr>
            <w:tcW w:w="3118" w:type="dxa"/>
          </w:tcPr>
          <w:p w14:paraId="780DAAF0" w14:textId="77777777" w:rsidR="006C5717" w:rsidRPr="00DB372C" w:rsidRDefault="006C5717" w:rsidP="00127DA0">
            <w:pPr>
              <w:rPr>
                <w:rFonts w:cstheme="minorHAnsi"/>
                <w:b/>
                <w:bCs/>
              </w:rPr>
            </w:pPr>
            <w:r w:rsidRPr="00DB372C">
              <w:rPr>
                <w:rFonts w:cstheme="minorHAnsi"/>
                <w:b/>
                <w:bCs/>
              </w:rPr>
              <w:t>Risk monitoring, mitigation and management</w:t>
            </w:r>
          </w:p>
        </w:tc>
      </w:tr>
      <w:tr w:rsidR="006C5717" w:rsidRPr="00DB372C" w14:paraId="48FE96E1" w14:textId="77777777" w:rsidTr="00DB372C">
        <w:trPr>
          <w:jc w:val="center"/>
        </w:trPr>
        <w:tc>
          <w:tcPr>
            <w:tcW w:w="2155" w:type="dxa"/>
          </w:tcPr>
          <w:p w14:paraId="704A7D62" w14:textId="0333145E" w:rsidR="006C5717" w:rsidRPr="00DB372C" w:rsidRDefault="006C5717" w:rsidP="00127DA0">
            <w:pPr>
              <w:rPr>
                <w:rFonts w:cstheme="minorHAnsi"/>
                <w:bCs/>
              </w:rPr>
            </w:pPr>
            <w:r w:rsidRPr="00DB372C">
              <w:rPr>
                <w:rFonts w:cstheme="minorHAnsi"/>
                <w:bCs/>
              </w:rPr>
              <w:t xml:space="preserve">The deadline of the project is not met </w:t>
            </w:r>
          </w:p>
        </w:tc>
        <w:tc>
          <w:tcPr>
            <w:tcW w:w="1440" w:type="dxa"/>
          </w:tcPr>
          <w:p w14:paraId="74B90372" w14:textId="77777777" w:rsidR="006C5717" w:rsidRPr="00DB372C" w:rsidRDefault="006C5717" w:rsidP="00127DA0">
            <w:pPr>
              <w:rPr>
                <w:rFonts w:cstheme="minorHAnsi"/>
                <w:bCs/>
              </w:rPr>
            </w:pPr>
            <w:r w:rsidRPr="00DB372C">
              <w:rPr>
                <w:rFonts w:cstheme="minorHAnsi"/>
                <w:bCs/>
              </w:rPr>
              <w:t>medium</w:t>
            </w:r>
          </w:p>
        </w:tc>
        <w:tc>
          <w:tcPr>
            <w:tcW w:w="1080" w:type="dxa"/>
          </w:tcPr>
          <w:p w14:paraId="78C62D83" w14:textId="77777777" w:rsidR="006C5717" w:rsidRPr="00DB372C" w:rsidRDefault="006C5717" w:rsidP="00127DA0">
            <w:pPr>
              <w:rPr>
                <w:rFonts w:cstheme="minorHAnsi"/>
                <w:bCs/>
              </w:rPr>
            </w:pPr>
            <w:r w:rsidRPr="00DB372C">
              <w:rPr>
                <w:rFonts w:cstheme="minorHAnsi"/>
                <w:bCs/>
              </w:rPr>
              <w:t>high</w:t>
            </w:r>
          </w:p>
        </w:tc>
        <w:tc>
          <w:tcPr>
            <w:tcW w:w="962" w:type="dxa"/>
          </w:tcPr>
          <w:p w14:paraId="65CCF997" w14:textId="77777777" w:rsidR="006C5717" w:rsidRPr="00DB372C" w:rsidRDefault="006C5717" w:rsidP="00127DA0">
            <w:pPr>
              <w:rPr>
                <w:rFonts w:cstheme="minorHAnsi"/>
                <w:bCs/>
              </w:rPr>
            </w:pPr>
            <w:r w:rsidRPr="00DB372C">
              <w:rPr>
                <w:rFonts w:cstheme="minorHAnsi"/>
                <w:bCs/>
              </w:rPr>
              <w:t>high</w:t>
            </w:r>
          </w:p>
        </w:tc>
        <w:tc>
          <w:tcPr>
            <w:tcW w:w="3118" w:type="dxa"/>
          </w:tcPr>
          <w:p w14:paraId="03901191" w14:textId="13575605" w:rsidR="006C5717" w:rsidRPr="00DB372C" w:rsidRDefault="006C5717" w:rsidP="006C5717">
            <w:pPr>
              <w:rPr>
                <w:rFonts w:cstheme="minorHAnsi"/>
                <w:bCs/>
              </w:rPr>
            </w:pPr>
            <w:r w:rsidRPr="00DB372C">
              <w:rPr>
                <w:rFonts w:cstheme="minorHAnsi"/>
                <w:bCs/>
              </w:rPr>
              <w:t xml:space="preserve">A very detailed project plan including a Gant Chart </w:t>
            </w:r>
            <w:r w:rsidR="00A00814">
              <w:rPr>
                <w:rFonts w:cstheme="minorHAnsi"/>
                <w:bCs/>
              </w:rPr>
              <w:t>will be the basis to work</w:t>
            </w:r>
            <w:r w:rsidRPr="00DB372C">
              <w:rPr>
                <w:rFonts w:cstheme="minorHAnsi"/>
                <w:bCs/>
              </w:rPr>
              <w:t xml:space="preserve"> systematically and split the project in small chunks</w:t>
            </w:r>
            <w:r w:rsidR="00A00814">
              <w:rPr>
                <w:rFonts w:cstheme="minorHAnsi"/>
                <w:bCs/>
              </w:rPr>
              <w:t>. This will ensure that the project will finish on time as all milestones should be accomplished on time.</w:t>
            </w:r>
          </w:p>
        </w:tc>
        <w:bookmarkStart w:id="0" w:name="_GoBack"/>
        <w:bookmarkEnd w:id="0"/>
      </w:tr>
      <w:tr w:rsidR="006C5717" w:rsidRPr="00DB372C" w14:paraId="7264163F" w14:textId="77777777" w:rsidTr="00DB372C">
        <w:trPr>
          <w:jc w:val="center"/>
        </w:trPr>
        <w:tc>
          <w:tcPr>
            <w:tcW w:w="2155" w:type="dxa"/>
          </w:tcPr>
          <w:p w14:paraId="69EF2036" w14:textId="77777777" w:rsidR="006C5717" w:rsidRPr="00DB372C" w:rsidRDefault="006C5717" w:rsidP="00127DA0">
            <w:pPr>
              <w:rPr>
                <w:rFonts w:cstheme="minorHAnsi"/>
              </w:rPr>
            </w:pPr>
            <w:r w:rsidRPr="00DB372C">
              <w:rPr>
                <w:rFonts w:cstheme="minorHAnsi"/>
              </w:rPr>
              <w:t>The folder that contains the project files is deleted / lost because of hardware malfunction or an accidental event.</w:t>
            </w:r>
          </w:p>
        </w:tc>
        <w:tc>
          <w:tcPr>
            <w:tcW w:w="1440" w:type="dxa"/>
          </w:tcPr>
          <w:p w14:paraId="15B395BB" w14:textId="77777777" w:rsidR="006C5717" w:rsidRPr="00DB372C" w:rsidRDefault="006C5717" w:rsidP="00127DA0">
            <w:pPr>
              <w:rPr>
                <w:rFonts w:cstheme="minorHAnsi"/>
              </w:rPr>
            </w:pPr>
            <w:r w:rsidRPr="00DB372C">
              <w:rPr>
                <w:rFonts w:cstheme="minorHAnsi"/>
              </w:rPr>
              <w:t>low</w:t>
            </w:r>
          </w:p>
        </w:tc>
        <w:tc>
          <w:tcPr>
            <w:tcW w:w="1080" w:type="dxa"/>
          </w:tcPr>
          <w:p w14:paraId="2583DFCE" w14:textId="77777777" w:rsidR="006C5717" w:rsidRPr="00DB372C" w:rsidRDefault="006C5717" w:rsidP="00127DA0">
            <w:pPr>
              <w:rPr>
                <w:rFonts w:cstheme="minorHAnsi"/>
              </w:rPr>
            </w:pPr>
            <w:r w:rsidRPr="00DB372C">
              <w:rPr>
                <w:rFonts w:cstheme="minorHAnsi"/>
              </w:rPr>
              <w:t>high</w:t>
            </w:r>
          </w:p>
        </w:tc>
        <w:tc>
          <w:tcPr>
            <w:tcW w:w="962" w:type="dxa"/>
          </w:tcPr>
          <w:p w14:paraId="4F2DB681" w14:textId="77777777" w:rsidR="006C5717" w:rsidRPr="00DB372C" w:rsidRDefault="00E53C82" w:rsidP="00127DA0">
            <w:pPr>
              <w:rPr>
                <w:rFonts w:cstheme="minorHAnsi"/>
              </w:rPr>
            </w:pPr>
            <w:r w:rsidRPr="00DB372C">
              <w:rPr>
                <w:rFonts w:cstheme="minorHAnsi"/>
              </w:rPr>
              <w:t>medium</w:t>
            </w:r>
          </w:p>
        </w:tc>
        <w:tc>
          <w:tcPr>
            <w:tcW w:w="3118" w:type="dxa"/>
          </w:tcPr>
          <w:p w14:paraId="27BF5672" w14:textId="7E4F2D8A" w:rsidR="006C5717" w:rsidRPr="00DB372C" w:rsidRDefault="00DB372C" w:rsidP="00E53C82">
            <w:pPr>
              <w:rPr>
                <w:rFonts w:cstheme="minorHAnsi"/>
              </w:rPr>
            </w:pPr>
            <w:r w:rsidRPr="00DB372C">
              <w:rPr>
                <w:rFonts w:cstheme="minorHAnsi"/>
              </w:rPr>
              <w:t xml:space="preserve">All related files will be pushed to a </w:t>
            </w:r>
            <w:proofErr w:type="spellStart"/>
            <w:r w:rsidRPr="00DB372C">
              <w:rPr>
                <w:rFonts w:cstheme="minorHAnsi"/>
              </w:rPr>
              <w:t>Git</w:t>
            </w:r>
            <w:proofErr w:type="spellEnd"/>
            <w:r w:rsidRPr="00DB372C">
              <w:rPr>
                <w:rFonts w:cstheme="minorHAnsi"/>
              </w:rPr>
              <w:t xml:space="preserve"> Repo</w:t>
            </w:r>
          </w:p>
        </w:tc>
      </w:tr>
      <w:tr w:rsidR="006C5717" w:rsidRPr="00DB372C" w14:paraId="77E3AB8A" w14:textId="77777777" w:rsidTr="00DB372C">
        <w:trPr>
          <w:jc w:val="center"/>
        </w:trPr>
        <w:tc>
          <w:tcPr>
            <w:tcW w:w="2155" w:type="dxa"/>
          </w:tcPr>
          <w:p w14:paraId="04B66FFE" w14:textId="77777777" w:rsidR="006C5717" w:rsidRPr="00DB372C" w:rsidRDefault="008C7A11" w:rsidP="00127DA0">
            <w:pPr>
              <w:rPr>
                <w:rFonts w:cstheme="minorHAnsi"/>
              </w:rPr>
            </w:pPr>
            <w:r w:rsidRPr="00DB372C">
              <w:rPr>
                <w:rFonts w:cstheme="minorHAnsi"/>
              </w:rPr>
              <w:t>Risk of not founding enough data for the implementation part of the project</w:t>
            </w:r>
          </w:p>
        </w:tc>
        <w:tc>
          <w:tcPr>
            <w:tcW w:w="1440" w:type="dxa"/>
          </w:tcPr>
          <w:p w14:paraId="65F3158C" w14:textId="77777777" w:rsidR="006C5717" w:rsidRPr="00DB372C" w:rsidRDefault="008C7A11" w:rsidP="00127DA0">
            <w:pPr>
              <w:rPr>
                <w:rFonts w:cstheme="minorHAnsi"/>
              </w:rPr>
            </w:pPr>
            <w:r w:rsidRPr="00DB372C">
              <w:rPr>
                <w:rFonts w:cstheme="minorHAnsi"/>
              </w:rPr>
              <w:t>low</w:t>
            </w:r>
          </w:p>
        </w:tc>
        <w:tc>
          <w:tcPr>
            <w:tcW w:w="1080" w:type="dxa"/>
          </w:tcPr>
          <w:p w14:paraId="398E977E" w14:textId="77777777" w:rsidR="006C5717" w:rsidRPr="00DB372C" w:rsidRDefault="008C7A11" w:rsidP="00127DA0">
            <w:pPr>
              <w:rPr>
                <w:rFonts w:cstheme="minorHAnsi"/>
              </w:rPr>
            </w:pPr>
            <w:r w:rsidRPr="00DB372C">
              <w:rPr>
                <w:rFonts w:cstheme="minorHAnsi"/>
              </w:rPr>
              <w:t>medium</w:t>
            </w:r>
          </w:p>
        </w:tc>
        <w:tc>
          <w:tcPr>
            <w:tcW w:w="962" w:type="dxa"/>
          </w:tcPr>
          <w:p w14:paraId="2E568B60" w14:textId="77777777" w:rsidR="006C5717" w:rsidRPr="00DB372C" w:rsidRDefault="008C7A11" w:rsidP="00127DA0">
            <w:pPr>
              <w:rPr>
                <w:rFonts w:cstheme="minorHAnsi"/>
              </w:rPr>
            </w:pPr>
            <w:r w:rsidRPr="00DB372C">
              <w:rPr>
                <w:rFonts w:cstheme="minorHAnsi"/>
              </w:rPr>
              <w:t>low</w:t>
            </w:r>
          </w:p>
        </w:tc>
        <w:tc>
          <w:tcPr>
            <w:tcW w:w="3118" w:type="dxa"/>
          </w:tcPr>
          <w:p w14:paraId="492DAA1B" w14:textId="77777777" w:rsidR="006C5717" w:rsidRPr="00DB372C" w:rsidRDefault="009304FD" w:rsidP="00127DA0">
            <w:pPr>
              <w:rPr>
                <w:rFonts w:cstheme="minorHAnsi"/>
              </w:rPr>
            </w:pPr>
            <w:r w:rsidRPr="00DB372C">
              <w:rPr>
                <w:rFonts w:cstheme="minorHAnsi"/>
              </w:rPr>
              <w:t>If no reliable source is found, a self-developed script will produce it in short time intervals</w:t>
            </w:r>
          </w:p>
        </w:tc>
      </w:tr>
    </w:tbl>
    <w:p w14:paraId="2FF5A535" w14:textId="77777777" w:rsidR="006C5717" w:rsidRDefault="006C5717" w:rsidP="006C5717">
      <w:r>
        <w:tab/>
      </w:r>
      <w:r>
        <w:tab/>
      </w:r>
      <w:r>
        <w:tab/>
      </w:r>
      <w:r>
        <w:tab/>
      </w:r>
    </w:p>
    <w:p w14:paraId="7DCFB486" w14:textId="77777777" w:rsidR="006C5717" w:rsidRDefault="006C5717" w:rsidP="006C5717">
      <w:r>
        <w:tab/>
      </w:r>
      <w:r>
        <w:tab/>
      </w:r>
      <w:r>
        <w:tab/>
      </w:r>
      <w:r>
        <w:tab/>
      </w:r>
    </w:p>
    <w:p w14:paraId="244D6374" w14:textId="77777777" w:rsidR="006C5717" w:rsidRPr="0055171F" w:rsidRDefault="006C5717" w:rsidP="006C5717">
      <w:r>
        <w:tab/>
      </w:r>
      <w:r>
        <w:tab/>
      </w:r>
      <w:r>
        <w:tab/>
      </w:r>
      <w:r>
        <w:tab/>
      </w:r>
    </w:p>
    <w:sectPr w:rsidR="006C5717" w:rsidRPr="0055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16D5"/>
    <w:multiLevelType w:val="hybridMultilevel"/>
    <w:tmpl w:val="1E3EA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B39F2"/>
    <w:multiLevelType w:val="hybridMultilevel"/>
    <w:tmpl w:val="5726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75602"/>
    <w:multiLevelType w:val="hybridMultilevel"/>
    <w:tmpl w:val="D2B8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21089"/>
    <w:multiLevelType w:val="hybridMultilevel"/>
    <w:tmpl w:val="24D8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D3FD7"/>
    <w:multiLevelType w:val="hybridMultilevel"/>
    <w:tmpl w:val="CD26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07077"/>
    <w:multiLevelType w:val="hybridMultilevel"/>
    <w:tmpl w:val="CB32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71F"/>
    <w:rsid w:val="00026570"/>
    <w:rsid w:val="0002751B"/>
    <w:rsid w:val="000B31D6"/>
    <w:rsid w:val="000B48B1"/>
    <w:rsid w:val="000D7061"/>
    <w:rsid w:val="000F327E"/>
    <w:rsid w:val="00167F0E"/>
    <w:rsid w:val="001A125A"/>
    <w:rsid w:val="00216FEF"/>
    <w:rsid w:val="0026351A"/>
    <w:rsid w:val="0028062D"/>
    <w:rsid w:val="00292EA9"/>
    <w:rsid w:val="00302CEF"/>
    <w:rsid w:val="00316B12"/>
    <w:rsid w:val="00345436"/>
    <w:rsid w:val="003C3AE5"/>
    <w:rsid w:val="003E1CA5"/>
    <w:rsid w:val="003F6196"/>
    <w:rsid w:val="00406301"/>
    <w:rsid w:val="00411FDA"/>
    <w:rsid w:val="00436ECC"/>
    <w:rsid w:val="00463AD0"/>
    <w:rsid w:val="004B30C2"/>
    <w:rsid w:val="0055171F"/>
    <w:rsid w:val="00577E23"/>
    <w:rsid w:val="005974AC"/>
    <w:rsid w:val="005C242A"/>
    <w:rsid w:val="005C3445"/>
    <w:rsid w:val="005F228F"/>
    <w:rsid w:val="00614268"/>
    <w:rsid w:val="006330E2"/>
    <w:rsid w:val="0069347C"/>
    <w:rsid w:val="0069450C"/>
    <w:rsid w:val="006A7EF2"/>
    <w:rsid w:val="006C5717"/>
    <w:rsid w:val="00735108"/>
    <w:rsid w:val="007554B9"/>
    <w:rsid w:val="007616AD"/>
    <w:rsid w:val="007A2006"/>
    <w:rsid w:val="008C7A11"/>
    <w:rsid w:val="008E0442"/>
    <w:rsid w:val="008E04D1"/>
    <w:rsid w:val="009304FD"/>
    <w:rsid w:val="00943699"/>
    <w:rsid w:val="009453EC"/>
    <w:rsid w:val="00964257"/>
    <w:rsid w:val="00A00814"/>
    <w:rsid w:val="00A31018"/>
    <w:rsid w:val="00AC0E38"/>
    <w:rsid w:val="00AF26A2"/>
    <w:rsid w:val="00B11DEC"/>
    <w:rsid w:val="00B17CD2"/>
    <w:rsid w:val="00B267A9"/>
    <w:rsid w:val="00B45F8B"/>
    <w:rsid w:val="00BC020B"/>
    <w:rsid w:val="00BE1C17"/>
    <w:rsid w:val="00C33680"/>
    <w:rsid w:val="00C3738A"/>
    <w:rsid w:val="00C53B72"/>
    <w:rsid w:val="00CF57E0"/>
    <w:rsid w:val="00D12E2F"/>
    <w:rsid w:val="00D27987"/>
    <w:rsid w:val="00D4028F"/>
    <w:rsid w:val="00D748C0"/>
    <w:rsid w:val="00D93F1C"/>
    <w:rsid w:val="00DB0811"/>
    <w:rsid w:val="00DB372C"/>
    <w:rsid w:val="00DD506B"/>
    <w:rsid w:val="00E10580"/>
    <w:rsid w:val="00E53C82"/>
    <w:rsid w:val="00E741E0"/>
    <w:rsid w:val="00EA0AE4"/>
    <w:rsid w:val="00EB4C2D"/>
    <w:rsid w:val="00EE6B2B"/>
    <w:rsid w:val="00EF3FF8"/>
    <w:rsid w:val="00F7744B"/>
    <w:rsid w:val="00F87F69"/>
    <w:rsid w:val="00FD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E375"/>
  <w15:chartTrackingRefBased/>
  <w15:docId w15:val="{0658A73E-A648-46B8-B3B1-A920BB0A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7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7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3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Grigoris Moumtzis</cp:lastModifiedBy>
  <cp:revision>2</cp:revision>
  <dcterms:created xsi:type="dcterms:W3CDTF">2018-10-28T12:08:00Z</dcterms:created>
  <dcterms:modified xsi:type="dcterms:W3CDTF">2018-10-28T12:08:00Z</dcterms:modified>
</cp:coreProperties>
</file>