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240.0" w:type="dxa"/>
              <w:left w:w="360.0" w:type="dxa"/>
              <w:bottom w:w="240.0" w:type="dxa"/>
              <w:right w:w="360.0" w:type="dxa"/>
            </w:tcMar>
          </w:tcPr>
          <w:p w:rsidR="00000000" w:rsidDel="00000000" w:rsidP="00000000" w:rsidRDefault="00000000" w:rsidRPr="00000000" w14:paraId="00000002">
            <w:pPr>
              <w:spacing w:after="80" w:line="240" w:lineRule="auto"/>
              <w:jc w:val="center"/>
              <w:rPr/>
            </w:pPr>
            <w:r w:rsidDel="00000000" w:rsidR="00000000" w:rsidRPr="00000000">
              <w:rPr>
                <w:b w:val="1"/>
                <w:bCs w:val="1"/>
                <w:color w:val="bdd7ee"/>
                <w:sz w:val="20"/>
                <w:szCs w:val="20"/>
                <w:rtl w:val="0"/>
              </w:rPr>
              <w:t xml:space="preserve">PROJECT</w:t>
            </w:r>
            <w:r w:rsidDel="00000000" w:rsidR="00000000" w:rsidRPr="00000000">
              <w:rPr>
                <w:rtl w:val="0"/>
              </w:rPr>
            </w:r>
          </w:p>
          <w:p w:rsidR="00000000" w:rsidDel="00000000" w:rsidP="00000000" w:rsidRDefault="00000000" w:rsidRPr="00000000" w14:paraId="00000003">
            <w:pPr>
              <w:spacing w:after="80" w:line="240" w:lineRule="auto"/>
              <w:jc w:val="center"/>
              <w:rPr/>
            </w:pPr>
            <w:r w:rsidDel="00000000" w:rsidR="00000000" w:rsidRPr="00000000">
              <w:rPr>
                <w:b w:val="1"/>
                <w:bCs w:val="1"/>
                <w:color w:val="ffffff"/>
                <w:sz w:val="40"/>
                <w:szCs w:val="40"/>
                <w:rtl w:val="0"/>
              </w:rPr>
              <w:t xml:space="preserve">Incident Response Plan</w:t>
            </w: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i w:val="1"/>
                <w:iCs w:val="1"/>
                <w:color w:val="bdd7ee"/>
                <w:sz w:val="20"/>
                <w:szCs w:val="20"/>
                <w:rtl w:val="0"/>
              </w:rPr>
              <w:t xml:space="preserve">Work through a real ransomware scenario using the NIST 6-step Incident Response framework</w:t>
            </w:r>
            <w:r w:rsidDel="00000000" w:rsidR="00000000" w:rsidRPr="00000000">
              <w:rPr>
                <w:rtl w:val="0"/>
              </w:rPr>
            </w:r>
          </w:p>
        </w:tc>
      </w:tr>
    </w:tbl>
    <w:p w:rsidR="00000000" w:rsidDel="00000000" w:rsidP="00000000" w:rsidRDefault="00000000" w:rsidRPr="00000000" w14:paraId="00000005">
      <w:pPr>
        <w:spacing w:after="80" w:before="80" w:lin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6">
            <w:pPr>
              <w:spacing w:after="80" w:before="80" w:line="240" w:lineRule="auto"/>
              <w:rPr/>
            </w:pPr>
            <w:r w:rsidDel="00000000" w:rsidR="00000000" w:rsidRPr="00000000">
              <w:rPr>
                <w:b w:val="1"/>
                <w:bCs w:val="1"/>
                <w:rtl w:val="0"/>
              </w:rPr>
              <w:t xml:space="preserve">Your Name:</w:t>
            </w:r>
            <w:r w:rsidDel="00000000" w:rsidR="00000000" w:rsidRPr="00000000">
              <w:rPr>
                <w:rtl w:val="0"/>
              </w:rPr>
            </w:r>
          </w:p>
          <w:p w:rsidR="00000000" w:rsidDel="00000000" w:rsidP="00000000" w:rsidRDefault="00000000" w:rsidRPr="00000000" w14:paraId="00000007">
            <w:pPr>
              <w:spacing w:after="80" w:before="80" w:line="240" w:lineRule="auto"/>
              <w:rPr>
                <w:b w:val="1"/>
                <w:bCs w:val="1"/>
                <w:color w:val="ff0000"/>
              </w:rPr>
            </w:pPr>
            <w:r w:rsidDel="00000000" w:rsidR="00000000" w:rsidRPr="00000000">
              <w:rPr>
                <w:b w:val="1"/>
                <w:bCs w:val="1"/>
                <w:color w:val="ff0000"/>
                <w:rtl w:val="0"/>
              </w:rPr>
              <w:t xml:space="preserve">Tyler Arend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8">
            <w:pPr>
              <w:spacing w:after="80" w:before="80" w:line="240" w:lineRule="auto"/>
              <w:rPr/>
            </w:pPr>
            <w:r w:rsidDel="00000000" w:rsidR="00000000" w:rsidRPr="00000000">
              <w:rPr>
                <w:b w:val="1"/>
                <w:bCs w:val="1"/>
                <w:rtl w:val="0"/>
              </w:rPr>
              <w:t xml:space="preserve">Date:</w:t>
            </w:r>
            <w:r w:rsidDel="00000000" w:rsidR="00000000" w:rsidRPr="00000000">
              <w:rPr>
                <w:rtl w:val="0"/>
              </w:rPr>
            </w:r>
          </w:p>
          <w:p w:rsidR="00000000" w:rsidDel="00000000" w:rsidP="00000000" w:rsidRDefault="00000000" w:rsidRPr="00000000" w14:paraId="00000009">
            <w:pPr>
              <w:spacing w:after="80" w:before="80" w:line="240" w:lineRule="auto"/>
              <w:rPr>
                <w:b w:val="1"/>
                <w:bCs w:val="1"/>
                <w:color w:val="ff0000"/>
              </w:rPr>
            </w:pPr>
            <w:r w:rsidDel="00000000" w:rsidR="00000000" w:rsidRPr="00000000">
              <w:rPr>
                <w:b w:val="1"/>
                <w:bCs w:val="1"/>
                <w:color w:val="ff0000"/>
                <w:rtl w:val="0"/>
              </w:rPr>
              <w:t xml:space="preserve">9/12/2026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A">
            <w:pPr>
              <w:spacing w:after="80" w:before="80" w:line="240" w:lineRule="auto"/>
              <w:rPr/>
            </w:pPr>
            <w:r w:rsidDel="00000000" w:rsidR="00000000" w:rsidRPr="00000000">
              <w:rPr>
                <w:b w:val="1"/>
                <w:bCs w:val="1"/>
                <w:rtl w:val="0"/>
              </w:rPr>
              <w:t xml:space="preserve">Incident Scenario:</w:t>
            </w:r>
            <w:r w:rsidDel="00000000" w:rsidR="00000000" w:rsidRPr="00000000">
              <w:rPr>
                <w:rtl w:val="0"/>
              </w:rPr>
            </w:r>
          </w:p>
          <w:p w:rsidR="00000000" w:rsidDel="00000000" w:rsidP="00000000" w:rsidRDefault="00000000" w:rsidRPr="00000000" w14:paraId="0000000B">
            <w:pPr>
              <w:spacing w:after="80" w:before="80" w:line="240" w:lineRule="auto"/>
              <w:rPr/>
            </w:pPr>
            <w:r w:rsidDel="00000000" w:rsidR="00000000" w:rsidRPr="00000000">
              <w:rPr>
                <w:rtl w:val="0"/>
              </w:rPr>
              <w:t xml:space="preserve">Ransomware Attack</w:t>
            </w:r>
          </w:p>
        </w:tc>
      </w:tr>
    </w:tbl>
    <w:p w:rsidR="00000000" w:rsidDel="00000000" w:rsidP="00000000" w:rsidRDefault="00000000" w:rsidRPr="00000000" w14:paraId="0000000C">
      <w:pPr>
        <w:spacing w:after="80" w:before="80" w:lin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120.0" w:type="dxa"/>
              <w:left w:w="180.0" w:type="dxa"/>
              <w:bottom w:w="120.0" w:type="dxa"/>
              <w:right w:w="180.0" w:type="dxa"/>
            </w:tcMar>
          </w:tcPr>
          <w:p w:rsidR="00000000" w:rsidDel="00000000" w:rsidP="00000000" w:rsidRDefault="00000000" w:rsidRPr="00000000" w14:paraId="0000000D">
            <w:pPr>
              <w:spacing w:after="80" w:line="240" w:lineRule="auto"/>
              <w:rPr/>
            </w:pPr>
            <w:r w:rsidDel="00000000" w:rsidR="00000000" w:rsidRPr="00000000">
              <w:rPr>
                <w:b w:val="1"/>
                <w:bCs w:val="1"/>
                <w:color w:val="2e75b6"/>
                <w:rtl w:val="0"/>
              </w:rPr>
              <w:t xml:space="preserve">What is this project?</w:t>
            </w:r>
            <w:r w:rsidDel="00000000" w:rsidR="00000000" w:rsidRPr="00000000">
              <w:rPr>
                <w:rtl w:val="0"/>
              </w:rPr>
            </w:r>
          </w:p>
          <w:p w:rsidR="00000000" w:rsidDel="00000000" w:rsidP="00000000" w:rsidRDefault="00000000" w:rsidRPr="00000000" w14:paraId="0000000E">
            <w:pPr>
              <w:spacing w:after="40" w:before="40" w:line="240" w:lineRule="auto"/>
              <w:rPr/>
            </w:pPr>
            <w:r w:rsidDel="00000000" w:rsidR="00000000" w:rsidRPr="00000000">
              <w:rPr>
                <w:sz w:val="20"/>
                <w:szCs w:val="20"/>
                <w:rtl w:val="0"/>
              </w:rPr>
              <w:t xml:space="preserve">When a cyberattack happens, security teams follow a structured plan to respond. This is called</w:t>
            </w:r>
            <w:r w:rsidDel="00000000" w:rsidR="00000000" w:rsidRPr="00000000">
              <w:rPr>
                <w:rtl w:val="0"/>
              </w:rPr>
            </w:r>
          </w:p>
          <w:p w:rsidR="00000000" w:rsidDel="00000000" w:rsidP="00000000" w:rsidRDefault="00000000" w:rsidRPr="00000000" w14:paraId="0000000F">
            <w:pPr>
              <w:spacing w:after="40" w:before="40" w:line="240" w:lineRule="auto"/>
              <w:rPr/>
            </w:pPr>
            <w:r w:rsidDel="00000000" w:rsidR="00000000" w:rsidRPr="00000000">
              <w:rPr>
                <w:sz w:val="20"/>
                <w:szCs w:val="20"/>
                <w:rtl w:val="0"/>
              </w:rPr>
              <w:t xml:space="preserve">Incident Response (IR). The most widely used framework is NIST 800-61, which has 6 steps.</w:t>
            </w:r>
            <w:r w:rsidDel="00000000" w:rsidR="00000000" w:rsidRPr="00000000">
              <w:rPr>
                <w:rtl w:val="0"/>
              </w:rPr>
            </w:r>
          </w:p>
          <w:p w:rsidR="00000000" w:rsidDel="00000000" w:rsidP="00000000" w:rsidRDefault="00000000" w:rsidRPr="00000000" w14:paraId="00000010">
            <w:pPr>
              <w:spacing w:after="40" w:before="40" w:line="240" w:lineRule="auto"/>
              <w:rPr/>
            </w:pPr>
            <w:r w:rsidDel="00000000" w:rsidR="00000000" w:rsidRPr="00000000">
              <w:rPr>
                <w:rtl w:val="0"/>
              </w:rPr>
            </w:r>
          </w:p>
          <w:p w:rsidR="00000000" w:rsidDel="00000000" w:rsidP="00000000" w:rsidRDefault="00000000" w:rsidRPr="00000000" w14:paraId="00000011">
            <w:pPr>
              <w:spacing w:after="40" w:before="40" w:line="240" w:lineRule="auto"/>
              <w:rPr/>
            </w:pPr>
            <w:r w:rsidDel="00000000" w:rsidR="00000000" w:rsidRPr="00000000">
              <w:rPr>
                <w:sz w:val="20"/>
                <w:szCs w:val="20"/>
                <w:rtl w:val="0"/>
              </w:rPr>
              <w:t xml:space="preserve">In this project, you are the lead security analyst for Riverdale Community Hospital.</w:t>
            </w:r>
            <w:r w:rsidDel="00000000" w:rsidR="00000000" w:rsidRPr="00000000">
              <w:rPr>
                <w:rtl w:val="0"/>
              </w:rPr>
            </w:r>
          </w:p>
          <w:p w:rsidR="00000000" w:rsidDel="00000000" w:rsidP="00000000" w:rsidRDefault="00000000" w:rsidRPr="00000000" w14:paraId="00000012">
            <w:pPr>
              <w:spacing w:after="40" w:before="40" w:line="240" w:lineRule="auto"/>
              <w:rPr/>
            </w:pPr>
            <w:r w:rsidDel="00000000" w:rsidR="00000000" w:rsidRPr="00000000">
              <w:rPr>
                <w:sz w:val="20"/>
                <w:szCs w:val="20"/>
                <w:rtl w:val="0"/>
              </w:rPr>
              <w:t xml:space="preserve">A ransomware attack has just been discovered. You will work through ALL 6 steps of the</w:t>
            </w:r>
            <w:r w:rsidDel="00000000" w:rsidR="00000000" w:rsidRPr="00000000">
              <w:rPr>
                <w:rtl w:val="0"/>
              </w:rPr>
            </w:r>
          </w:p>
          <w:p w:rsidR="00000000" w:rsidDel="00000000" w:rsidP="00000000" w:rsidRDefault="00000000" w:rsidRPr="00000000" w14:paraId="00000013">
            <w:pPr>
              <w:spacing w:after="40" w:before="40" w:line="240" w:lineRule="auto"/>
              <w:rPr/>
            </w:pPr>
            <w:r w:rsidDel="00000000" w:rsidR="00000000" w:rsidRPr="00000000">
              <w:rPr>
                <w:sz w:val="20"/>
                <w:szCs w:val="20"/>
                <w:rtl w:val="0"/>
              </w:rPr>
              <w:t xml:space="preserve">NIST Incident Response framework and document exactly what you would do.</w:t>
            </w:r>
            <w:r w:rsidDel="00000000" w:rsidR="00000000" w:rsidRPr="00000000">
              <w:rPr>
                <w:rtl w:val="0"/>
              </w:rPr>
            </w:r>
          </w:p>
          <w:p w:rsidR="00000000" w:rsidDel="00000000" w:rsidP="00000000" w:rsidRDefault="00000000" w:rsidRPr="00000000" w14:paraId="00000014">
            <w:pPr>
              <w:spacing w:after="40" w:before="40" w:line="240" w:lineRule="auto"/>
              <w:rPr/>
            </w:pPr>
            <w:r w:rsidDel="00000000" w:rsidR="00000000" w:rsidRPr="00000000">
              <w:rPr>
                <w:sz w:val="20"/>
                <w:szCs w:val="20"/>
                <w:rtl w:val="0"/>
              </w:rPr>
              <w:t xml:space="preserve">This template guides you through each step with questions and hints.</w:t>
            </w:r>
            <w:r w:rsidDel="00000000" w:rsidR="00000000" w:rsidRPr="00000000">
              <w:rPr>
                <w:rtl w:val="0"/>
              </w:rPr>
            </w:r>
          </w:p>
        </w:tc>
      </w:tr>
    </w:tbl>
    <w:p w:rsidR="00000000" w:rsidDel="00000000" w:rsidP="00000000" w:rsidRDefault="00000000" w:rsidRPr="00000000" w14:paraId="00000015">
      <w:pPr>
        <w:spacing w:after="80" w:before="80" w:line="240" w:lineRule="auto"/>
        <w:rPr/>
      </w:pPr>
      <w:r w:rsidDel="00000000" w:rsidR="00000000" w:rsidRPr="00000000">
        <w:rPr>
          <w:rtl w:val="0"/>
        </w:rPr>
      </w:r>
    </w:p>
    <w:p w:rsidR="00000000" w:rsidDel="00000000" w:rsidP="00000000" w:rsidRDefault="00000000" w:rsidRPr="00000000" w14:paraId="00000016">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The Scenario: Ransomware at Riverdale Community Hospital</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d7d7" w:val="clear"/>
            <w:tcMar>
              <w:top w:w="180.0" w:type="dxa"/>
              <w:left w:w="240.0" w:type="dxa"/>
              <w:bottom w:w="180.0" w:type="dxa"/>
              <w:right w:w="240.0" w:type="dxa"/>
            </w:tcMar>
          </w:tcPr>
          <w:p w:rsidR="00000000" w:rsidDel="00000000" w:rsidP="00000000" w:rsidRDefault="00000000" w:rsidRPr="00000000" w14:paraId="00000017">
            <w:pPr>
              <w:spacing w:after="120" w:line="240" w:lineRule="auto"/>
              <w:rPr/>
            </w:pPr>
            <w:r w:rsidDel="00000000" w:rsidR="00000000" w:rsidRPr="00000000">
              <w:rPr>
                <w:b w:val="1"/>
                <w:bCs w:val="1"/>
                <w:color w:val="c00000"/>
                <w:sz w:val="26"/>
                <w:szCs w:val="26"/>
                <w:rtl w:val="0"/>
              </w:rPr>
              <w:t xml:space="preserve">INCIDENT ALERT - Monday 7:43 AM</w:t>
            </w:r>
            <w:r w:rsidDel="00000000" w:rsidR="00000000" w:rsidRPr="00000000">
              <w:rPr>
                <w:rtl w:val="0"/>
              </w:rPr>
            </w:r>
          </w:p>
          <w:p w:rsidR="00000000" w:rsidDel="00000000" w:rsidP="00000000" w:rsidRDefault="00000000" w:rsidRPr="00000000" w14:paraId="00000018">
            <w:pPr>
              <w:spacing w:after="80" w:before="80" w:line="240" w:lineRule="auto"/>
              <w:rPr/>
            </w:pPr>
            <w:r w:rsidDel="00000000" w:rsidR="00000000" w:rsidRPr="00000000">
              <w:rPr>
                <w:rtl w:val="0"/>
              </w:rPr>
              <w:t xml:space="preserve">You arrive at work as the Security Analyst for Riverdale Community Hospital (400 beds, 800 staff).</w:t>
            </w:r>
          </w:p>
          <w:p w:rsidR="00000000" w:rsidDel="00000000" w:rsidP="00000000" w:rsidRDefault="00000000" w:rsidRPr="00000000" w14:paraId="00000019">
            <w:pPr>
              <w:spacing w:after="80" w:before="80" w:line="240" w:lineRule="auto"/>
              <w:rPr/>
            </w:pPr>
            <w:r w:rsidDel="00000000" w:rsidR="00000000" w:rsidRPr="00000000">
              <w:rPr>
                <w:i w:val="1"/>
                <w:iCs w:val="1"/>
                <w:rtl w:val="0"/>
              </w:rPr>
              <w:t xml:space="preserve">A nurse calls the IT helpdesk: 'My computer just showed a weird message saying all my files are encrypted and I need to pay Bitcoin to get them back. None of my patient files open anymore.'</w:t>
            </w:r>
            <w:r w:rsidDel="00000000" w:rsidR="00000000" w:rsidRPr="00000000">
              <w:rPr>
                <w:rtl w:val="0"/>
              </w:rPr>
            </w:r>
          </w:p>
          <w:p w:rsidR="00000000" w:rsidDel="00000000" w:rsidP="00000000" w:rsidRDefault="00000000" w:rsidRPr="00000000" w14:paraId="0000001A">
            <w:pPr>
              <w:spacing w:after="80" w:before="80" w:line="240" w:lineRule="auto"/>
              <w:rPr/>
            </w:pPr>
            <w:r w:rsidDel="00000000" w:rsidR="00000000" w:rsidRPr="00000000">
              <w:rPr>
                <w:rtl w:val="0"/>
              </w:rPr>
            </w:r>
          </w:p>
          <w:p w:rsidR="00000000" w:rsidDel="00000000" w:rsidP="00000000" w:rsidRDefault="00000000" w:rsidRPr="00000000" w14:paraId="0000001B">
            <w:pPr>
              <w:spacing w:after="60" w:before="80" w:line="240" w:lineRule="auto"/>
              <w:rPr/>
            </w:pPr>
            <w:r w:rsidDel="00000000" w:rsidR="00000000" w:rsidRPr="00000000">
              <w:rPr>
                <w:b w:val="1"/>
                <w:bCs w:val="1"/>
                <w:rtl w:val="0"/>
              </w:rPr>
              <w:t xml:space="preserve">Within the next 30 minutes, you receive 3 more calls:</w:t>
            </w:r>
            <w:r w:rsidDel="00000000" w:rsidR="00000000" w:rsidRPr="00000000">
              <w:rPr>
                <w:rtl w:val="0"/>
              </w:rPr>
            </w:r>
          </w:p>
          <w:p w:rsidR="00000000" w:rsidDel="00000000" w:rsidP="00000000" w:rsidRDefault="00000000" w:rsidRPr="00000000" w14:paraId="0000001C">
            <w:pPr>
              <w:numPr>
                <w:ilvl w:val="0"/>
                <w:numId w:val="2"/>
              </w:numPr>
              <w:spacing w:after="60" w:before="60" w:line="240" w:lineRule="auto"/>
              <w:ind w:left="720" w:hanging="360"/>
              <w:rPr/>
            </w:pPr>
            <w:r w:rsidDel="00000000" w:rsidR="00000000" w:rsidRPr="00000000">
              <w:rPr>
                <w:rtl w:val="0"/>
              </w:rPr>
              <w:t xml:space="preserve">The radiology department's imaging system is completely locked</w:t>
            </w:r>
          </w:p>
          <w:p w:rsidR="00000000" w:rsidDel="00000000" w:rsidP="00000000" w:rsidRDefault="00000000" w:rsidRPr="00000000" w14:paraId="0000001D">
            <w:pPr>
              <w:numPr>
                <w:ilvl w:val="0"/>
                <w:numId w:val="2"/>
              </w:numPr>
              <w:spacing w:after="60" w:before="60" w:line="240" w:lineRule="auto"/>
              <w:ind w:left="720" w:hanging="360"/>
              <w:rPr/>
            </w:pPr>
            <w:r w:rsidDel="00000000" w:rsidR="00000000" w:rsidRPr="00000000">
              <w:rPr>
                <w:rtl w:val="0"/>
              </w:rPr>
              <w:t xml:space="preserve">The hospital's billing system shows the same ransom message</w:t>
            </w:r>
          </w:p>
          <w:p w:rsidR="00000000" w:rsidDel="00000000" w:rsidP="00000000" w:rsidRDefault="00000000" w:rsidRPr="00000000" w14:paraId="0000001E">
            <w:pPr>
              <w:numPr>
                <w:ilvl w:val="0"/>
                <w:numId w:val="2"/>
              </w:numPr>
              <w:spacing w:after="60" w:before="60" w:line="240" w:lineRule="auto"/>
              <w:ind w:left="720" w:hanging="360"/>
              <w:rPr/>
            </w:pPr>
            <w:r w:rsidDel="00000000" w:rsidR="00000000" w:rsidRPr="00000000">
              <w:rPr>
                <w:rtl w:val="0"/>
              </w:rPr>
              <w:t xml:space="preserve">The SIEM is sending hundreds of alerts about unusual file activity across the network</w:t>
            </w:r>
          </w:p>
          <w:p w:rsidR="00000000" w:rsidDel="00000000" w:rsidP="00000000" w:rsidRDefault="00000000" w:rsidRPr="00000000" w14:paraId="0000001F">
            <w:pPr>
              <w:spacing w:after="80" w:before="80" w:line="240" w:lineRule="auto"/>
              <w:rPr/>
            </w:pPr>
            <w:r w:rsidDel="00000000" w:rsidR="00000000" w:rsidRPr="00000000">
              <w:rPr>
                <w:rtl w:val="0"/>
              </w:rPr>
            </w:r>
          </w:p>
          <w:p w:rsidR="00000000" w:rsidDel="00000000" w:rsidP="00000000" w:rsidRDefault="00000000" w:rsidRPr="00000000" w14:paraId="00000020">
            <w:pPr>
              <w:spacing w:after="80" w:before="80" w:line="240" w:lineRule="auto"/>
              <w:rPr/>
            </w:pPr>
            <w:r w:rsidDel="00000000" w:rsidR="00000000" w:rsidRPr="00000000">
              <w:rPr>
                <w:b w:val="1"/>
                <w:bCs w:val="1"/>
                <w:color w:val="c00000"/>
                <w:rtl w:val="0"/>
              </w:rPr>
              <w:t xml:space="preserve">The ransom note demands $500,000 in Bitcoin within 72 hours or all files will be permanently deleted.</w:t>
            </w:r>
            <w:r w:rsidDel="00000000" w:rsidR="00000000" w:rsidRPr="00000000">
              <w:rPr>
                <w:rtl w:val="0"/>
              </w:rPr>
            </w:r>
          </w:p>
          <w:p w:rsidR="00000000" w:rsidDel="00000000" w:rsidP="00000000" w:rsidRDefault="00000000" w:rsidRPr="00000000" w14:paraId="00000021">
            <w:pPr>
              <w:spacing w:after="80" w:before="80" w:line="240" w:lineRule="auto"/>
              <w:rPr/>
            </w:pPr>
            <w:r w:rsidDel="00000000" w:rsidR="00000000" w:rsidRPr="00000000">
              <w:rPr>
                <w:b w:val="1"/>
                <w:bCs w:val="1"/>
                <w:rtl w:val="0"/>
              </w:rPr>
              <w:t xml:space="preserve">Patient care is at risk. What do you do?</w:t>
            </w:r>
            <w:r w:rsidDel="00000000" w:rsidR="00000000" w:rsidRPr="00000000">
              <w:rPr>
                <w:rtl w:val="0"/>
              </w:rPr>
            </w:r>
          </w:p>
        </w:tc>
      </w:tr>
    </w:tbl>
    <w:p w:rsidR="00000000" w:rsidDel="00000000" w:rsidP="00000000" w:rsidRDefault="00000000" w:rsidRPr="00000000" w14:paraId="00000022">
      <w:pPr>
        <w:spacing w:after="80" w:before="80" w:lin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120.0" w:type="dxa"/>
              <w:left w:w="180.0" w:type="dxa"/>
              <w:bottom w:w="120.0" w:type="dxa"/>
              <w:right w:w="180.0" w:type="dxa"/>
            </w:tcMar>
          </w:tcPr>
          <w:p w:rsidR="00000000" w:rsidDel="00000000" w:rsidP="00000000" w:rsidRDefault="00000000" w:rsidRPr="00000000" w14:paraId="00000023">
            <w:pPr>
              <w:spacing w:after="80" w:line="240" w:lineRule="auto"/>
              <w:rPr/>
            </w:pPr>
            <w:r w:rsidDel="00000000" w:rsidR="00000000" w:rsidRPr="00000000">
              <w:rPr>
                <w:b w:val="1"/>
                <w:bCs w:val="1"/>
                <w:color w:val="2e75b6"/>
                <w:rtl w:val="0"/>
              </w:rPr>
              <w:t xml:space="preserve">NIST 800-61 Incident Response Framework - Quick Reference:</w:t>
            </w:r>
            <w:r w:rsidDel="00000000" w:rsidR="00000000" w:rsidRPr="00000000">
              <w:rPr>
                <w:rtl w:val="0"/>
              </w:rPr>
            </w:r>
          </w:p>
          <w:p w:rsidR="00000000" w:rsidDel="00000000" w:rsidP="00000000" w:rsidRDefault="00000000" w:rsidRPr="00000000" w14:paraId="00000024">
            <w:pPr>
              <w:spacing w:after="40" w:before="40" w:line="240" w:lineRule="auto"/>
              <w:rPr/>
            </w:pPr>
            <w:r w:rsidDel="00000000" w:rsidR="00000000" w:rsidRPr="00000000">
              <w:rPr>
                <w:sz w:val="20"/>
                <w:szCs w:val="20"/>
                <w:rtl w:val="0"/>
              </w:rPr>
              <w:t xml:space="preserve">Step 1: PREPARATION     - Having the right tools, policies, and team ready BEFORE an incident</w:t>
            </w:r>
            <w:r w:rsidDel="00000000" w:rsidR="00000000" w:rsidRPr="00000000">
              <w:rPr>
                <w:rtl w:val="0"/>
              </w:rPr>
            </w:r>
          </w:p>
          <w:p w:rsidR="00000000" w:rsidDel="00000000" w:rsidP="00000000" w:rsidRDefault="00000000" w:rsidRPr="00000000" w14:paraId="00000025">
            <w:pPr>
              <w:spacing w:after="40" w:before="40" w:line="240" w:lineRule="auto"/>
              <w:rPr/>
            </w:pPr>
            <w:r w:rsidDel="00000000" w:rsidR="00000000" w:rsidRPr="00000000">
              <w:rPr>
                <w:sz w:val="20"/>
                <w:szCs w:val="20"/>
                <w:rtl w:val="0"/>
              </w:rPr>
              <w:t xml:space="preserve">Step 2: DETECTION &amp; ANALYSIS  - Confirming the incident is real and understanding what happened</w:t>
            </w:r>
            <w:r w:rsidDel="00000000" w:rsidR="00000000" w:rsidRPr="00000000">
              <w:rPr>
                <w:rtl w:val="0"/>
              </w:rPr>
            </w:r>
          </w:p>
          <w:p w:rsidR="00000000" w:rsidDel="00000000" w:rsidP="00000000" w:rsidRDefault="00000000" w:rsidRPr="00000000" w14:paraId="00000026">
            <w:pPr>
              <w:spacing w:after="40" w:before="40" w:line="240" w:lineRule="auto"/>
              <w:rPr/>
            </w:pPr>
            <w:r w:rsidDel="00000000" w:rsidR="00000000" w:rsidRPr="00000000">
              <w:rPr>
                <w:sz w:val="20"/>
                <w:szCs w:val="20"/>
                <w:rtl w:val="0"/>
              </w:rPr>
              <w:t xml:space="preserve">Step 3: CONTAINMENT    - Stopping the attack from spreading further</w:t>
            </w:r>
            <w:r w:rsidDel="00000000" w:rsidR="00000000" w:rsidRPr="00000000">
              <w:rPr>
                <w:rtl w:val="0"/>
              </w:rPr>
            </w:r>
          </w:p>
          <w:p w:rsidR="00000000" w:rsidDel="00000000" w:rsidP="00000000" w:rsidRDefault="00000000" w:rsidRPr="00000000" w14:paraId="00000027">
            <w:pPr>
              <w:spacing w:after="40" w:before="40" w:line="240" w:lineRule="auto"/>
              <w:rPr/>
            </w:pPr>
            <w:r w:rsidDel="00000000" w:rsidR="00000000" w:rsidRPr="00000000">
              <w:rPr>
                <w:sz w:val="20"/>
                <w:szCs w:val="20"/>
                <w:rtl w:val="0"/>
              </w:rPr>
              <w:t xml:space="preserve">Step 4: ERADICATION     - Removing the malware and fixing the vulnerability that let attackers in</w:t>
            </w:r>
            <w:r w:rsidDel="00000000" w:rsidR="00000000" w:rsidRPr="00000000">
              <w:rPr>
                <w:rtl w:val="0"/>
              </w:rPr>
            </w:r>
          </w:p>
          <w:p w:rsidR="00000000" w:rsidDel="00000000" w:rsidP="00000000" w:rsidRDefault="00000000" w:rsidRPr="00000000" w14:paraId="00000028">
            <w:pPr>
              <w:spacing w:after="40" w:before="40" w:line="240" w:lineRule="auto"/>
              <w:rPr/>
            </w:pPr>
            <w:r w:rsidDel="00000000" w:rsidR="00000000" w:rsidRPr="00000000">
              <w:rPr>
                <w:sz w:val="20"/>
                <w:szCs w:val="20"/>
                <w:rtl w:val="0"/>
              </w:rPr>
              <w:t xml:space="preserve">Step 5: RECOVERY        - Restoring systems to normal operation</w:t>
            </w:r>
            <w:r w:rsidDel="00000000" w:rsidR="00000000" w:rsidRPr="00000000">
              <w:rPr>
                <w:rtl w:val="0"/>
              </w:rPr>
            </w:r>
          </w:p>
          <w:p w:rsidR="00000000" w:rsidDel="00000000" w:rsidP="00000000" w:rsidRDefault="00000000" w:rsidRPr="00000000" w14:paraId="00000029">
            <w:pPr>
              <w:spacing w:after="40" w:before="40" w:line="240" w:lineRule="auto"/>
              <w:rPr/>
            </w:pPr>
            <w:r w:rsidDel="00000000" w:rsidR="00000000" w:rsidRPr="00000000">
              <w:rPr>
                <w:sz w:val="20"/>
                <w:szCs w:val="20"/>
                <w:rtl w:val="0"/>
              </w:rPr>
              <w:t xml:space="preserve">Step 6: LESSONS LEARNED - After everything is resolved, reviewing what happened and improving</w:t>
            </w:r>
            <w:r w:rsidDel="00000000" w:rsidR="00000000" w:rsidRPr="00000000">
              <w:rPr>
                <w:rtl w:val="0"/>
              </w:rPr>
            </w:r>
          </w:p>
          <w:p w:rsidR="00000000" w:rsidDel="00000000" w:rsidP="00000000" w:rsidRDefault="00000000" w:rsidRPr="00000000" w14:paraId="0000002A">
            <w:pPr>
              <w:spacing w:after="40" w:before="40" w:line="240" w:lineRule="auto"/>
              <w:rPr/>
            </w:pPr>
            <w:r w:rsidDel="00000000" w:rsidR="00000000" w:rsidRPr="00000000">
              <w:rPr>
                <w:rtl w:val="0"/>
              </w:rPr>
            </w:r>
          </w:p>
          <w:p w:rsidR="00000000" w:rsidDel="00000000" w:rsidP="00000000" w:rsidRDefault="00000000" w:rsidRPr="00000000" w14:paraId="0000002B">
            <w:pPr>
              <w:spacing w:after="40" w:before="40" w:line="240" w:lineRule="auto"/>
              <w:rPr/>
            </w:pPr>
            <w:r w:rsidDel="00000000" w:rsidR="00000000" w:rsidRPr="00000000">
              <w:rPr>
                <w:sz w:val="20"/>
                <w:szCs w:val="20"/>
                <w:rtl w:val="0"/>
              </w:rPr>
              <w:t xml:space="preserve">You will work through ALL 6 steps below. Use the hints in each section to guide your thinking.</w:t>
            </w:r>
            <w:r w:rsidDel="00000000" w:rsidR="00000000" w:rsidRPr="00000000">
              <w:rPr>
                <w:rtl w:val="0"/>
              </w:rPr>
            </w:r>
          </w:p>
        </w:tc>
      </w:tr>
    </w:tbl>
    <w:p w:rsidR="00000000" w:rsidDel="00000000" w:rsidP="00000000" w:rsidRDefault="00000000" w:rsidRPr="00000000" w14:paraId="0000002C">
      <w:pPr>
        <w:spacing w:after="80" w:before="80" w:line="240" w:lineRule="auto"/>
        <w:rPr/>
      </w:pPr>
      <w:r w:rsidDel="00000000" w:rsidR="00000000" w:rsidRPr="00000000">
        <w:rPr>
          <w:rtl w:val="0"/>
        </w:rPr>
      </w:r>
    </w:p>
    <w:p w:rsidR="00000000" w:rsidDel="00000000" w:rsidP="00000000" w:rsidRDefault="00000000" w:rsidRPr="00000000" w14:paraId="0000002D">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Step 1: Preparation</w:t>
      </w:r>
      <w:r w:rsidDel="00000000" w:rsidR="00000000" w:rsidRPr="00000000">
        <w:rPr>
          <w:rtl w:val="0"/>
        </w:rPr>
      </w:r>
    </w:p>
    <w:p w:rsidR="00000000" w:rsidDel="00000000" w:rsidP="00000000" w:rsidRDefault="00000000" w:rsidRPr="00000000" w14:paraId="0000002E">
      <w:pPr>
        <w:spacing w:after="80" w:before="80" w:line="240" w:lineRule="auto"/>
        <w:rPr/>
      </w:pPr>
      <w:r w:rsidDel="00000000" w:rsidR="00000000" w:rsidRPr="00000000">
        <w:rPr>
          <w:rtl w:val="0"/>
        </w:rPr>
        <w:t xml:space="preserve">Preparation happens BEFORE incidents. Answer these questions about what Riverdale Hospital SHOULD have had in place.</w:t>
      </w:r>
    </w:p>
    <w:p w:rsidR="00000000" w:rsidDel="00000000" w:rsidP="00000000" w:rsidRDefault="00000000" w:rsidRPr="00000000" w14:paraId="0000002F">
      <w:pPr>
        <w:spacing w:after="80" w:before="80" w:lin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20.0" w:type="dxa"/>
              <w:left w:w="120.0" w:type="dxa"/>
              <w:bottom w:w="120.0" w:type="dxa"/>
              <w:right w:w="120.0" w:type="dxa"/>
            </w:tcMar>
          </w:tcPr>
          <w:p w:rsidR="00000000" w:rsidDel="00000000" w:rsidP="00000000" w:rsidRDefault="00000000" w:rsidRPr="00000000" w14:paraId="00000030">
            <w:pPr>
              <w:spacing w:after="60" w:line="240" w:lineRule="auto"/>
              <w:jc w:val="center"/>
              <w:rPr/>
            </w:pPr>
            <w:r w:rsidDel="00000000" w:rsidR="00000000" w:rsidRPr="00000000">
              <w:rPr>
                <w:b w:val="1"/>
                <w:bCs w:val="1"/>
                <w:color w:val="bdd7ee"/>
                <w:sz w:val="18"/>
                <w:szCs w:val="18"/>
                <w:rtl w:val="0"/>
              </w:rPr>
              <w:t xml:space="preserve">STEP 1</w:t>
            </w:r>
            <w:r w:rsidDel="00000000" w:rsidR="00000000" w:rsidRPr="00000000">
              <w:rPr>
                <w:rtl w:val="0"/>
              </w:rPr>
            </w:r>
          </w:p>
          <w:p w:rsidR="00000000" w:rsidDel="00000000" w:rsidP="00000000" w:rsidRDefault="00000000" w:rsidRPr="00000000" w14:paraId="00000031">
            <w:pPr>
              <w:spacing w:line="240" w:lineRule="auto"/>
              <w:jc w:val="center"/>
              <w:rPr/>
            </w:pPr>
            <w:r w:rsidDel="00000000" w:rsidR="00000000" w:rsidRPr="00000000">
              <w:rPr>
                <w:b w:val="1"/>
                <w:bCs w:val="1"/>
                <w:color w:val="ffffff"/>
                <w:rtl w:val="0"/>
              </w:rPr>
              <w:t xml:space="preserve">Preparation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80.0" w:type="dxa"/>
              <w:bottom w:w="100.0" w:type="dxa"/>
              <w:right w:w="120.0" w:type="dxa"/>
            </w:tcMar>
          </w:tcPr>
          <w:p w:rsidR="00000000" w:rsidDel="00000000" w:rsidP="00000000" w:rsidRDefault="00000000" w:rsidRPr="00000000" w14:paraId="00000032">
            <w:pPr>
              <w:spacing w:line="240" w:lineRule="auto"/>
              <w:rPr/>
            </w:pPr>
            <w:r w:rsidDel="00000000" w:rsidR="00000000" w:rsidRPr="00000000">
              <w:rPr>
                <w:i w:val="1"/>
                <w:iCs w:val="1"/>
                <w:color w:val="333333"/>
                <w:sz w:val="20"/>
                <w:szCs w:val="20"/>
                <w:rtl w:val="0"/>
              </w:rPr>
              <w:t xml:space="preserve">Even though this step happened before the attack, it is important to assess what was in place , and what might have been missing.</w:t>
            </w:r>
            <w:r w:rsidDel="00000000" w:rsidR="00000000" w:rsidRPr="00000000">
              <w:rPr>
                <w:rtl w:val="0"/>
              </w:rPr>
            </w:r>
          </w:p>
        </w:tc>
      </w:tr>
    </w:tbl>
    <w:p w:rsidR="00000000" w:rsidDel="00000000" w:rsidP="00000000" w:rsidRDefault="00000000" w:rsidRPr="00000000" w14:paraId="00000033">
      <w:pPr>
        <w:spacing w:after="80" w:before="80" w:line="2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4">
            <w:pPr>
              <w:spacing w:line="240" w:lineRule="auto"/>
              <w:rPr/>
            </w:pPr>
            <w:r w:rsidDel="00000000" w:rsidR="00000000" w:rsidRPr="00000000">
              <w:rPr>
                <w:b w:val="1"/>
                <w:bCs w:val="1"/>
                <w:color w:val="1f4e79"/>
                <w:sz w:val="20"/>
                <w:szCs w:val="20"/>
                <w:rtl w:val="0"/>
              </w:rPr>
              <w:t xml:space="preserve">What policies and plans should the hospital have had ready BEFORE this attack?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5">
            <w:pPr>
              <w:spacing w:after="60" w:before="60" w:line="240" w:lineRule="auto"/>
              <w:rPr>
                <w:i w:val="1"/>
                <w:iCs w:val="1"/>
                <w:color w:val="ff0000"/>
                <w:sz w:val="20"/>
                <w:szCs w:val="20"/>
              </w:rPr>
            </w:pPr>
            <w:r w:rsidDel="00000000" w:rsidR="00000000" w:rsidRPr="00000000">
              <w:rPr>
                <w:i w:val="1"/>
                <w:iCs w:val="1"/>
                <w:color w:val="ff0000"/>
                <w:sz w:val="20"/>
                <w:szCs w:val="20"/>
                <w:rtl w:val="0"/>
              </w:rPr>
              <w:t xml:space="preserve">The hospital should have an Incident Response Policy, a Backup Policy, and a Disaster Recovery Plan in place before this incident occurred. An Incident Response Policy and Disaster Recovery Plan would contain a pre-approved plan of action in the event of a cyberattack, saving time and stress for if an attack were to occur. A Backup Policy would allow for operations to continue as normal for the hospital, as all of their important files, such as the patient’s files, would still be accessible.</w:t>
            </w:r>
          </w:p>
          <w:p w:rsidR="00000000" w:rsidDel="00000000" w:rsidP="00000000" w:rsidRDefault="00000000" w:rsidRPr="00000000" w14:paraId="00000036">
            <w:pPr>
              <w:spacing w:after="60" w:before="60" w:line="240" w:lineRule="auto"/>
              <w:rPr>
                <w:i w:val="1"/>
                <w:iCs w:val="1"/>
                <w:color w:val="ff0000"/>
                <w:sz w:val="20"/>
                <w:szCs w:val="20"/>
              </w:rPr>
            </w:pPr>
            <w:r w:rsidDel="00000000" w:rsidR="00000000" w:rsidRPr="00000000">
              <w:rPr>
                <w:i w:val="1"/>
                <w:iCs w:val="1"/>
                <w:color w:val="ff0000"/>
                <w:sz w:val="20"/>
                <w:szCs w:val="20"/>
                <w:rtl w:val="0"/>
              </w:rPr>
              <w:br w:type="textWrapping"/>
              <w:t xml:space="preserve">Sources:</w:t>
            </w:r>
          </w:p>
          <w:p w:rsidR="00000000" w:rsidDel="00000000" w:rsidP="00000000" w:rsidRDefault="00000000" w:rsidRPr="00000000" w14:paraId="00000037">
            <w:pPr>
              <w:spacing w:after="60" w:before="60" w:line="240" w:lineRule="auto"/>
              <w:rPr>
                <w:i w:val="1"/>
                <w:iCs w:val="1"/>
                <w:color w:val="ff0000"/>
                <w:sz w:val="20"/>
                <w:szCs w:val="20"/>
              </w:rPr>
            </w:pPr>
            <w:hyperlink r:id="rId7">
              <w:r w:rsidDel="00000000" w:rsidR="00000000" w:rsidRPr="00000000">
                <w:rPr>
                  <w:i w:val="1"/>
                  <w:iCs w:val="1"/>
                  <w:color w:val="ff0000"/>
                  <w:sz w:val="20"/>
                  <w:szCs w:val="20"/>
                  <w:u w:val="single"/>
                  <w:rtl w:val="0"/>
                </w:rPr>
                <w:t xml:space="preserve">Incident Response Plan (IRP) Basics</w:t>
              </w:r>
            </w:hyperlink>
            <w:r w:rsidDel="00000000" w:rsidR="00000000" w:rsidRPr="00000000">
              <w:rPr>
                <w:rtl w:val="0"/>
              </w:rPr>
            </w:r>
          </w:p>
          <w:p w:rsidR="00000000" w:rsidDel="00000000" w:rsidP="00000000" w:rsidRDefault="00000000" w:rsidRPr="00000000" w14:paraId="00000038">
            <w:pPr>
              <w:spacing w:after="60" w:before="60" w:line="240" w:lineRule="auto"/>
              <w:rPr>
                <w:i w:val="1"/>
                <w:iCs w:val="1"/>
                <w:color w:val="ff0000"/>
                <w:sz w:val="20"/>
                <w:szCs w:val="20"/>
              </w:rPr>
            </w:pPr>
            <w:hyperlink r:id="rId8">
              <w:r w:rsidDel="00000000" w:rsidR="00000000" w:rsidRPr="00000000">
                <w:rPr>
                  <w:i w:val="1"/>
                  <w:iCs w:val="1"/>
                  <w:color w:val="ff0000"/>
                  <w:sz w:val="20"/>
                  <w:szCs w:val="20"/>
                  <w:u w:val="single"/>
                  <w:rtl w:val="0"/>
                </w:rPr>
                <w:t xml:space="preserve">Cyber Recovery vs. Disaster Recovery: What’s the difference? | IBM</w:t>
              </w:r>
            </w:hyperlink>
            <w:r w:rsidDel="00000000" w:rsidR="00000000" w:rsidRPr="00000000">
              <w:rPr>
                <w:rtl w:val="0"/>
              </w:rPr>
            </w:r>
          </w:p>
        </w:tc>
      </w:tr>
    </w:tbl>
    <w:p w:rsidR="00000000" w:rsidDel="00000000" w:rsidP="00000000" w:rsidRDefault="00000000" w:rsidRPr="00000000" w14:paraId="00000039">
      <w:pPr>
        <w:spacing w:after="80" w:before="80" w:lin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A">
            <w:pPr>
              <w:spacing w:line="240" w:lineRule="auto"/>
              <w:rPr/>
            </w:pPr>
            <w:r w:rsidDel="00000000" w:rsidR="00000000" w:rsidRPr="00000000">
              <w:rPr>
                <w:b w:val="1"/>
                <w:bCs w:val="1"/>
                <w:color w:val="1f4e79"/>
                <w:sz w:val="20"/>
                <w:szCs w:val="20"/>
                <w:rtl w:val="0"/>
              </w:rPr>
              <w:t xml:space="preserve">What security tools should have been deployed and monitoring the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B">
            <w:pPr>
              <w:spacing w:after="60" w:before="60" w:line="240" w:lineRule="auto"/>
              <w:rPr>
                <w:i w:val="1"/>
                <w:iCs w:val="1"/>
                <w:sz w:val="20"/>
                <w:szCs w:val="20"/>
              </w:rPr>
            </w:pPr>
            <w:r w:rsidDel="00000000" w:rsidR="00000000" w:rsidRPr="00000000">
              <w:rPr>
                <w:i w:val="1"/>
                <w:iCs w:val="1"/>
                <w:color w:val="ff0000"/>
                <w:sz w:val="20"/>
                <w:szCs w:val="20"/>
                <w:rtl w:val="0"/>
              </w:rPr>
              <w:t xml:space="preserve">The network for this hospital should have had a SIEM, antivirus, IDS/IPS, email filtering, and patch management as a part of their cybersecurity. While the hospital already seems to have a SIEM solution, this only alerts of strange activity, seemingly to someone physically present in the building, meaning any activity occurring overnight will go unnoticed by the IT team and will not be prevented by the SIEM solution. A IPS alongside the SIEM would help prevent strange activity from executing on the network, even without any IT staff present. To alleviate the load on the SIEM and IPS, all systems throughout the hospital should have an up-to-date antivirus, email filtering system, and system patches.</w:t>
            </w:r>
            <w:r w:rsidDel="00000000" w:rsidR="00000000" w:rsidRPr="00000000">
              <w:rPr>
                <w:rtl w:val="0"/>
              </w:rPr>
            </w:r>
          </w:p>
        </w:tc>
      </w:tr>
    </w:tbl>
    <w:p w:rsidR="00000000" w:rsidDel="00000000" w:rsidP="00000000" w:rsidRDefault="00000000" w:rsidRPr="00000000" w14:paraId="0000003C">
      <w:pPr>
        <w:spacing w:after="80" w:before="80" w:line="240" w:lineRule="auto"/>
        <w:rPr/>
      </w:pPr>
      <w:r w:rsidDel="00000000" w:rsidR="00000000" w:rsidRPr="00000000">
        <w:rPr>
          <w:rtl w:val="0"/>
        </w:rPr>
      </w:r>
    </w:p>
    <w:p w:rsidR="00000000" w:rsidDel="00000000" w:rsidP="00000000" w:rsidRDefault="00000000" w:rsidRPr="00000000" w14:paraId="0000003D">
      <w:pPr>
        <w:spacing w:after="80" w:before="80" w:line="2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E">
            <w:pPr>
              <w:spacing w:after="80" w:line="240" w:lineRule="auto"/>
              <w:rPr/>
            </w:pPr>
            <w:r w:rsidDel="00000000" w:rsidR="00000000" w:rsidRPr="00000000">
              <w:rPr>
                <w:b w:val="1"/>
                <w:bCs w:val="1"/>
                <w:color w:val="1f4e79"/>
                <w:sz w:val="20"/>
                <w:szCs w:val="20"/>
                <w:rtl w:val="0"/>
              </w:rPr>
              <w:t xml:space="preserve">Who should be on the Incident Response Team (IRT)?</w:t>
            </w:r>
            <w:r w:rsidDel="00000000" w:rsidR="00000000" w:rsidRPr="00000000">
              <w:rPr>
                <w:rtl w:val="0"/>
              </w:rPr>
            </w:r>
          </w:p>
          <w:p w:rsidR="00000000" w:rsidDel="00000000" w:rsidP="00000000" w:rsidRDefault="00000000" w:rsidRPr="00000000" w14:paraId="0000003F">
            <w:pPr>
              <w:spacing w:after="80" w:before="80" w:line="240" w:lineRule="auto"/>
              <w:rPr>
                <w:color w:val="ff0000"/>
              </w:rPr>
            </w:pPr>
            <w:r w:rsidDel="00000000" w:rsidR="00000000" w:rsidRPr="00000000">
              <w:rPr>
                <w:i w:val="1"/>
                <w:iCs w:val="1"/>
                <w:color w:val="ff0000"/>
                <w:sz w:val="20"/>
                <w:szCs w:val="20"/>
                <w:rtl w:val="0"/>
              </w:rPr>
              <w:t xml:space="preserve">Security Analysts, IT Manager, assigned Incident Manager, assigned Tech Manager, assigned Communications Manager, and Legal/Attornies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40">
            <w:pPr>
              <w:spacing w:after="80" w:line="240" w:lineRule="auto"/>
              <w:rPr/>
            </w:pPr>
            <w:r w:rsidDel="00000000" w:rsidR="00000000" w:rsidRPr="00000000">
              <w:rPr>
                <w:b w:val="1"/>
                <w:bCs w:val="1"/>
                <w:color w:val="1f4e79"/>
                <w:sz w:val="20"/>
                <w:szCs w:val="20"/>
                <w:rtl w:val="0"/>
              </w:rPr>
              <w:t xml:space="preserve">What training should hospital staff have received?</w:t>
            </w:r>
            <w:r w:rsidDel="00000000" w:rsidR="00000000" w:rsidRPr="00000000">
              <w:rPr>
                <w:rtl w:val="0"/>
              </w:rPr>
            </w:r>
          </w:p>
          <w:p w:rsidR="00000000" w:rsidDel="00000000" w:rsidP="00000000" w:rsidRDefault="00000000" w:rsidRPr="00000000" w14:paraId="00000041">
            <w:pPr>
              <w:spacing w:line="240" w:lineRule="auto"/>
              <w:rPr>
                <w:i w:val="1"/>
                <w:iCs w:val="1"/>
                <w:color w:val="ff0000"/>
                <w:sz w:val="20"/>
                <w:szCs w:val="20"/>
              </w:rPr>
            </w:pPr>
            <w:r w:rsidDel="00000000" w:rsidR="00000000" w:rsidRPr="00000000">
              <w:rPr>
                <w:i w:val="1"/>
                <w:iCs w:val="1"/>
                <w:color w:val="ff0000"/>
                <w:sz w:val="20"/>
                <w:szCs w:val="20"/>
                <w:rtl w:val="0"/>
              </w:rPr>
              <w:t xml:space="preserve">Phishing and malware awareness and prevention, incident response training</w:t>
            </w:r>
          </w:p>
        </w:tc>
      </w:tr>
    </w:tbl>
    <w:p w:rsidR="00000000" w:rsidDel="00000000" w:rsidP="00000000" w:rsidRDefault="00000000" w:rsidRPr="00000000" w14:paraId="00000042">
      <w:pPr>
        <w:spacing w:after="80" w:before="80" w:line="240" w:lineRule="auto"/>
        <w:rPr/>
      </w:pPr>
      <w:r w:rsidDel="00000000" w:rsidR="00000000" w:rsidRPr="00000000">
        <w:rPr>
          <w:rtl w:val="0"/>
        </w:rPr>
      </w:r>
    </w:p>
    <w:p w:rsidR="00000000" w:rsidDel="00000000" w:rsidP="00000000" w:rsidRDefault="00000000" w:rsidRPr="00000000" w14:paraId="00000043">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Step 2: Detection &amp; Analysis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20.0" w:type="dxa"/>
              <w:left w:w="120.0" w:type="dxa"/>
              <w:bottom w:w="120.0" w:type="dxa"/>
              <w:right w:w="120.0" w:type="dxa"/>
            </w:tcMar>
          </w:tcPr>
          <w:p w:rsidR="00000000" w:rsidDel="00000000" w:rsidP="00000000" w:rsidRDefault="00000000" w:rsidRPr="00000000" w14:paraId="00000044">
            <w:pPr>
              <w:spacing w:after="60" w:line="240" w:lineRule="auto"/>
              <w:jc w:val="center"/>
              <w:rPr/>
            </w:pPr>
            <w:r w:rsidDel="00000000" w:rsidR="00000000" w:rsidRPr="00000000">
              <w:rPr>
                <w:b w:val="1"/>
                <w:bCs w:val="1"/>
                <w:color w:val="bdd7ee"/>
                <w:sz w:val="18"/>
                <w:szCs w:val="18"/>
                <w:rtl w:val="0"/>
              </w:rPr>
              <w:t xml:space="preserve">STEP 2</w:t>
            </w:r>
            <w:r w:rsidDel="00000000" w:rsidR="00000000" w:rsidRPr="00000000">
              <w:rPr>
                <w:rtl w:val="0"/>
              </w:rPr>
            </w:r>
          </w:p>
          <w:p w:rsidR="00000000" w:rsidDel="00000000" w:rsidP="00000000" w:rsidRDefault="00000000" w:rsidRPr="00000000" w14:paraId="00000045">
            <w:pPr>
              <w:spacing w:line="240" w:lineRule="auto"/>
              <w:jc w:val="center"/>
              <w:rPr/>
            </w:pPr>
            <w:r w:rsidDel="00000000" w:rsidR="00000000" w:rsidRPr="00000000">
              <w:rPr>
                <w:b w:val="1"/>
                <w:bCs w:val="1"/>
                <w:color w:val="ffffff"/>
                <w:rtl w:val="0"/>
              </w:rPr>
              <w:t xml:space="preserve">Detection &amp;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80.0" w:type="dxa"/>
              <w:bottom w:w="100.0" w:type="dxa"/>
              <w:right w:w="120.0" w:type="dxa"/>
            </w:tcMar>
          </w:tcPr>
          <w:p w:rsidR="00000000" w:rsidDel="00000000" w:rsidP="00000000" w:rsidRDefault="00000000" w:rsidRPr="00000000" w14:paraId="00000046">
            <w:pPr>
              <w:spacing w:line="240" w:lineRule="auto"/>
              <w:rPr/>
            </w:pPr>
            <w:r w:rsidDel="00000000" w:rsidR="00000000" w:rsidRPr="00000000">
              <w:rPr>
                <w:i w:val="1"/>
                <w:iCs w:val="1"/>
                <w:color w:val="333333"/>
                <w:sz w:val="20"/>
                <w:szCs w:val="20"/>
                <w:rtl w:val="0"/>
              </w:rPr>
              <w:t xml:space="preserve">Your job here is to confirm this IS a real incident, understand the scope, and gather evidence.</w:t>
            </w:r>
            <w:r w:rsidDel="00000000" w:rsidR="00000000" w:rsidRPr="00000000">
              <w:rPr>
                <w:rtl w:val="0"/>
              </w:rPr>
            </w:r>
          </w:p>
        </w:tc>
      </w:tr>
    </w:tbl>
    <w:p w:rsidR="00000000" w:rsidDel="00000000" w:rsidP="00000000" w:rsidRDefault="00000000" w:rsidRPr="00000000" w14:paraId="00000047">
      <w:pPr>
        <w:spacing w:after="80" w:before="80" w:line="2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8">
            <w:pPr>
              <w:spacing w:line="240" w:lineRule="auto"/>
              <w:rPr/>
            </w:pPr>
            <w:r w:rsidDel="00000000" w:rsidR="00000000" w:rsidRPr="00000000">
              <w:rPr>
                <w:b w:val="1"/>
                <w:bCs w:val="1"/>
                <w:color w:val="1f4e79"/>
                <w:sz w:val="20"/>
                <w:szCs w:val="20"/>
                <w:rtl w:val="0"/>
              </w:rPr>
              <w:t xml:space="preserve">What are the Indicators of Compromise (IoCs) in this scenario? List everything.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49">
            <w:pPr>
              <w:spacing w:after="60" w:before="60" w:line="240" w:lineRule="auto"/>
              <w:rPr/>
            </w:pPr>
            <w:r w:rsidDel="00000000" w:rsidR="00000000" w:rsidRPr="00000000">
              <w:rPr>
                <w:i w:val="1"/>
                <w:iCs w:val="1"/>
                <w:color w:val="ff0000"/>
                <w:sz w:val="20"/>
                <w:szCs w:val="20"/>
                <w:rtl w:val="0"/>
              </w:rPr>
              <w:t xml:space="preserve">The IoCs are the ransom messages on at least two department’s systems (nurses and billing), the patient files being locked, the radiology systems being locked, and the SIEM solution sending alerts.</w:t>
            </w:r>
            <w:r w:rsidDel="00000000" w:rsidR="00000000" w:rsidRPr="00000000">
              <w:rPr>
                <w:rtl w:val="0"/>
              </w:rPr>
            </w:r>
          </w:p>
        </w:tc>
      </w:tr>
    </w:tbl>
    <w:p w:rsidR="00000000" w:rsidDel="00000000" w:rsidP="00000000" w:rsidRDefault="00000000" w:rsidRPr="00000000" w14:paraId="0000004A">
      <w:pPr>
        <w:spacing w:after="80" w:before="80" w:lin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4B">
            <w:pPr>
              <w:spacing w:after="80" w:line="240" w:lineRule="auto"/>
              <w:rPr/>
            </w:pPr>
            <w:r w:rsidDel="00000000" w:rsidR="00000000" w:rsidRPr="00000000">
              <w:rPr>
                <w:b w:val="1"/>
                <w:bCs w:val="1"/>
                <w:color w:val="1f4e79"/>
                <w:sz w:val="20"/>
                <w:szCs w:val="20"/>
                <w:rtl w:val="0"/>
              </w:rPr>
              <w:t xml:space="preserve">How did the ransomware likely get in? (Attack Vector)</w:t>
            </w: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i w:val="1"/>
                <w:iCs w:val="1"/>
                <w:color w:val="ff0000"/>
                <w:sz w:val="20"/>
                <w:szCs w:val="20"/>
                <w:rtl w:val="0"/>
              </w:rPr>
              <w:t xml:space="preserve">Within a hospital environment, the attack vector was likely unpatched software, a phishing email, or a USB drive. Since hospitals run at all hours, systems cannot go down for any extended period of time that might be required to do a system update, leaving them exposed to vulnerabilities. With so many entering and exiting a hospital, staff as well as patients connecting to the hospital network can introduce malware from their devices. Finally, this number of people within a hospital can make it difficult to keep systems physically secure, allowing for an upset patient or their family to plug in unknown USBs into the hospital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4D">
            <w:pPr>
              <w:spacing w:after="80" w:line="240" w:lineRule="auto"/>
              <w:rPr/>
            </w:pPr>
            <w:r w:rsidDel="00000000" w:rsidR="00000000" w:rsidRPr="00000000">
              <w:rPr>
                <w:b w:val="1"/>
                <w:bCs w:val="1"/>
                <w:color w:val="1f4e79"/>
                <w:sz w:val="20"/>
                <w:szCs w:val="20"/>
                <w:rtl w:val="0"/>
              </w:rPr>
              <w:t xml:space="preserve">How would you estimate the scope? How many systems are affected?</w:t>
            </w: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i w:val="1"/>
                <w:iCs w:val="1"/>
                <w:color w:val="ff0000"/>
                <w:sz w:val="20"/>
                <w:szCs w:val="20"/>
                <w:rtl w:val="0"/>
              </w:rPr>
              <w:t xml:space="preserve">Reports from staff to assess the departments affected, SIEM logs to evaluate which systems were affected and by what, and a network scan to observe the behaviour of the attack.</w:t>
            </w:r>
            <w:r w:rsidDel="00000000" w:rsidR="00000000" w:rsidRPr="00000000">
              <w:rPr>
                <w:rtl w:val="0"/>
              </w:rPr>
            </w:r>
          </w:p>
        </w:tc>
      </w:tr>
    </w:tbl>
    <w:p w:rsidR="00000000" w:rsidDel="00000000" w:rsidP="00000000" w:rsidRDefault="00000000" w:rsidRPr="00000000" w14:paraId="0000004F">
      <w:pPr>
        <w:spacing w:after="80" w:before="80" w:line="2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0">
            <w:pPr>
              <w:spacing w:line="240" w:lineRule="auto"/>
              <w:rPr/>
            </w:pPr>
            <w:r w:rsidDel="00000000" w:rsidR="00000000" w:rsidRPr="00000000">
              <w:rPr>
                <w:b w:val="1"/>
                <w:bCs w:val="1"/>
                <w:color w:val="1f4e79"/>
                <w:sz w:val="20"/>
                <w:szCs w:val="20"/>
                <w:rtl w:val="0"/>
              </w:rPr>
              <w:t xml:space="preserve">What is your severity rating for this incident and why? (Low / Medium / High /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1">
            <w:pPr>
              <w:spacing w:after="60" w:before="60" w:line="240" w:lineRule="auto"/>
              <w:rPr/>
            </w:pPr>
            <w:r w:rsidDel="00000000" w:rsidR="00000000" w:rsidRPr="00000000">
              <w:rPr>
                <w:i w:val="1"/>
                <w:iCs w:val="1"/>
                <w:color w:val="ff0000"/>
                <w:sz w:val="20"/>
                <w:szCs w:val="20"/>
                <w:rtl w:val="0"/>
              </w:rPr>
              <w:t xml:space="preserve">Critical; since patient files are affected, limiting their care, this attack might result in deaths of patients.</w:t>
            </w:r>
            <w:r w:rsidDel="00000000" w:rsidR="00000000" w:rsidRPr="00000000">
              <w:rPr>
                <w:rtl w:val="0"/>
              </w:rPr>
            </w:r>
          </w:p>
        </w:tc>
      </w:tr>
    </w:tbl>
    <w:p w:rsidR="00000000" w:rsidDel="00000000" w:rsidP="00000000" w:rsidRDefault="00000000" w:rsidRPr="00000000" w14:paraId="00000052">
      <w:pPr>
        <w:spacing w:after="80" w:before="80" w:line="240" w:lineRule="auto"/>
        <w:rPr/>
      </w:pPr>
      <w:r w:rsidDel="00000000" w:rsidR="00000000" w:rsidRPr="00000000">
        <w:rPr>
          <w:rtl w:val="0"/>
        </w:rPr>
      </w:r>
    </w:p>
    <w:p w:rsidR="00000000" w:rsidDel="00000000" w:rsidP="00000000" w:rsidRDefault="00000000" w:rsidRPr="00000000" w14:paraId="00000053">
      <w:pPr>
        <w:spacing w:after="80" w:before="80" w:line="240" w:lineRule="auto"/>
        <w:rPr/>
      </w:pPr>
      <w:r w:rsidDel="00000000" w:rsidR="00000000" w:rsidRPr="00000000">
        <w:rPr>
          <w:rtl w:val="0"/>
        </w:rPr>
      </w:r>
    </w:p>
    <w:p w:rsidR="00000000" w:rsidDel="00000000" w:rsidP="00000000" w:rsidRDefault="00000000" w:rsidRPr="00000000" w14:paraId="00000054">
      <w:pPr>
        <w:spacing w:after="80" w:before="80" w:line="240" w:lineRule="auto"/>
        <w:rPr/>
      </w:pPr>
      <w:r w:rsidDel="00000000" w:rsidR="00000000" w:rsidRPr="00000000">
        <w:rPr>
          <w:rtl w:val="0"/>
        </w:rPr>
      </w:r>
    </w:p>
    <w:p w:rsidR="00000000" w:rsidDel="00000000" w:rsidP="00000000" w:rsidRDefault="00000000" w:rsidRPr="00000000" w14:paraId="00000055">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Step 3: Containment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20.0" w:type="dxa"/>
              <w:left w:w="120.0" w:type="dxa"/>
              <w:bottom w:w="120.0" w:type="dxa"/>
              <w:right w:w="120.0" w:type="dxa"/>
            </w:tcMar>
          </w:tcPr>
          <w:p w:rsidR="00000000" w:rsidDel="00000000" w:rsidP="00000000" w:rsidRDefault="00000000" w:rsidRPr="00000000" w14:paraId="00000056">
            <w:pPr>
              <w:spacing w:after="60" w:line="240" w:lineRule="auto"/>
              <w:jc w:val="center"/>
              <w:rPr/>
            </w:pPr>
            <w:r w:rsidDel="00000000" w:rsidR="00000000" w:rsidRPr="00000000">
              <w:rPr>
                <w:b w:val="1"/>
                <w:bCs w:val="1"/>
                <w:color w:val="bdd7ee"/>
                <w:sz w:val="18"/>
                <w:szCs w:val="18"/>
                <w:rtl w:val="0"/>
              </w:rPr>
              <w:t xml:space="preserve">STEP 3</w:t>
            </w:r>
            <w:r w:rsidDel="00000000" w:rsidR="00000000" w:rsidRPr="00000000">
              <w:rPr>
                <w:rtl w:val="0"/>
              </w:rPr>
            </w:r>
          </w:p>
          <w:p w:rsidR="00000000" w:rsidDel="00000000" w:rsidP="00000000" w:rsidRDefault="00000000" w:rsidRPr="00000000" w14:paraId="00000057">
            <w:pPr>
              <w:spacing w:line="240" w:lineRule="auto"/>
              <w:jc w:val="center"/>
              <w:rPr/>
            </w:pPr>
            <w:r w:rsidDel="00000000" w:rsidR="00000000" w:rsidRPr="00000000">
              <w:rPr>
                <w:b w:val="1"/>
                <w:bCs w:val="1"/>
                <w:color w:val="ffffff"/>
                <w:rtl w:val="0"/>
              </w:rPr>
              <w:t xml:space="preserve">Containment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80.0" w:type="dxa"/>
              <w:bottom w:w="100.0" w:type="dxa"/>
              <w:right w:w="120.0" w:type="dxa"/>
            </w:tcMar>
          </w:tcPr>
          <w:p w:rsidR="00000000" w:rsidDel="00000000" w:rsidP="00000000" w:rsidRDefault="00000000" w:rsidRPr="00000000" w14:paraId="00000058">
            <w:pPr>
              <w:spacing w:line="240" w:lineRule="auto"/>
              <w:rPr/>
            </w:pPr>
            <w:r w:rsidDel="00000000" w:rsidR="00000000" w:rsidRPr="00000000">
              <w:rPr>
                <w:i w:val="1"/>
                <w:iCs w:val="1"/>
                <w:color w:val="333333"/>
                <w:sz w:val="20"/>
                <w:szCs w:val="20"/>
                <w:rtl w:val="0"/>
              </w:rPr>
              <w:t xml:space="preserve">Stop the bleeding. Your goal is to prevent the ransomware from spreading to more systems.</w:t>
            </w:r>
            <w:r w:rsidDel="00000000" w:rsidR="00000000" w:rsidRPr="00000000">
              <w:rPr>
                <w:rtl w:val="0"/>
              </w:rPr>
            </w:r>
          </w:p>
        </w:tc>
      </w:tr>
    </w:tbl>
    <w:p w:rsidR="00000000" w:rsidDel="00000000" w:rsidP="00000000" w:rsidRDefault="00000000" w:rsidRPr="00000000" w14:paraId="00000059">
      <w:pPr>
        <w:spacing w:after="80" w:before="80" w:line="2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100.0" w:type="dxa"/>
              <w:left w:w="120.0" w:type="dxa"/>
              <w:bottom w:w="100.0" w:type="dxa"/>
              <w:right w:w="120.0" w:type="dxa"/>
            </w:tcMar>
          </w:tcPr>
          <w:p w:rsidR="00000000" w:rsidDel="00000000" w:rsidP="00000000" w:rsidRDefault="00000000" w:rsidRPr="00000000" w14:paraId="0000005A">
            <w:pPr>
              <w:spacing w:after="80" w:line="240" w:lineRule="auto"/>
              <w:rPr/>
            </w:pPr>
            <w:r w:rsidDel="00000000" w:rsidR="00000000" w:rsidRPr="00000000">
              <w:rPr>
                <w:b w:val="1"/>
                <w:bCs w:val="1"/>
                <w:color w:val="7d4f00"/>
                <w:sz w:val="20"/>
                <w:szCs w:val="20"/>
                <w:rtl w:val="0"/>
              </w:rPr>
              <w:t xml:space="preserve">SHORT-TERM Containment (do RIGHT NOW):</w:t>
            </w:r>
            <w:r w:rsidDel="00000000" w:rsidR="00000000" w:rsidRPr="00000000">
              <w:rPr>
                <w:rtl w:val="0"/>
              </w:rPr>
            </w:r>
          </w:p>
          <w:p w:rsidR="00000000" w:rsidDel="00000000" w:rsidP="00000000" w:rsidRDefault="00000000" w:rsidRPr="00000000" w14:paraId="0000005B">
            <w:pPr>
              <w:spacing w:line="240" w:lineRule="auto"/>
              <w:rPr>
                <w:i w:val="1"/>
                <w:iCs w:val="1"/>
                <w:color w:val="ff0000"/>
                <w:sz w:val="20"/>
                <w:szCs w:val="20"/>
              </w:rPr>
            </w:pPr>
            <w:r w:rsidDel="00000000" w:rsidR="00000000" w:rsidRPr="00000000">
              <w:rPr>
                <w:i w:val="1"/>
                <w:iCs w:val="1"/>
                <w:color w:val="ff0000"/>
                <w:sz w:val="20"/>
                <w:szCs w:val="20"/>
                <w:rtl w:val="0"/>
              </w:rPr>
              <w:t xml:space="preserve">Isolate infected machines, disable network and outbound traffic from these machines, and scan systems not showing immediate signs of infection to verify they are safe.</w:t>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20.0" w:type="dxa"/>
              <w:bottom w:w="100.0" w:type="dxa"/>
              <w:right w:w="120.0" w:type="dxa"/>
            </w:tcMar>
          </w:tcPr>
          <w:p w:rsidR="00000000" w:rsidDel="00000000" w:rsidP="00000000" w:rsidRDefault="00000000" w:rsidRPr="00000000" w14:paraId="0000005C">
            <w:pPr>
              <w:spacing w:after="80" w:line="240" w:lineRule="auto"/>
              <w:rPr/>
            </w:pPr>
            <w:r w:rsidDel="00000000" w:rsidR="00000000" w:rsidRPr="00000000">
              <w:rPr>
                <w:b w:val="1"/>
                <w:bCs w:val="1"/>
                <w:color w:val="1f4e79"/>
                <w:sz w:val="20"/>
                <w:szCs w:val="20"/>
                <w:rtl w:val="0"/>
              </w:rPr>
              <w:t xml:space="preserve">LONG-TERM Containment (days 1-3):</w:t>
            </w:r>
            <w:r w:rsidDel="00000000" w:rsidR="00000000" w:rsidRPr="00000000">
              <w:rPr>
                <w:rtl w:val="0"/>
              </w:rPr>
            </w:r>
          </w:p>
          <w:p w:rsidR="00000000" w:rsidDel="00000000" w:rsidP="00000000" w:rsidRDefault="00000000" w:rsidRPr="00000000" w14:paraId="0000005D">
            <w:pPr>
              <w:spacing w:line="240" w:lineRule="auto"/>
              <w:rPr>
                <w:i w:val="1"/>
                <w:iCs w:val="1"/>
                <w:color w:val="ff0000"/>
                <w:sz w:val="20"/>
                <w:szCs w:val="20"/>
              </w:rPr>
            </w:pPr>
            <w:r w:rsidDel="00000000" w:rsidR="00000000" w:rsidRPr="00000000">
              <w:rPr>
                <w:i w:val="1"/>
                <w:iCs w:val="1"/>
                <w:color w:val="ff0000"/>
                <w:sz w:val="20"/>
                <w:szCs w:val="20"/>
                <w:rtl w:val="0"/>
              </w:rPr>
              <w:t xml:space="preserve">Segment network by department, reset credentials of safe systems, update firewall with more strict rules, DMZ for systems that need access to the internet.</w:t>
            </w:r>
          </w:p>
        </w:tc>
      </w:tr>
    </w:tbl>
    <w:p w:rsidR="00000000" w:rsidDel="00000000" w:rsidP="00000000" w:rsidRDefault="00000000" w:rsidRPr="00000000" w14:paraId="0000005E">
      <w:pPr>
        <w:spacing w:after="80" w:before="80" w:line="2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F">
            <w:pPr>
              <w:spacing w:line="240" w:lineRule="auto"/>
              <w:rPr/>
            </w:pPr>
            <w:r w:rsidDel="00000000" w:rsidR="00000000" w:rsidRPr="00000000">
              <w:rPr>
                <w:b w:val="1"/>
                <w:bCs w:val="1"/>
                <w:color w:val="1f4e79"/>
                <w:sz w:val="20"/>
                <w:szCs w:val="20"/>
                <w:rtl w:val="0"/>
              </w:rPr>
              <w:t xml:space="preserve">This is a hospital. Patients could be in danger if systems are offline. How do you balance containment with patient safety?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0">
            <w:pPr>
              <w:spacing w:after="60" w:before="60" w:line="240" w:lineRule="auto"/>
              <w:rPr>
                <w:color w:val="ff0000"/>
              </w:rPr>
            </w:pPr>
            <w:r w:rsidDel="00000000" w:rsidR="00000000" w:rsidRPr="00000000">
              <w:rPr>
                <w:i w:val="1"/>
                <w:iCs w:val="1"/>
                <w:color w:val="ff0000"/>
                <w:sz w:val="20"/>
                <w:szCs w:val="20"/>
                <w:rtl w:val="0"/>
              </w:rPr>
              <w:t xml:space="preserve">After systems are verified to be safe and their credentials have been reset, these remaining systems will need to be shared among nurses or medical staff while the other systems are restored, or backup systems will need to be used. If there is no backup infrastructure, patients needing more immediate care should have more access to systems required for their care.</w:t>
            </w:r>
            <w:r w:rsidDel="00000000" w:rsidR="00000000" w:rsidRPr="00000000">
              <w:rPr>
                <w:rtl w:val="0"/>
              </w:rPr>
            </w:r>
          </w:p>
        </w:tc>
      </w:tr>
    </w:tbl>
    <w:p w:rsidR="00000000" w:rsidDel="00000000" w:rsidP="00000000" w:rsidRDefault="00000000" w:rsidRPr="00000000" w14:paraId="00000061">
      <w:pPr>
        <w:spacing w:after="80" w:before="80" w:line="240" w:lineRule="auto"/>
        <w:rPr/>
      </w:pPr>
      <w:r w:rsidDel="00000000" w:rsidR="00000000" w:rsidRPr="00000000">
        <w:rPr>
          <w:rtl w:val="0"/>
        </w:rPr>
      </w:r>
    </w:p>
    <w:p w:rsidR="00000000" w:rsidDel="00000000" w:rsidP="00000000" w:rsidRDefault="00000000" w:rsidRPr="00000000" w14:paraId="00000062">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Step 4: Eradication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20.0" w:type="dxa"/>
              <w:left w:w="120.0" w:type="dxa"/>
              <w:bottom w:w="120.0" w:type="dxa"/>
              <w:right w:w="120.0" w:type="dxa"/>
            </w:tcMar>
          </w:tcPr>
          <w:p w:rsidR="00000000" w:rsidDel="00000000" w:rsidP="00000000" w:rsidRDefault="00000000" w:rsidRPr="00000000" w14:paraId="00000063">
            <w:pPr>
              <w:spacing w:after="60" w:line="240" w:lineRule="auto"/>
              <w:jc w:val="center"/>
              <w:rPr/>
            </w:pPr>
            <w:r w:rsidDel="00000000" w:rsidR="00000000" w:rsidRPr="00000000">
              <w:rPr>
                <w:b w:val="1"/>
                <w:bCs w:val="1"/>
                <w:color w:val="bdd7ee"/>
                <w:sz w:val="18"/>
                <w:szCs w:val="18"/>
                <w:rtl w:val="0"/>
              </w:rPr>
              <w:t xml:space="preserve">STEP 4</w:t>
            </w:r>
            <w:r w:rsidDel="00000000" w:rsidR="00000000" w:rsidRPr="00000000">
              <w:rPr>
                <w:rtl w:val="0"/>
              </w:rPr>
            </w:r>
          </w:p>
          <w:p w:rsidR="00000000" w:rsidDel="00000000" w:rsidP="00000000" w:rsidRDefault="00000000" w:rsidRPr="00000000" w14:paraId="00000064">
            <w:pPr>
              <w:spacing w:line="240" w:lineRule="auto"/>
              <w:jc w:val="center"/>
              <w:rPr/>
            </w:pPr>
            <w:r w:rsidDel="00000000" w:rsidR="00000000" w:rsidRPr="00000000">
              <w:rPr>
                <w:b w:val="1"/>
                <w:bCs w:val="1"/>
                <w:color w:val="ffffff"/>
                <w:rtl w:val="0"/>
              </w:rPr>
              <w:t xml:space="preserve">Eradication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80.0" w:type="dxa"/>
              <w:bottom w:w="100.0" w:type="dxa"/>
              <w:right w:w="120.0" w:type="dxa"/>
            </w:tcMar>
          </w:tcPr>
          <w:p w:rsidR="00000000" w:rsidDel="00000000" w:rsidP="00000000" w:rsidRDefault="00000000" w:rsidRPr="00000000" w14:paraId="00000065">
            <w:pPr>
              <w:spacing w:line="240" w:lineRule="auto"/>
              <w:rPr/>
            </w:pPr>
            <w:r w:rsidDel="00000000" w:rsidR="00000000" w:rsidRPr="00000000">
              <w:rPr>
                <w:i w:val="1"/>
                <w:iCs w:val="1"/>
                <w:color w:val="333333"/>
                <w:sz w:val="20"/>
                <w:szCs w:val="20"/>
                <w:rtl w:val="0"/>
              </w:rPr>
              <w:t xml:space="preserve">Remove the threat completely. This means removing malware AND closing the door they used to get in.</w:t>
            </w:r>
            <w:r w:rsidDel="00000000" w:rsidR="00000000" w:rsidRPr="00000000">
              <w:rPr>
                <w:rtl w:val="0"/>
              </w:rPr>
            </w:r>
          </w:p>
        </w:tc>
      </w:tr>
    </w:tbl>
    <w:p w:rsidR="00000000" w:rsidDel="00000000" w:rsidP="00000000" w:rsidRDefault="00000000" w:rsidRPr="00000000" w14:paraId="00000066">
      <w:pPr>
        <w:spacing w:after="80" w:before="80" w:line="2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7">
            <w:pPr>
              <w:spacing w:line="240" w:lineRule="auto"/>
              <w:rPr/>
            </w:pPr>
            <w:r w:rsidDel="00000000" w:rsidR="00000000" w:rsidRPr="00000000">
              <w:rPr>
                <w:b w:val="1"/>
                <w:bCs w:val="1"/>
                <w:color w:val="1f4e79"/>
                <w:sz w:val="20"/>
                <w:szCs w:val="20"/>
                <w:rtl w:val="0"/>
              </w:rPr>
              <w:t xml:space="preserve">What specific actions do you take to remove the ransomware from infected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8">
            <w:pPr>
              <w:spacing w:after="60" w:before="60" w:line="240" w:lineRule="auto"/>
              <w:rPr/>
            </w:pPr>
            <w:r w:rsidDel="00000000" w:rsidR="00000000" w:rsidRPr="00000000">
              <w:rPr>
                <w:i w:val="1"/>
                <w:iCs w:val="1"/>
                <w:color w:val="ff0000"/>
                <w:sz w:val="20"/>
                <w:szCs w:val="20"/>
                <w:rtl w:val="0"/>
              </w:rPr>
              <w:t xml:space="preserve">Run malware removal tools, delete suspicious scheduled tasks, registry keys, or credentials, and reimage machines if needed as a last resort.</w:t>
            </w:r>
            <w:r w:rsidDel="00000000" w:rsidR="00000000" w:rsidRPr="00000000">
              <w:rPr>
                <w:rtl w:val="0"/>
              </w:rPr>
            </w:r>
          </w:p>
        </w:tc>
      </w:tr>
    </w:tbl>
    <w:p w:rsidR="00000000" w:rsidDel="00000000" w:rsidP="00000000" w:rsidRDefault="00000000" w:rsidRPr="00000000" w14:paraId="00000069">
      <w:pPr>
        <w:spacing w:after="80" w:before="80" w:line="2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A">
            <w:pPr>
              <w:spacing w:line="240" w:lineRule="auto"/>
              <w:rPr/>
            </w:pPr>
            <w:r w:rsidDel="00000000" w:rsidR="00000000" w:rsidRPr="00000000">
              <w:rPr>
                <w:b w:val="1"/>
                <w:bCs w:val="1"/>
                <w:color w:val="1f4e79"/>
                <w:sz w:val="20"/>
                <w:szCs w:val="20"/>
                <w:rtl w:val="0"/>
              </w:rPr>
              <w:t xml:space="preserve">How do you find and fix the VULNERABILITY that allowed the ransomware to 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B">
            <w:pPr>
              <w:spacing w:after="60" w:before="60" w:line="240" w:lineRule="auto"/>
              <w:rPr>
                <w:color w:val="ff0000"/>
              </w:rPr>
            </w:pPr>
            <w:r w:rsidDel="00000000" w:rsidR="00000000" w:rsidRPr="00000000">
              <w:rPr>
                <w:i w:val="1"/>
                <w:iCs w:val="1"/>
                <w:color w:val="ff0000"/>
                <w:sz w:val="20"/>
                <w:szCs w:val="20"/>
                <w:rtl w:val="0"/>
              </w:rPr>
              <w:t xml:space="preserve">Reviewing the logs on each system should reveal how the attacker entered the systems. For example, if systems repeatedly show network traffic from port 23 when the attack started, this points to the attacker using an open Telnet port to access the systems. In this case, port 23 should be closed on the network to prevent further entry, as well as future attacks.</w:t>
            </w:r>
            <w:r w:rsidDel="00000000" w:rsidR="00000000" w:rsidRPr="00000000">
              <w:rPr>
                <w:rtl w:val="0"/>
              </w:rPr>
            </w:r>
          </w:p>
        </w:tc>
      </w:tr>
    </w:tbl>
    <w:p w:rsidR="00000000" w:rsidDel="00000000" w:rsidP="00000000" w:rsidRDefault="00000000" w:rsidRPr="00000000" w14:paraId="0000006C">
      <w:pPr>
        <w:spacing w:after="80" w:before="80" w:line="240" w:lineRule="auto"/>
        <w:rPr/>
      </w:pPr>
      <w:r w:rsidDel="00000000" w:rsidR="00000000" w:rsidRPr="00000000">
        <w:rPr>
          <w:rtl w:val="0"/>
        </w:rPr>
      </w:r>
    </w:p>
    <w:p w:rsidR="00000000" w:rsidDel="00000000" w:rsidP="00000000" w:rsidRDefault="00000000" w:rsidRPr="00000000" w14:paraId="0000006D">
      <w:pPr>
        <w:spacing w:after="80" w:before="80" w:line="240" w:lineRule="auto"/>
        <w:rPr/>
      </w:pPr>
      <w:r w:rsidDel="00000000" w:rsidR="00000000" w:rsidRPr="00000000">
        <w:rPr>
          <w:rtl w:val="0"/>
        </w:rPr>
      </w:r>
    </w:p>
    <w:p w:rsidR="00000000" w:rsidDel="00000000" w:rsidP="00000000" w:rsidRDefault="00000000" w:rsidRPr="00000000" w14:paraId="0000006E">
      <w:pPr>
        <w:spacing w:after="80" w:before="80" w:line="2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F">
            <w:pPr>
              <w:spacing w:after="80" w:line="240" w:lineRule="auto"/>
              <w:rPr/>
            </w:pPr>
            <w:r w:rsidDel="00000000" w:rsidR="00000000" w:rsidRPr="00000000">
              <w:rPr>
                <w:b w:val="1"/>
                <w:bCs w:val="1"/>
                <w:color w:val="1f4e79"/>
                <w:sz w:val="20"/>
                <w:szCs w:val="20"/>
                <w:rtl w:val="0"/>
              </w:rPr>
              <w:t xml:space="preserve">What user accounts need to be reviewed or reset?</w:t>
            </w:r>
            <w:r w:rsidDel="00000000" w:rsidR="00000000" w:rsidRPr="00000000">
              <w:rPr>
                <w:rtl w:val="0"/>
              </w:rPr>
            </w:r>
          </w:p>
          <w:p w:rsidR="00000000" w:rsidDel="00000000" w:rsidP="00000000" w:rsidRDefault="00000000" w:rsidRPr="00000000" w14:paraId="00000070">
            <w:pPr>
              <w:spacing w:line="240" w:lineRule="auto"/>
              <w:rPr>
                <w:color w:val="ff0000"/>
              </w:rPr>
            </w:pPr>
            <w:r w:rsidDel="00000000" w:rsidR="00000000" w:rsidRPr="00000000">
              <w:rPr>
                <w:i w:val="1"/>
                <w:iCs w:val="1"/>
                <w:color w:val="ff0000"/>
                <w:sz w:val="20"/>
                <w:szCs w:val="20"/>
                <w:rtl w:val="0"/>
              </w:rPr>
              <w:t xml:space="preserve">All accounts should have their passwords reset, and all accounts should be reviewed. Admin accounts should also be reset and reviewed.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71">
            <w:pPr>
              <w:spacing w:after="80" w:line="240" w:lineRule="auto"/>
              <w:rPr/>
            </w:pPr>
            <w:r w:rsidDel="00000000" w:rsidR="00000000" w:rsidRPr="00000000">
              <w:rPr>
                <w:b w:val="1"/>
                <w:bCs w:val="1"/>
                <w:color w:val="1f4e79"/>
                <w:sz w:val="20"/>
                <w:szCs w:val="20"/>
                <w:rtl w:val="0"/>
              </w:rPr>
              <w:t xml:space="preserve">How do you VERIFY eradication was successful before moving on?</w:t>
            </w: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i w:val="1"/>
                <w:iCs w:val="1"/>
                <w:color w:val="ff0000"/>
                <w:sz w:val="20"/>
                <w:szCs w:val="20"/>
                <w:rtl w:val="0"/>
              </w:rPr>
              <w:t xml:space="preserve">Monitoring the systems while they are in quarantine to see if any new suspicious behaviour occurs. If the system continues to behave strangely, despite running malware removal tools and running antivirus software, something was missed deeper in the system.</w:t>
            </w:r>
            <w:r w:rsidDel="00000000" w:rsidR="00000000" w:rsidRPr="00000000">
              <w:rPr>
                <w:rtl w:val="0"/>
              </w:rPr>
            </w:r>
          </w:p>
        </w:tc>
      </w:tr>
    </w:tbl>
    <w:p w:rsidR="00000000" w:rsidDel="00000000" w:rsidP="00000000" w:rsidRDefault="00000000" w:rsidRPr="00000000" w14:paraId="00000073">
      <w:pPr>
        <w:spacing w:after="80" w:before="80" w:line="240" w:lineRule="auto"/>
        <w:rPr/>
      </w:pPr>
      <w:r w:rsidDel="00000000" w:rsidR="00000000" w:rsidRPr="00000000">
        <w:rPr>
          <w:rtl w:val="0"/>
        </w:rPr>
      </w:r>
    </w:p>
    <w:p w:rsidR="00000000" w:rsidDel="00000000" w:rsidP="00000000" w:rsidRDefault="00000000" w:rsidRPr="00000000" w14:paraId="00000074">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Step 5: Recovery</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20.0" w:type="dxa"/>
              <w:left w:w="120.0" w:type="dxa"/>
              <w:bottom w:w="120.0" w:type="dxa"/>
              <w:right w:w="120.0" w:type="dxa"/>
            </w:tcMar>
          </w:tcPr>
          <w:p w:rsidR="00000000" w:rsidDel="00000000" w:rsidP="00000000" w:rsidRDefault="00000000" w:rsidRPr="00000000" w14:paraId="00000075">
            <w:pPr>
              <w:spacing w:after="60" w:line="240" w:lineRule="auto"/>
              <w:jc w:val="center"/>
              <w:rPr/>
            </w:pPr>
            <w:r w:rsidDel="00000000" w:rsidR="00000000" w:rsidRPr="00000000">
              <w:rPr>
                <w:b w:val="1"/>
                <w:bCs w:val="1"/>
                <w:color w:val="bdd7ee"/>
                <w:sz w:val="18"/>
                <w:szCs w:val="18"/>
                <w:rtl w:val="0"/>
              </w:rPr>
              <w:t xml:space="preserve">STEP 5</w:t>
            </w:r>
            <w:r w:rsidDel="00000000" w:rsidR="00000000" w:rsidRPr="00000000">
              <w:rPr>
                <w:rtl w:val="0"/>
              </w:rPr>
            </w:r>
          </w:p>
          <w:p w:rsidR="00000000" w:rsidDel="00000000" w:rsidP="00000000" w:rsidRDefault="00000000" w:rsidRPr="00000000" w14:paraId="00000076">
            <w:pPr>
              <w:spacing w:line="240" w:lineRule="auto"/>
              <w:jc w:val="center"/>
              <w:rPr/>
            </w:pPr>
            <w:r w:rsidDel="00000000" w:rsidR="00000000" w:rsidRPr="00000000">
              <w:rPr>
                <w:b w:val="1"/>
                <w:bCs w:val="1"/>
                <w:color w:val="ffffff"/>
                <w:rtl w:val="0"/>
              </w:rPr>
              <w:t xml:space="preserve">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80.0" w:type="dxa"/>
              <w:bottom w:w="100.0" w:type="dxa"/>
              <w:right w:w="120.0" w:type="dxa"/>
            </w:tcMar>
          </w:tcPr>
          <w:p w:rsidR="00000000" w:rsidDel="00000000" w:rsidP="00000000" w:rsidRDefault="00000000" w:rsidRPr="00000000" w14:paraId="00000077">
            <w:pPr>
              <w:spacing w:line="240" w:lineRule="auto"/>
              <w:rPr/>
            </w:pPr>
            <w:r w:rsidDel="00000000" w:rsidR="00000000" w:rsidRPr="00000000">
              <w:rPr>
                <w:i w:val="1"/>
                <w:iCs w:val="1"/>
                <w:color w:val="333333"/>
                <w:sz w:val="20"/>
                <w:szCs w:val="20"/>
                <w:rtl w:val="0"/>
              </w:rPr>
              <w:t xml:space="preserve">Restore systems to normal operation. This is not just 'turn it back on' , you need to do it carefully.</w:t>
            </w:r>
            <w:r w:rsidDel="00000000" w:rsidR="00000000" w:rsidRPr="00000000">
              <w:rPr>
                <w:rtl w:val="0"/>
              </w:rPr>
            </w:r>
          </w:p>
        </w:tc>
      </w:tr>
    </w:tbl>
    <w:p w:rsidR="00000000" w:rsidDel="00000000" w:rsidP="00000000" w:rsidRDefault="00000000" w:rsidRPr="00000000" w14:paraId="00000078">
      <w:pPr>
        <w:spacing w:after="80" w:before="80" w:line="2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79">
            <w:pPr>
              <w:spacing w:line="240" w:lineRule="auto"/>
              <w:rPr/>
            </w:pPr>
            <w:r w:rsidDel="00000000" w:rsidR="00000000" w:rsidRPr="00000000">
              <w:rPr>
                <w:b w:val="1"/>
                <w:bCs w:val="1"/>
                <w:color w:val="1f4e79"/>
                <w:sz w:val="20"/>
                <w:szCs w:val="20"/>
                <w:rtl w:val="0"/>
              </w:rPr>
              <w:t xml:space="preserve">How do you restore the encrypted data? What do you restore it from?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7A">
            <w:pPr>
              <w:spacing w:after="60" w:before="60" w:line="240" w:lineRule="auto"/>
              <w:rPr>
                <w:i w:val="1"/>
                <w:iCs w:val="1"/>
                <w:color w:val="ff0000"/>
                <w:sz w:val="20"/>
                <w:szCs w:val="20"/>
              </w:rPr>
            </w:pPr>
            <w:r w:rsidDel="00000000" w:rsidR="00000000" w:rsidRPr="00000000">
              <w:rPr>
                <w:i w:val="1"/>
                <w:iCs w:val="1"/>
                <w:color w:val="ff0000"/>
                <w:sz w:val="20"/>
                <w:szCs w:val="20"/>
                <w:rtl w:val="0"/>
              </w:rPr>
              <w:t xml:space="preserve">In 2026 most data is backed up to the cloud with full, differential, and/or incremental backups. Assuming this hospital backs up their data this way, restoring the data with the most recent back up is the simplest way to gain access to their data. For a hospital, their backups should be routine at the end of each day. If backups occur at midnight each night, and the nurse in the scenario calls at 7:43am, data between midnight and 7:43am might be lost.</w:t>
            </w:r>
          </w:p>
          <w:p w:rsidR="00000000" w:rsidDel="00000000" w:rsidP="00000000" w:rsidRDefault="00000000" w:rsidRPr="00000000" w14:paraId="0000007B">
            <w:pPr>
              <w:spacing w:after="60" w:before="60" w:line="240" w:lineRule="auto"/>
              <w:rPr>
                <w:i w:val="1"/>
                <w:iCs w:val="1"/>
                <w:color w:val="ff0000"/>
                <w:sz w:val="20"/>
                <w:szCs w:val="20"/>
              </w:rPr>
            </w:pPr>
            <w:r w:rsidDel="00000000" w:rsidR="00000000" w:rsidRPr="00000000">
              <w:rPr>
                <w:i w:val="1"/>
                <w:iCs w:val="1"/>
                <w:color w:val="ff0000"/>
                <w:sz w:val="20"/>
                <w:szCs w:val="20"/>
                <w:rtl w:val="0"/>
              </w:rPr>
              <w:br w:type="textWrapping"/>
              <w:t xml:space="preserve">Source:</w:t>
            </w:r>
          </w:p>
          <w:p w:rsidR="00000000" w:rsidDel="00000000" w:rsidP="00000000" w:rsidRDefault="00000000" w:rsidRPr="00000000" w14:paraId="0000007C">
            <w:pPr>
              <w:spacing w:after="60" w:before="60" w:line="240" w:lineRule="auto"/>
              <w:rPr>
                <w:i w:val="1"/>
                <w:iCs w:val="1"/>
                <w:color w:val="ff0000"/>
                <w:sz w:val="20"/>
                <w:szCs w:val="20"/>
              </w:rPr>
            </w:pPr>
            <w:hyperlink r:id="rId9">
              <w:r w:rsidDel="00000000" w:rsidR="00000000" w:rsidRPr="00000000">
                <w:rPr>
                  <w:i w:val="1"/>
                  <w:iCs w:val="1"/>
                  <w:color w:val="ff0000"/>
                  <w:sz w:val="20"/>
                  <w:szCs w:val="20"/>
                  <w:u w:val="single"/>
                  <w:rtl w:val="0"/>
                </w:rPr>
                <w:t xml:space="preserve">Types of Backup: Full, Incremental, and Differential | Unitrends</w:t>
              </w:r>
            </w:hyperlink>
            <w:r w:rsidDel="00000000" w:rsidR="00000000" w:rsidRPr="00000000">
              <w:rPr>
                <w:rtl w:val="0"/>
              </w:rPr>
            </w:r>
          </w:p>
        </w:tc>
      </w:tr>
    </w:tbl>
    <w:p w:rsidR="00000000" w:rsidDel="00000000" w:rsidP="00000000" w:rsidRDefault="00000000" w:rsidRPr="00000000" w14:paraId="0000007D">
      <w:pPr>
        <w:spacing w:after="80" w:before="80" w:line="2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7E">
            <w:pPr>
              <w:spacing w:line="240" w:lineRule="auto"/>
              <w:rPr/>
            </w:pPr>
            <w:r w:rsidDel="00000000" w:rsidR="00000000" w:rsidRPr="00000000">
              <w:rPr>
                <w:b w:val="1"/>
                <w:bCs w:val="1"/>
                <w:color w:val="1f4e79"/>
                <w:sz w:val="20"/>
                <w:szCs w:val="20"/>
                <w:rtl w:val="0"/>
              </w:rPr>
              <w:t xml:space="preserve">FIRST to restore (most critical for patient 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7F">
            <w:pPr>
              <w:spacing w:line="240" w:lineRule="auto"/>
              <w:rPr/>
            </w:pPr>
            <w:r w:rsidDel="00000000" w:rsidR="00000000" w:rsidRPr="00000000">
              <w:rPr>
                <w:b w:val="1"/>
                <w:bCs w:val="1"/>
                <w:color w:val="1f4e79"/>
                <w:sz w:val="20"/>
                <w:szCs w:val="20"/>
                <w:rtl w:val="0"/>
              </w:rPr>
              <w:t xml:space="preserve">SECOND to restore: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0">
            <w:pPr>
              <w:spacing w:line="240" w:lineRule="auto"/>
              <w:rPr/>
            </w:pPr>
            <w:r w:rsidDel="00000000" w:rsidR="00000000" w:rsidRPr="00000000">
              <w:rPr>
                <w:b w:val="1"/>
                <w:bCs w:val="1"/>
                <w:color w:val="1f4e79"/>
                <w:sz w:val="20"/>
                <w:szCs w:val="20"/>
                <w:rtl w:val="0"/>
              </w:rPr>
              <w:t xml:space="preserve">LAST to restore (least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160.0" w:type="dxa"/>
              <w:right w:w="120.0" w:type="dxa"/>
            </w:tcMar>
          </w:tcPr>
          <w:p w:rsidR="00000000" w:rsidDel="00000000" w:rsidP="00000000" w:rsidRDefault="00000000" w:rsidRPr="00000000" w14:paraId="00000081">
            <w:pPr>
              <w:spacing w:line="240" w:lineRule="auto"/>
              <w:rPr>
                <w:color w:val="ff0000"/>
              </w:rPr>
            </w:pPr>
            <w:r w:rsidDel="00000000" w:rsidR="00000000" w:rsidRPr="00000000">
              <w:rPr>
                <w:i w:val="1"/>
                <w:iCs w:val="1"/>
                <w:color w:val="ff0000"/>
                <w:sz w:val="20"/>
                <w:szCs w:val="20"/>
                <w:rtl w:val="0"/>
              </w:rPr>
              <w:t xml:space="preserve">Patient care systems, ICU monitors, and radiology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160.0" w:type="dxa"/>
              <w:right w:w="120.0" w:type="dxa"/>
            </w:tcMar>
          </w:tcPr>
          <w:p w:rsidR="00000000" w:rsidDel="00000000" w:rsidP="00000000" w:rsidRDefault="00000000" w:rsidRPr="00000000" w14:paraId="00000082">
            <w:pPr>
              <w:spacing w:line="240" w:lineRule="auto"/>
              <w:rPr>
                <w:i w:val="1"/>
                <w:iCs w:val="1"/>
                <w:color w:val="ff0000"/>
                <w:sz w:val="20"/>
                <w:szCs w:val="20"/>
              </w:rPr>
            </w:pPr>
            <w:r w:rsidDel="00000000" w:rsidR="00000000" w:rsidRPr="00000000">
              <w:rPr>
                <w:i w:val="1"/>
                <w:iCs w:val="1"/>
                <w:color w:val="ff0000"/>
                <w:sz w:val="20"/>
                <w:szCs w:val="20"/>
                <w:rtl w:val="0"/>
              </w:rPr>
              <w:t xml:space="preserve">Front desk/reception desk</w:t>
            </w:r>
          </w:p>
        </w:tc>
        <w:tc>
          <w:tcPr>
            <w:tcBorders>
              <w:top w:color="cccccc" w:space="0" w:sz="4" w:val="single"/>
              <w:left w:color="cccccc" w:space="0" w:sz="4" w:val="single"/>
              <w:bottom w:color="cccccc" w:space="0" w:sz="4" w:val="single"/>
              <w:right w:color="cccccc" w:space="0" w:sz="4" w:val="single"/>
            </w:tcBorders>
            <w:tcMar>
              <w:top w:w="80.0" w:type="dxa"/>
              <w:left w:w="120.0" w:type="dxa"/>
              <w:bottom w:w="160.0" w:type="dxa"/>
              <w:right w:w="120.0" w:type="dxa"/>
            </w:tcMar>
          </w:tcPr>
          <w:p w:rsidR="00000000" w:rsidDel="00000000" w:rsidP="00000000" w:rsidRDefault="00000000" w:rsidRPr="00000000" w14:paraId="00000083">
            <w:pPr>
              <w:spacing w:line="240" w:lineRule="auto"/>
              <w:rPr>
                <w:color w:val="ff0000"/>
              </w:rPr>
            </w:pPr>
            <w:r w:rsidDel="00000000" w:rsidR="00000000" w:rsidRPr="00000000">
              <w:rPr>
                <w:i w:val="1"/>
                <w:iCs w:val="1"/>
                <w:color w:val="ff0000"/>
                <w:sz w:val="20"/>
                <w:szCs w:val="20"/>
                <w:rtl w:val="0"/>
              </w:rPr>
              <w:t xml:space="preserve">Billing and HR systems</w:t>
            </w:r>
            <w:r w:rsidDel="00000000" w:rsidR="00000000" w:rsidRPr="00000000">
              <w:rPr>
                <w:rtl w:val="0"/>
              </w:rPr>
            </w:r>
          </w:p>
        </w:tc>
      </w:tr>
    </w:tbl>
    <w:p w:rsidR="00000000" w:rsidDel="00000000" w:rsidP="00000000" w:rsidRDefault="00000000" w:rsidRPr="00000000" w14:paraId="00000084">
      <w:pPr>
        <w:spacing w:after="80" w:before="80" w:line="2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5">
            <w:pPr>
              <w:spacing w:line="240" w:lineRule="auto"/>
              <w:rPr/>
            </w:pPr>
            <w:r w:rsidDel="00000000" w:rsidR="00000000" w:rsidRPr="00000000">
              <w:rPr>
                <w:b w:val="1"/>
                <w:bCs w:val="1"/>
                <w:color w:val="1f4e79"/>
                <w:sz w:val="20"/>
                <w:szCs w:val="20"/>
                <w:rtl w:val="0"/>
              </w:rPr>
              <w:t xml:space="preserve">How do you monitor systems after recovery to make sure the attackers have not come 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86">
            <w:pPr>
              <w:spacing w:after="60" w:before="60" w:line="240" w:lineRule="auto"/>
              <w:rPr>
                <w:i w:val="1"/>
                <w:iCs w:val="1"/>
                <w:color w:val="ff0000"/>
                <w:sz w:val="20"/>
                <w:szCs w:val="20"/>
              </w:rPr>
            </w:pPr>
            <w:r w:rsidDel="00000000" w:rsidR="00000000" w:rsidRPr="00000000">
              <w:rPr>
                <w:i w:val="1"/>
                <w:iCs w:val="1"/>
                <w:color w:val="ff0000"/>
                <w:sz w:val="20"/>
                <w:szCs w:val="20"/>
                <w:rtl w:val="0"/>
              </w:rPr>
              <w:t xml:space="preserve">Monitoring SIEM solution, adding new detection rules to SIEM, setting a behavioural baseline for systems, monitor IPS, firewall, and antivirus software.</w:t>
            </w:r>
          </w:p>
        </w:tc>
      </w:tr>
    </w:tbl>
    <w:p w:rsidR="00000000" w:rsidDel="00000000" w:rsidP="00000000" w:rsidRDefault="00000000" w:rsidRPr="00000000" w14:paraId="00000087">
      <w:pPr>
        <w:spacing w:after="80" w:before="80" w:line="240" w:lineRule="auto"/>
        <w:rPr/>
      </w:pPr>
      <w:r w:rsidDel="00000000" w:rsidR="00000000" w:rsidRPr="00000000">
        <w:rPr>
          <w:rtl w:val="0"/>
        </w:rPr>
      </w:r>
    </w:p>
    <w:p w:rsidR="00000000" w:rsidDel="00000000" w:rsidP="00000000" w:rsidRDefault="00000000" w:rsidRPr="00000000" w14:paraId="00000088">
      <w:pPr>
        <w:spacing w:after="80" w:before="80" w:line="240" w:lineRule="auto"/>
        <w:rPr/>
      </w:pPr>
      <w:r w:rsidDel="00000000" w:rsidR="00000000" w:rsidRPr="00000000">
        <w:rPr>
          <w:rtl w:val="0"/>
        </w:rPr>
      </w:r>
    </w:p>
    <w:p w:rsidR="00000000" w:rsidDel="00000000" w:rsidP="00000000" w:rsidRDefault="00000000" w:rsidRPr="00000000" w14:paraId="00000089">
      <w:pPr>
        <w:spacing w:after="80" w:before="80" w:line="240" w:lineRule="auto"/>
        <w:rPr/>
      </w:pPr>
      <w:r w:rsidDel="00000000" w:rsidR="00000000" w:rsidRPr="00000000">
        <w:rPr>
          <w:rtl w:val="0"/>
        </w:rPr>
      </w:r>
    </w:p>
    <w:p w:rsidR="00000000" w:rsidDel="00000000" w:rsidP="00000000" w:rsidRDefault="00000000" w:rsidRPr="00000000" w14:paraId="0000008A">
      <w:pPr>
        <w:spacing w:after="80" w:before="80" w:line="240" w:lineRule="auto"/>
        <w:rPr/>
      </w:pPr>
      <w:r w:rsidDel="00000000" w:rsidR="00000000" w:rsidRPr="00000000">
        <w:rPr>
          <w:rtl w:val="0"/>
        </w:rPr>
      </w:r>
    </w:p>
    <w:p w:rsidR="00000000" w:rsidDel="00000000" w:rsidP="00000000" w:rsidRDefault="00000000" w:rsidRPr="00000000" w14:paraId="0000008B">
      <w:pPr>
        <w:spacing w:after="80" w:before="80" w:line="240" w:lineRule="auto"/>
        <w:rPr/>
      </w:pPr>
      <w:r w:rsidDel="00000000" w:rsidR="00000000" w:rsidRPr="00000000">
        <w:rPr>
          <w:rtl w:val="0"/>
        </w:rPr>
      </w:r>
    </w:p>
    <w:p w:rsidR="00000000" w:rsidDel="00000000" w:rsidP="00000000" w:rsidRDefault="00000000" w:rsidRPr="00000000" w14:paraId="0000008C">
      <w:pPr>
        <w:spacing w:after="80" w:before="80" w:line="240" w:lineRule="auto"/>
        <w:rPr/>
      </w:pPr>
      <w:r w:rsidDel="00000000" w:rsidR="00000000" w:rsidRPr="00000000">
        <w:rPr>
          <w:rtl w:val="0"/>
        </w:rPr>
      </w:r>
    </w:p>
    <w:p w:rsidR="00000000" w:rsidDel="00000000" w:rsidP="00000000" w:rsidRDefault="00000000" w:rsidRPr="00000000" w14:paraId="0000008D">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Step 6: Lessons Learned</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20.0" w:type="dxa"/>
              <w:left w:w="120.0" w:type="dxa"/>
              <w:bottom w:w="120.0" w:type="dxa"/>
              <w:right w:w="120.0" w:type="dxa"/>
            </w:tcMar>
          </w:tcPr>
          <w:p w:rsidR="00000000" w:rsidDel="00000000" w:rsidP="00000000" w:rsidRDefault="00000000" w:rsidRPr="00000000" w14:paraId="0000008E">
            <w:pPr>
              <w:spacing w:after="60" w:line="240" w:lineRule="auto"/>
              <w:jc w:val="center"/>
              <w:rPr/>
            </w:pPr>
            <w:r w:rsidDel="00000000" w:rsidR="00000000" w:rsidRPr="00000000">
              <w:rPr>
                <w:b w:val="1"/>
                <w:bCs w:val="1"/>
                <w:color w:val="bdd7ee"/>
                <w:sz w:val="18"/>
                <w:szCs w:val="18"/>
                <w:rtl w:val="0"/>
              </w:rPr>
              <w:t xml:space="preserve">STEP 6</w:t>
            </w:r>
            <w:r w:rsidDel="00000000" w:rsidR="00000000" w:rsidRPr="00000000">
              <w:rPr>
                <w:rtl w:val="0"/>
              </w:rPr>
            </w:r>
          </w:p>
          <w:p w:rsidR="00000000" w:rsidDel="00000000" w:rsidP="00000000" w:rsidRDefault="00000000" w:rsidRPr="00000000" w14:paraId="0000008F">
            <w:pPr>
              <w:spacing w:line="240" w:lineRule="auto"/>
              <w:jc w:val="center"/>
              <w:rPr/>
            </w:pPr>
            <w:r w:rsidDel="00000000" w:rsidR="00000000" w:rsidRPr="00000000">
              <w:rPr>
                <w:b w:val="1"/>
                <w:bCs w:val="1"/>
                <w:color w:val="ffffff"/>
                <w:rtl w:val="0"/>
              </w:rPr>
              <w:t xml:space="preserve">Lessons Learned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80.0" w:type="dxa"/>
              <w:bottom w:w="100.0" w:type="dxa"/>
              <w:right w:w="120.0" w:type="dxa"/>
            </w:tcMar>
          </w:tcPr>
          <w:p w:rsidR="00000000" w:rsidDel="00000000" w:rsidP="00000000" w:rsidRDefault="00000000" w:rsidRPr="00000000" w14:paraId="00000090">
            <w:pPr>
              <w:spacing w:line="240" w:lineRule="auto"/>
              <w:rPr/>
            </w:pPr>
            <w:r w:rsidDel="00000000" w:rsidR="00000000" w:rsidRPr="00000000">
              <w:rPr>
                <w:i w:val="1"/>
                <w:iCs w:val="1"/>
                <w:color w:val="333333"/>
                <w:sz w:val="20"/>
                <w:szCs w:val="20"/>
                <w:rtl w:val="0"/>
              </w:rPr>
              <w:t xml:space="preserve">After the dust settles, you hold a review meeting. This step prevents the same incident from happening again.</w:t>
            </w:r>
            <w:r w:rsidDel="00000000" w:rsidR="00000000" w:rsidRPr="00000000">
              <w:rPr>
                <w:rtl w:val="0"/>
              </w:rPr>
            </w:r>
          </w:p>
        </w:tc>
      </w:tr>
    </w:tbl>
    <w:p w:rsidR="00000000" w:rsidDel="00000000" w:rsidP="00000000" w:rsidRDefault="00000000" w:rsidRPr="00000000" w14:paraId="00000091">
      <w:pPr>
        <w:spacing w:after="80" w:before="80" w:line="2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2">
            <w:pPr>
              <w:spacing w:line="240" w:lineRule="auto"/>
              <w:rPr/>
            </w:pPr>
            <w:r w:rsidDel="00000000" w:rsidR="00000000" w:rsidRPr="00000000">
              <w:rPr>
                <w:b w:val="1"/>
                <w:bCs w:val="1"/>
                <w:color w:val="1f4e79"/>
                <w:sz w:val="20"/>
                <w:szCs w:val="20"/>
                <w:rtl w:val="0"/>
              </w:rPr>
              <w:t xml:space="preserve">What were the TOP 3 things that went wrong or could have been prevented?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93">
            <w:pPr>
              <w:numPr>
                <w:ilvl w:val="0"/>
                <w:numId w:val="1"/>
              </w:numPr>
              <w:spacing w:after="0" w:afterAutospacing="0" w:before="60" w:line="240" w:lineRule="auto"/>
              <w:ind w:left="720" w:hanging="360"/>
              <w:rPr>
                <w:i w:val="1"/>
                <w:iCs w:val="1"/>
                <w:color w:val="ff0000"/>
                <w:sz w:val="20"/>
                <w:szCs w:val="20"/>
              </w:rPr>
            </w:pPr>
            <w:r w:rsidDel="00000000" w:rsidR="00000000" w:rsidRPr="00000000">
              <w:rPr>
                <w:i w:val="1"/>
                <w:iCs w:val="1"/>
                <w:color w:val="ff0000"/>
                <w:sz w:val="20"/>
                <w:szCs w:val="20"/>
                <w:rtl w:val="0"/>
              </w:rPr>
              <w:t xml:space="preserve">Backups were unavailable or not tested</w:t>
            </w:r>
          </w:p>
          <w:p w:rsidR="00000000" w:rsidDel="00000000" w:rsidP="00000000" w:rsidRDefault="00000000" w:rsidRPr="00000000" w14:paraId="00000094">
            <w:pPr>
              <w:numPr>
                <w:ilvl w:val="0"/>
                <w:numId w:val="1"/>
              </w:numPr>
              <w:spacing w:after="0" w:afterAutospacing="0" w:before="0" w:beforeAutospacing="0" w:line="240" w:lineRule="auto"/>
              <w:ind w:left="720" w:hanging="360"/>
              <w:rPr>
                <w:i w:val="1"/>
                <w:iCs w:val="1"/>
                <w:color w:val="ff0000"/>
                <w:sz w:val="20"/>
                <w:szCs w:val="20"/>
                <w:u w:val="none"/>
              </w:rPr>
            </w:pPr>
            <w:r w:rsidDel="00000000" w:rsidR="00000000" w:rsidRPr="00000000">
              <w:rPr>
                <w:i w:val="1"/>
                <w:iCs w:val="1"/>
                <w:color w:val="ff0000"/>
                <w:sz w:val="20"/>
                <w:szCs w:val="20"/>
                <w:rtl w:val="0"/>
              </w:rPr>
              <w:t xml:space="preserve">SIEM could not prevent attacks, only detect them</w:t>
            </w:r>
          </w:p>
          <w:p w:rsidR="00000000" w:rsidDel="00000000" w:rsidP="00000000" w:rsidRDefault="00000000" w:rsidRPr="00000000" w14:paraId="00000095">
            <w:pPr>
              <w:numPr>
                <w:ilvl w:val="0"/>
                <w:numId w:val="1"/>
              </w:numPr>
              <w:spacing w:after="60" w:before="0" w:beforeAutospacing="0" w:line="240" w:lineRule="auto"/>
              <w:ind w:left="720" w:hanging="360"/>
              <w:rPr>
                <w:i w:val="1"/>
                <w:iCs w:val="1"/>
                <w:color w:val="ff0000"/>
                <w:sz w:val="20"/>
                <w:szCs w:val="20"/>
                <w:u w:val="none"/>
              </w:rPr>
            </w:pPr>
            <w:r w:rsidDel="00000000" w:rsidR="00000000" w:rsidRPr="00000000">
              <w:rPr>
                <w:i w:val="1"/>
                <w:iCs w:val="1"/>
                <w:color w:val="ff0000"/>
                <w:sz w:val="20"/>
                <w:szCs w:val="20"/>
                <w:rtl w:val="0"/>
              </w:rPr>
              <w:t xml:space="preserve">Staff were not trained on ransomware or malware attacks</w:t>
            </w:r>
            <w:r w:rsidDel="00000000" w:rsidR="00000000" w:rsidRPr="00000000">
              <w:rPr>
                <w:rtl w:val="0"/>
              </w:rPr>
            </w:r>
          </w:p>
        </w:tc>
      </w:tr>
    </w:tbl>
    <w:p w:rsidR="00000000" w:rsidDel="00000000" w:rsidP="00000000" w:rsidRDefault="00000000" w:rsidRPr="00000000" w14:paraId="00000096">
      <w:pPr>
        <w:spacing w:after="80" w:before="80" w:line="2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7">
            <w:pPr>
              <w:spacing w:line="240" w:lineRule="auto"/>
              <w:rPr/>
            </w:pPr>
            <w:r w:rsidDel="00000000" w:rsidR="00000000" w:rsidRPr="00000000">
              <w:rPr>
                <w:b w:val="1"/>
                <w:bCs w:val="1"/>
                <w:color w:val="1f4e79"/>
                <w:sz w:val="20"/>
                <w:szCs w:val="20"/>
                <w:rtl w:val="0"/>
              </w:rPr>
              <w:t xml:space="preserve">What specific security improvements would you recommend to hospital leadership?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98">
            <w:pPr>
              <w:spacing w:after="60" w:before="60" w:line="240" w:lineRule="auto"/>
              <w:rPr>
                <w:i w:val="1"/>
                <w:iCs w:val="1"/>
                <w:color w:val="ff0000"/>
                <w:sz w:val="20"/>
                <w:szCs w:val="20"/>
              </w:rPr>
            </w:pPr>
            <w:r w:rsidDel="00000000" w:rsidR="00000000" w:rsidRPr="00000000">
              <w:rPr>
                <w:i w:val="1"/>
                <w:iCs w:val="1"/>
                <w:color w:val="ff0000"/>
                <w:sz w:val="20"/>
                <w:szCs w:val="20"/>
                <w:rtl w:val="0"/>
              </w:rPr>
              <w:t xml:space="preserve">Segment network by department, regular password changes, update firewall with more strict rules, DMZ for systems that need access to the internet, implement IPS in addition to SIEM, employee training on cybersecurity and malware, regular patching of systems, stricter management of WiFi access, and stricter access to physical hardware that might allow foreign USBs to be plugged in.</w:t>
            </w:r>
          </w:p>
        </w:tc>
      </w:tr>
    </w:tbl>
    <w:p w:rsidR="00000000" w:rsidDel="00000000" w:rsidP="00000000" w:rsidRDefault="00000000" w:rsidRPr="00000000" w14:paraId="00000099">
      <w:pPr>
        <w:spacing w:after="80" w:before="80" w:line="2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9A">
            <w:pPr>
              <w:spacing w:after="80" w:line="240" w:lineRule="auto"/>
              <w:rPr/>
            </w:pPr>
            <w:r w:rsidDel="00000000" w:rsidR="00000000" w:rsidRPr="00000000">
              <w:rPr>
                <w:b w:val="1"/>
                <w:bCs w:val="1"/>
                <w:color w:val="1f4e79"/>
                <w:sz w:val="20"/>
                <w:szCs w:val="20"/>
                <w:rtl w:val="0"/>
              </w:rPr>
              <w:t xml:space="preserve">Should the hospital pay the ransom? Why or why not?</w:t>
            </w:r>
            <w:r w:rsidDel="00000000" w:rsidR="00000000" w:rsidRPr="00000000">
              <w:rPr>
                <w:rtl w:val="0"/>
              </w:rPr>
            </w:r>
          </w:p>
          <w:p w:rsidR="00000000" w:rsidDel="00000000" w:rsidP="00000000" w:rsidRDefault="00000000" w:rsidRPr="00000000" w14:paraId="0000009B">
            <w:pPr>
              <w:spacing w:line="240" w:lineRule="auto"/>
              <w:rPr>
                <w:i w:val="1"/>
                <w:iCs w:val="1"/>
                <w:color w:val="ff0000"/>
                <w:sz w:val="20"/>
                <w:szCs w:val="20"/>
              </w:rPr>
            </w:pPr>
            <w:r w:rsidDel="00000000" w:rsidR="00000000" w:rsidRPr="00000000">
              <w:rPr>
                <w:i w:val="1"/>
                <w:iCs w:val="1"/>
                <w:color w:val="ff0000"/>
                <w:sz w:val="20"/>
                <w:szCs w:val="20"/>
                <w:rtl w:val="0"/>
              </w:rPr>
              <w:t xml:space="preserve">Ransom should only be paid as a last resort option. If the hospital is unable to get things secured and recovered in a timely manner, paying the ransom might be the difference between life and death for their patients. Since it isn’t guaranteed the attacker will give up their control of their systems after the payment, it is better to risk it when all other options have been tried and failed than risk the death of patients.</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9C">
            <w:pPr>
              <w:spacing w:after="80" w:line="240" w:lineRule="auto"/>
              <w:rPr/>
            </w:pPr>
            <w:r w:rsidDel="00000000" w:rsidR="00000000" w:rsidRPr="00000000">
              <w:rPr>
                <w:b w:val="1"/>
                <w:bCs w:val="1"/>
                <w:color w:val="1f4e79"/>
                <w:sz w:val="20"/>
                <w:szCs w:val="20"/>
                <w:rtl w:val="0"/>
              </w:rPr>
              <w:t xml:space="preserve">Who needs to be notified about this breach (outside the hospital)?</w:t>
            </w:r>
            <w:r w:rsidDel="00000000" w:rsidR="00000000" w:rsidRPr="00000000">
              <w:rPr>
                <w:rtl w:val="0"/>
              </w:rPr>
            </w:r>
          </w:p>
          <w:p w:rsidR="00000000" w:rsidDel="00000000" w:rsidP="00000000" w:rsidRDefault="00000000" w:rsidRPr="00000000" w14:paraId="0000009D">
            <w:pPr>
              <w:spacing w:line="240" w:lineRule="auto"/>
              <w:rPr>
                <w:i w:val="1"/>
                <w:iCs w:val="1"/>
                <w:color w:val="ff0000"/>
                <w:sz w:val="20"/>
                <w:szCs w:val="20"/>
              </w:rPr>
            </w:pPr>
            <w:r w:rsidDel="00000000" w:rsidR="00000000" w:rsidRPr="00000000">
              <w:rPr>
                <w:i w:val="1"/>
                <w:iCs w:val="1"/>
                <w:color w:val="ff0000"/>
                <w:sz w:val="20"/>
                <w:szCs w:val="20"/>
                <w:rtl w:val="0"/>
              </w:rPr>
              <w:t xml:space="preserve">Law enforcement, patients/clients, other medical facilities that may be impacted by the breach,  insurance companies, and attorneys.</w:t>
            </w:r>
          </w:p>
        </w:tc>
      </w:tr>
    </w:tbl>
    <w:p w:rsidR="00000000" w:rsidDel="00000000" w:rsidP="00000000" w:rsidRDefault="00000000" w:rsidRPr="00000000" w14:paraId="0000009E">
      <w:pPr>
        <w:spacing w:after="80" w:before="80" w:line="240" w:lineRule="auto"/>
        <w:rPr/>
      </w:pPr>
      <w:r w:rsidDel="00000000" w:rsidR="00000000" w:rsidRPr="00000000">
        <w:rPr>
          <w:rtl w:val="0"/>
        </w:rPr>
      </w:r>
    </w:p>
    <w:p w:rsidR="00000000" w:rsidDel="00000000" w:rsidP="00000000" w:rsidRDefault="00000000" w:rsidRPr="00000000" w14:paraId="0000009F">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Reflection</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A0">
            <w:pPr>
              <w:spacing w:after="80" w:line="240" w:lineRule="auto"/>
              <w:rPr/>
            </w:pPr>
            <w:r w:rsidDel="00000000" w:rsidR="00000000" w:rsidRPr="00000000">
              <w:rPr>
                <w:b w:val="1"/>
                <w:bCs w:val="1"/>
                <w:color w:val="1f4e79"/>
                <w:sz w:val="20"/>
                <w:szCs w:val="20"/>
                <w:rtl w:val="0"/>
              </w:rPr>
              <w:t xml:space="preserve">Which step was most challenging to think through?</w:t>
            </w: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i w:val="1"/>
                <w:iCs w:val="1"/>
                <w:color w:val="ff0000"/>
                <w:sz w:val="20"/>
                <w:szCs w:val="20"/>
                <w:rtl w:val="0"/>
              </w:rPr>
              <w:t xml:space="preserve">The questions “How do you balance containment with patient safety?” and “Should the hospital pay the ransom? Why or why not?” were the hardest to answer, since they don’t have a right or wrong answer, and are ethical questions rather than technical.</w:t>
            </w:r>
            <w:r w:rsidDel="00000000" w:rsidR="00000000" w:rsidRPr="00000000">
              <w:rPr>
                <w:rtl w:val="0"/>
              </w:rPr>
            </w:r>
          </w:p>
          <w:p w:rsidR="00000000" w:rsidDel="00000000" w:rsidP="00000000" w:rsidRDefault="00000000" w:rsidRPr="00000000" w14:paraId="000000A2">
            <w:pPr>
              <w:spacing w:after="80" w:before="80" w:line="2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A3">
            <w:pPr>
              <w:spacing w:after="80" w:line="240" w:lineRule="auto"/>
              <w:rPr/>
            </w:pPr>
            <w:r w:rsidDel="00000000" w:rsidR="00000000" w:rsidRPr="00000000">
              <w:rPr>
                <w:b w:val="1"/>
                <w:bCs w:val="1"/>
                <w:color w:val="1f4e79"/>
                <w:sz w:val="20"/>
                <w:szCs w:val="20"/>
                <w:rtl w:val="0"/>
              </w:rPr>
              <w:t xml:space="preserve">What Security+ concept did this scenario help you understand better?</w:t>
            </w:r>
            <w:r w:rsidDel="00000000" w:rsidR="00000000" w:rsidRPr="00000000">
              <w:rPr>
                <w:rtl w:val="0"/>
              </w:rPr>
            </w:r>
          </w:p>
          <w:p w:rsidR="00000000" w:rsidDel="00000000" w:rsidP="00000000" w:rsidRDefault="00000000" w:rsidRPr="00000000" w14:paraId="000000A4">
            <w:pPr>
              <w:spacing w:line="240" w:lineRule="auto"/>
              <w:rPr>
                <w:color w:val="ff0000"/>
              </w:rPr>
            </w:pPr>
            <w:r w:rsidDel="00000000" w:rsidR="00000000" w:rsidRPr="00000000">
              <w:rPr>
                <w:i w:val="1"/>
                <w:iCs w:val="1"/>
                <w:color w:val="ff0000"/>
                <w:sz w:val="20"/>
                <w:szCs w:val="20"/>
                <w:rtl w:val="0"/>
              </w:rPr>
              <w:t xml:space="preserve">IoC vs IoA, containment vs eradication, backup types, SIEM vs IPS vs IDS</w:t>
            </w:r>
            <w:r w:rsidDel="00000000" w:rsidR="00000000" w:rsidRPr="00000000">
              <w:rPr>
                <w:rtl w:val="0"/>
              </w:rPr>
            </w:r>
          </w:p>
          <w:p w:rsidR="00000000" w:rsidDel="00000000" w:rsidP="00000000" w:rsidRDefault="00000000" w:rsidRPr="00000000" w14:paraId="000000A5">
            <w:pPr>
              <w:spacing w:after="80" w:before="80" w:line="240" w:lineRule="auto"/>
              <w:rPr/>
            </w:pPr>
            <w:r w:rsidDel="00000000" w:rsidR="00000000" w:rsidRPr="00000000">
              <w:rPr>
                <w:rtl w:val="0"/>
              </w:rPr>
            </w:r>
          </w:p>
          <w:p w:rsidR="00000000" w:rsidDel="00000000" w:rsidP="00000000" w:rsidRDefault="00000000" w:rsidRPr="00000000" w14:paraId="000000A6">
            <w:pPr>
              <w:spacing w:after="80" w:before="80" w:line="240" w:lineRule="auto"/>
              <w:rPr/>
            </w:pPr>
            <w:r w:rsidDel="00000000" w:rsidR="00000000" w:rsidRPr="00000000">
              <w:rPr>
                <w:rtl w:val="0"/>
              </w:rPr>
            </w:r>
          </w:p>
          <w:p w:rsidR="00000000" w:rsidDel="00000000" w:rsidP="00000000" w:rsidRDefault="00000000" w:rsidRPr="00000000" w14:paraId="000000A7">
            <w:pPr>
              <w:spacing w:after="80" w:before="80" w:line="240" w:lineRule="auto"/>
              <w:rPr/>
            </w:pPr>
            <w:r w:rsidDel="00000000" w:rsidR="00000000" w:rsidRPr="00000000">
              <w:rPr>
                <w:rtl w:val="0"/>
              </w:rPr>
            </w:r>
          </w:p>
        </w:tc>
      </w:tr>
    </w:tbl>
    <w:p w:rsidR="00000000" w:rsidDel="00000000" w:rsidP="00000000" w:rsidRDefault="00000000" w:rsidRPr="00000000" w14:paraId="000000A8">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Before You Submit: Checklist</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120.0" w:type="dxa"/>
              <w:left w:w="180.0" w:type="dxa"/>
              <w:bottom w:w="120.0" w:type="dxa"/>
              <w:right w:w="180.0" w:type="dxa"/>
            </w:tcMar>
          </w:tcPr>
          <w:p w:rsidR="00000000" w:rsidDel="00000000" w:rsidP="00000000" w:rsidRDefault="00000000" w:rsidRPr="00000000" w14:paraId="000000A9">
            <w:pPr>
              <w:spacing w:after="80" w:line="240" w:lineRule="auto"/>
              <w:rPr/>
            </w:pPr>
            <w:r w:rsidDel="00000000" w:rsidR="00000000" w:rsidRPr="00000000">
              <w:rPr>
                <w:b w:val="1"/>
                <w:bCs w:val="1"/>
                <w:color w:val="2e75b6"/>
                <w:rtl w:val="0"/>
              </w:rPr>
              <w:t xml:space="preserve">Check each item when complete:</w:t>
            </w:r>
            <w:r w:rsidDel="00000000" w:rsidR="00000000" w:rsidRPr="00000000">
              <w:rPr>
                <w:rtl w:val="0"/>
              </w:rPr>
            </w:r>
          </w:p>
          <w:p w:rsidR="00000000" w:rsidDel="00000000" w:rsidP="00000000" w:rsidRDefault="00000000" w:rsidRPr="00000000" w14:paraId="000000AA">
            <w:pPr>
              <w:spacing w:after="40" w:before="40" w:line="240" w:lineRule="auto"/>
              <w:rPr/>
            </w:pPr>
            <w:r w:rsidDel="00000000" w:rsidR="00000000" w:rsidRPr="00000000">
              <w:rPr>
                <w:sz w:val="20"/>
                <w:szCs w:val="20"/>
                <w:rtl w:val="0"/>
              </w:rPr>
              <w:t xml:space="preserve">[</w:t>
            </w:r>
            <w:sdt>
              <w:sdtPr>
                <w:id w:val="2109159673"/>
                <w:tag w:val="goog_rdk_0"/>
              </w:sdtPr>
              <w:sdtContent>
                <w:r w:rsidDel="00000000" w:rsidR="00000000" w:rsidRPr="00000000">
                  <w:rPr>
                    <w:rFonts w:ascii="Arial Unicode MS" w:cs="Arial Unicode MS" w:eastAsia="Arial Unicode MS" w:hAnsi="Arial Unicode MS"/>
                    <w:color w:val="ff0000"/>
                    <w:sz w:val="20"/>
                    <w:szCs w:val="20"/>
                    <w:rtl w:val="0"/>
                  </w:rPr>
                  <w:t xml:space="preserve">✔</w:t>
                </w:r>
              </w:sdtContent>
            </w:sdt>
            <w:r w:rsidDel="00000000" w:rsidR="00000000" w:rsidRPr="00000000">
              <w:rPr>
                <w:sz w:val="20"/>
                <w:szCs w:val="20"/>
                <w:rtl w:val="0"/>
              </w:rPr>
              <w:t xml:space="preserve">] I completed ALL 6 NIST steps</w:t>
            </w:r>
            <w:r w:rsidDel="00000000" w:rsidR="00000000" w:rsidRPr="00000000">
              <w:rPr>
                <w:rtl w:val="0"/>
              </w:rPr>
            </w:r>
          </w:p>
          <w:p w:rsidR="00000000" w:rsidDel="00000000" w:rsidP="00000000" w:rsidRDefault="00000000" w:rsidRPr="00000000" w14:paraId="000000AB">
            <w:pPr>
              <w:spacing w:after="40" w:before="40" w:line="240" w:lineRule="auto"/>
              <w:rPr/>
            </w:pPr>
            <w:r w:rsidDel="00000000" w:rsidR="00000000" w:rsidRPr="00000000">
              <w:rPr>
                <w:sz w:val="20"/>
                <w:szCs w:val="20"/>
                <w:rtl w:val="0"/>
              </w:rPr>
              <w:t xml:space="preserve">[</w:t>
            </w:r>
            <w:sdt>
              <w:sdtPr>
                <w:id w:val="-2065745858"/>
                <w:tag w:val="goog_rdk_1"/>
              </w:sdtPr>
              <w:sdtContent>
                <w:r w:rsidDel="00000000" w:rsidR="00000000" w:rsidRPr="00000000">
                  <w:rPr>
                    <w:rFonts w:ascii="Arial Unicode MS" w:cs="Arial Unicode MS" w:eastAsia="Arial Unicode MS" w:hAnsi="Arial Unicode MS"/>
                    <w:color w:val="ff0000"/>
                    <w:sz w:val="20"/>
                    <w:szCs w:val="20"/>
                    <w:rtl w:val="0"/>
                  </w:rPr>
                  <w:t xml:space="preserve">✔</w:t>
                </w:r>
              </w:sdtContent>
            </w:sdt>
            <w:r w:rsidDel="00000000" w:rsidR="00000000" w:rsidRPr="00000000">
              <w:rPr>
                <w:sz w:val="20"/>
                <w:szCs w:val="20"/>
                <w:rtl w:val="0"/>
              </w:rPr>
              <w:t xml:space="preserve">] I explained my reasoning, not just listed actions</w:t>
            </w:r>
            <w:r w:rsidDel="00000000" w:rsidR="00000000" w:rsidRPr="00000000">
              <w:rPr>
                <w:rtl w:val="0"/>
              </w:rPr>
            </w:r>
          </w:p>
          <w:p w:rsidR="00000000" w:rsidDel="00000000" w:rsidP="00000000" w:rsidRDefault="00000000" w:rsidRPr="00000000" w14:paraId="000000AC">
            <w:pPr>
              <w:spacing w:after="40" w:before="40" w:line="240" w:lineRule="auto"/>
              <w:rPr/>
            </w:pPr>
            <w:r w:rsidDel="00000000" w:rsidR="00000000" w:rsidRPr="00000000">
              <w:rPr>
                <w:sz w:val="20"/>
                <w:szCs w:val="20"/>
                <w:rtl w:val="0"/>
              </w:rPr>
              <w:t xml:space="preserve">[</w:t>
            </w:r>
            <w:sdt>
              <w:sdtPr>
                <w:id w:val="-1109341564"/>
                <w:tag w:val="goog_rdk_2"/>
              </w:sdtPr>
              <w:sdtContent>
                <w:r w:rsidDel="00000000" w:rsidR="00000000" w:rsidRPr="00000000">
                  <w:rPr>
                    <w:rFonts w:ascii="Arial Unicode MS" w:cs="Arial Unicode MS" w:eastAsia="Arial Unicode MS" w:hAnsi="Arial Unicode MS"/>
                    <w:color w:val="ff0000"/>
                    <w:sz w:val="20"/>
                    <w:szCs w:val="20"/>
                    <w:rtl w:val="0"/>
                  </w:rPr>
                  <w:t xml:space="preserve">✔</w:t>
                </w:r>
              </w:sdtContent>
            </w:sdt>
            <w:r w:rsidDel="00000000" w:rsidR="00000000" w:rsidRPr="00000000">
              <w:rPr>
                <w:sz w:val="20"/>
                <w:szCs w:val="20"/>
                <w:rtl w:val="0"/>
              </w:rPr>
              <w:t xml:space="preserve">] I addressed the patient care vs. containment tension in Step 3</w:t>
            </w:r>
            <w:r w:rsidDel="00000000" w:rsidR="00000000" w:rsidRPr="00000000">
              <w:rPr>
                <w:rtl w:val="0"/>
              </w:rPr>
            </w:r>
          </w:p>
          <w:p w:rsidR="00000000" w:rsidDel="00000000" w:rsidP="00000000" w:rsidRDefault="00000000" w:rsidRPr="00000000" w14:paraId="000000AD">
            <w:pPr>
              <w:spacing w:after="40" w:before="40" w:line="240" w:lineRule="auto"/>
              <w:rPr/>
            </w:pPr>
            <w:r w:rsidDel="00000000" w:rsidR="00000000" w:rsidRPr="00000000">
              <w:rPr>
                <w:sz w:val="20"/>
                <w:szCs w:val="20"/>
                <w:rtl w:val="0"/>
              </w:rPr>
              <w:t xml:space="preserve">[</w:t>
            </w:r>
            <w:sdt>
              <w:sdtPr>
                <w:id w:val="-388130885"/>
                <w:tag w:val="goog_rdk_3"/>
              </w:sdtPr>
              <w:sdtContent>
                <w:r w:rsidDel="00000000" w:rsidR="00000000" w:rsidRPr="00000000">
                  <w:rPr>
                    <w:rFonts w:ascii="Arial Unicode MS" w:cs="Arial Unicode MS" w:eastAsia="Arial Unicode MS" w:hAnsi="Arial Unicode MS"/>
                    <w:color w:val="ff0000"/>
                    <w:sz w:val="20"/>
                    <w:szCs w:val="20"/>
                    <w:rtl w:val="0"/>
                  </w:rPr>
                  <w:t xml:space="preserve">✔</w:t>
                </w:r>
              </w:sdtContent>
            </w:sdt>
            <w:r w:rsidDel="00000000" w:rsidR="00000000" w:rsidRPr="00000000">
              <w:rPr>
                <w:sz w:val="20"/>
                <w:szCs w:val="20"/>
                <w:rtl w:val="0"/>
              </w:rPr>
              <w:t xml:space="preserve">] I stated whether to pay the ransom and why</w:t>
            </w:r>
            <w:r w:rsidDel="00000000" w:rsidR="00000000" w:rsidRPr="00000000">
              <w:rPr>
                <w:rtl w:val="0"/>
              </w:rPr>
            </w:r>
          </w:p>
          <w:p w:rsidR="00000000" w:rsidDel="00000000" w:rsidP="00000000" w:rsidRDefault="00000000" w:rsidRPr="00000000" w14:paraId="000000AE">
            <w:pPr>
              <w:spacing w:after="40" w:before="40" w:line="240" w:lineRule="auto"/>
              <w:rPr/>
            </w:pPr>
            <w:r w:rsidDel="00000000" w:rsidR="00000000" w:rsidRPr="00000000">
              <w:rPr>
                <w:sz w:val="20"/>
                <w:szCs w:val="20"/>
                <w:rtl w:val="0"/>
              </w:rPr>
              <w:t xml:space="preserve">[</w:t>
            </w:r>
            <w:sdt>
              <w:sdtPr>
                <w:id w:val="1210030599"/>
                <w:tag w:val="goog_rdk_4"/>
              </w:sdtPr>
              <w:sdtContent>
                <w:r w:rsidDel="00000000" w:rsidR="00000000" w:rsidRPr="00000000">
                  <w:rPr>
                    <w:rFonts w:ascii="Arial Unicode MS" w:cs="Arial Unicode MS" w:eastAsia="Arial Unicode MS" w:hAnsi="Arial Unicode MS"/>
                    <w:color w:val="ff0000"/>
                    <w:sz w:val="20"/>
                    <w:szCs w:val="20"/>
                    <w:rtl w:val="0"/>
                  </w:rPr>
                  <w:t xml:space="preserve">✔</w:t>
                </w:r>
              </w:sdtContent>
            </w:sdt>
            <w:r w:rsidDel="00000000" w:rsidR="00000000" w:rsidRPr="00000000">
              <w:rPr>
                <w:sz w:val="20"/>
                <w:szCs w:val="20"/>
                <w:rtl w:val="0"/>
              </w:rPr>
              <w:t xml:space="preserve">] I listed who needs to be notified (Step 6)</w:t>
            </w:r>
            <w:r w:rsidDel="00000000" w:rsidR="00000000" w:rsidRPr="00000000">
              <w:rPr>
                <w:rtl w:val="0"/>
              </w:rPr>
            </w:r>
          </w:p>
          <w:p w:rsidR="00000000" w:rsidDel="00000000" w:rsidP="00000000" w:rsidRDefault="00000000" w:rsidRPr="00000000" w14:paraId="000000AF">
            <w:pPr>
              <w:spacing w:after="40" w:before="40" w:line="240" w:lineRule="auto"/>
              <w:rPr/>
            </w:pPr>
            <w:r w:rsidDel="00000000" w:rsidR="00000000" w:rsidRPr="00000000">
              <w:rPr>
                <w:sz w:val="20"/>
                <w:szCs w:val="20"/>
                <w:rtl w:val="0"/>
              </w:rPr>
              <w:t xml:space="preserve">[</w:t>
            </w:r>
            <w:sdt>
              <w:sdtPr>
                <w:id w:val="866039877"/>
                <w:tag w:val="goog_rdk_5"/>
              </w:sdtPr>
              <w:sdtContent>
                <w:r w:rsidDel="00000000" w:rsidR="00000000" w:rsidRPr="00000000">
                  <w:rPr>
                    <w:rFonts w:ascii="Arial Unicode MS" w:cs="Arial Unicode MS" w:eastAsia="Arial Unicode MS" w:hAnsi="Arial Unicode MS"/>
                    <w:color w:val="ff0000"/>
                    <w:sz w:val="20"/>
                    <w:szCs w:val="20"/>
                    <w:rtl w:val="0"/>
                  </w:rPr>
                  <w:t xml:space="preserve">✔</w:t>
                </w:r>
              </w:sdtContent>
            </w:sdt>
            <w:r w:rsidDel="00000000" w:rsidR="00000000" w:rsidRPr="00000000">
              <w:rPr>
                <w:sz w:val="20"/>
                <w:szCs w:val="20"/>
                <w:rtl w:val="0"/>
              </w:rPr>
              <w:t xml:space="preserve">] I completed the reflection section</w:t>
            </w:r>
            <w:r w:rsidDel="00000000" w:rsidR="00000000" w:rsidRPr="00000000">
              <w:rPr>
                <w:rtl w:val="0"/>
              </w:rPr>
            </w:r>
          </w:p>
          <w:p w:rsidR="00000000" w:rsidDel="00000000" w:rsidP="00000000" w:rsidRDefault="00000000" w:rsidRPr="00000000" w14:paraId="000000B0">
            <w:pPr>
              <w:spacing w:after="40" w:before="40" w:line="240" w:lineRule="auto"/>
              <w:rPr/>
            </w:pPr>
            <w:r w:rsidDel="00000000" w:rsidR="00000000" w:rsidRPr="00000000">
              <w:rPr>
                <w:rtl w:val="0"/>
              </w:rPr>
            </w:r>
          </w:p>
          <w:p w:rsidR="00000000" w:rsidDel="00000000" w:rsidP="00000000" w:rsidRDefault="00000000" w:rsidRPr="00000000" w14:paraId="000000B1">
            <w:pPr>
              <w:spacing w:after="40" w:before="40" w:line="240" w:lineRule="auto"/>
              <w:rPr/>
            </w:pPr>
            <w:r w:rsidDel="00000000" w:rsidR="00000000" w:rsidRPr="00000000">
              <w:rPr>
                <w:sz w:val="20"/>
                <w:szCs w:val="20"/>
                <w:rtl w:val="0"/>
              </w:rPr>
              <w:t xml:space="preserve">Portfolio tip: Title this: 'Incident Response Plan - Ransomware Scenario - [Your Name]'</w:t>
            </w:r>
            <w:r w:rsidDel="00000000" w:rsidR="00000000" w:rsidRPr="00000000">
              <w:rPr>
                <w:rtl w:val="0"/>
              </w:rPr>
            </w:r>
          </w:p>
          <w:p w:rsidR="00000000" w:rsidDel="00000000" w:rsidP="00000000" w:rsidRDefault="00000000" w:rsidRPr="00000000" w14:paraId="000000B2">
            <w:pPr>
              <w:spacing w:after="40" w:before="40" w:line="240" w:lineRule="auto"/>
              <w:rPr/>
            </w:pPr>
            <w:r w:rsidDel="00000000" w:rsidR="00000000" w:rsidRPr="00000000">
              <w:rPr>
                <w:sz w:val="20"/>
                <w:szCs w:val="20"/>
                <w:rtl w:val="0"/>
              </w:rPr>
              <w:t xml:space="preserve">Talking point: 'I worked through a ransomware tabletop exercise using the NIST 800-61 framework,</w:t>
            </w:r>
            <w:r w:rsidDel="00000000" w:rsidR="00000000" w:rsidRPr="00000000">
              <w:rPr>
                <w:rtl w:val="0"/>
              </w:rPr>
            </w:r>
          </w:p>
          <w:p w:rsidR="00000000" w:rsidDel="00000000" w:rsidP="00000000" w:rsidRDefault="00000000" w:rsidRPr="00000000" w14:paraId="000000B3">
            <w:pPr>
              <w:spacing w:after="40" w:before="40" w:line="240" w:lineRule="auto"/>
              <w:rPr/>
            </w:pPr>
            <w:r w:rsidDel="00000000" w:rsidR="00000000" w:rsidRPr="00000000">
              <w:rPr>
                <w:sz w:val="20"/>
                <w:szCs w:val="20"/>
                <w:rtl w:val="0"/>
              </w:rPr>
              <w:t xml:space="preserve"> covering all 6 phases from preparation through lessons learned in a healthcare context.'</w:t>
            </w: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Bdr>
        <w:top w:color="2e75b6" w:space="1" w:sz="6" w:val="single"/>
      </w:pBdr>
      <w:spacing w:before="160" w:line="240" w:lineRule="auto"/>
      <w:jc w:val="center"/>
      <w:rPr/>
    </w:pPr>
    <w:r w:rsidDel="00000000" w:rsidR="00000000" w:rsidRPr="00000000">
      <w:rPr>
        <w:i w:val="1"/>
        <w:iCs w:val="1"/>
        <w:color w:val="888888"/>
        <w:sz w:val="16"/>
        <w:szCs w:val="16"/>
        <w:rtl w:val="0"/>
      </w:rPr>
      <w:t xml:space="preserve">Incident responders are the firefighters of cybersecurity. You are learning to stay calm under pressure.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pBdr>
        <w:bottom w:color="2e75b6" w:space="1" w:sz="6" w:val="single"/>
      </w:pBdr>
      <w:spacing w:after="160" w:line="240" w:lineRule="auto"/>
      <w:rPr/>
    </w:pPr>
    <w:r w:rsidDel="00000000" w:rsidR="00000000" w:rsidRPr="00000000">
      <w:rPr>
        <w:color w:val="666666"/>
        <w:sz w:val="18"/>
        <w:szCs w:val="18"/>
        <w:rtl w:val="0"/>
      </w:rPr>
      <w:t xml:space="preserve">Aspiritech Cybersecurity Capstone  | Project </w:t>
    </w:r>
    <w:r w:rsidDel="00000000" w:rsidR="00000000" w:rsidRPr="00000000">
      <w:rPr>
        <w:b w:val="1"/>
        <w:bCs w:val="1"/>
        <w:color w:val="2e75b6"/>
        <w:sz w:val="18"/>
        <w:szCs w:val="18"/>
        <w:rtl w:val="0"/>
      </w:rPr>
      <w:t xml:space="preserve"> Incident Response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unitrends.com/blog/types-of-backup-full-incremental-differentia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isa.gov/sites/default/files/publications/Incident-Response-Plan-Basics_508c.pdf" TargetMode="External"/><Relationship Id="rId8" Type="http://schemas.openxmlformats.org/officeDocument/2006/relationships/hyperlink" Target="https://www.ibm.com/think/topics/cyber-recovery-vs-disaster-recov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x8k9POwzNdoLW7zdp9RDshk50w==">CgMxLjAaHQoBMBIYChYIB0ISEhBBcmlhbCBVbmljb2RlIE1TGh0KATESGAoWCAdCEhIQQXJpYWwgVW5pY29kZSBNUxodCgEyEhgKFggHQhISEEFyaWFsIFVuaWNvZGUgTVMaHQoBMxIYChYIB0ISEhBBcmlhbCBVbmljb2RlIE1TGh0KATQSGAoWCAdCEhIQQXJpYWwgVW5pY29kZSBNUxodCgE1EhgKFggHQhISEEFyaWFsIFVuaWNvZGUgTVM4AHIhMTRMWjY4T0s1Ty1EbDN6T3poMTlxXzhrZ0s3Z3preW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