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79" w:rsidRDefault="00A91D84">
      <w:hyperlink r:id="rId5" w:history="1">
        <w:r w:rsidRPr="00E07002">
          <w:rPr>
            <w:rStyle w:val="Hyperlink"/>
          </w:rPr>
          <w:t>http://www.richmondvalley.nsw.gov.au/page/Your_Council/Positions_Vacant/</w:t>
        </w:r>
      </w:hyperlink>
    </w:p>
    <w:p w:rsidR="00A91D84" w:rsidRDefault="00A91D84">
      <w:hyperlink r:id="rId6" w:history="1">
        <w:r w:rsidRPr="00E07002">
          <w:rPr>
            <w:rStyle w:val="Hyperlink"/>
          </w:rPr>
          <w:t>http://criti-care.com/about-us/how-it-works/</w:t>
        </w:r>
      </w:hyperlink>
    </w:p>
    <w:p w:rsidR="00A91D84" w:rsidRDefault="00A91D84">
      <w:bookmarkStart w:id="0" w:name="_GoBack"/>
      <w:bookmarkEnd w:id="0"/>
    </w:p>
    <w:sectPr w:rsidR="00A91D84" w:rsidSect="00D868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84"/>
    <w:rsid w:val="00A91D84"/>
    <w:rsid w:val="00D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18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ichmondvalley.nsw.gov.au/page/Your_Council/Positions_Vacant/" TargetMode="External"/><Relationship Id="rId6" Type="http://schemas.openxmlformats.org/officeDocument/2006/relationships/hyperlink" Target="http://criti-care.com/about-us/how-it-work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Macintosh Word</Application>
  <DocSecurity>0</DocSecurity>
  <Lines>1</Lines>
  <Paragraphs>1</Paragraphs>
  <ScaleCrop>false</ScaleCrop>
  <Company>Student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Harris</dc:creator>
  <cp:keywords/>
  <dc:description/>
  <cp:lastModifiedBy>Tyler Harris</cp:lastModifiedBy>
  <cp:revision>1</cp:revision>
  <dcterms:created xsi:type="dcterms:W3CDTF">2015-05-27T00:50:00Z</dcterms:created>
  <dcterms:modified xsi:type="dcterms:W3CDTF">2015-05-27T00:51:00Z</dcterms:modified>
</cp:coreProperties>
</file>