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1D18" w14:textId="645885F9" w:rsidR="00DB71EF" w:rsidRDefault="0041355A" w:rsidP="00654AB9">
      <w:pPr>
        <w:pStyle w:val="Heading2"/>
      </w:pPr>
      <w:r>
        <w:t>Hardware</w:t>
      </w:r>
      <w:r w:rsidR="0093703B">
        <w:t xml:space="preserve"> and Software </w:t>
      </w:r>
      <w:r>
        <w:t xml:space="preserve">Requirements for IT </w:t>
      </w:r>
      <w:r w:rsidR="0093703B">
        <w:t>150</w:t>
      </w:r>
    </w:p>
    <w:p w14:paraId="31F52C1C" w14:textId="54D86494" w:rsidR="0041355A" w:rsidRDefault="000C5C3B" w:rsidP="00413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class, some</w:t>
      </w:r>
      <w:r w:rsidR="0041355A" w:rsidRPr="000C5C3B">
        <w:rPr>
          <w:rFonts w:ascii="Times New Roman" w:hAnsi="Times New Roman" w:cs="Times New Roman"/>
        </w:rPr>
        <w:t xml:space="preserve"> of your project w</w:t>
      </w:r>
      <w:r>
        <w:rPr>
          <w:rFonts w:ascii="Times New Roman" w:hAnsi="Times New Roman" w:cs="Times New Roman"/>
        </w:rPr>
        <w:t>ork will be accomplished using v</w:t>
      </w:r>
      <w:r w:rsidR="0041355A" w:rsidRPr="000C5C3B">
        <w:rPr>
          <w:rFonts w:ascii="Times New Roman" w:hAnsi="Times New Roman" w:cs="Times New Roman"/>
        </w:rPr>
        <w:t xml:space="preserve">irtualization. For this reason, the basic laptop requirements of LDS Business College may not be adequate. To ensure success in the projects </w:t>
      </w:r>
      <w:r w:rsidR="00C96938" w:rsidRPr="000C5C3B">
        <w:rPr>
          <w:rFonts w:ascii="Times New Roman" w:hAnsi="Times New Roman" w:cs="Times New Roman"/>
        </w:rPr>
        <w:t xml:space="preserve">and assignments, you should </w:t>
      </w:r>
      <w:r w:rsidR="0041355A" w:rsidRPr="000C5C3B">
        <w:rPr>
          <w:rFonts w:ascii="Times New Roman" w:hAnsi="Times New Roman" w:cs="Times New Roman"/>
        </w:rPr>
        <w:t>have, as a minimum</w:t>
      </w:r>
      <w:r w:rsidR="00C96938" w:rsidRPr="000C5C3B">
        <w:rPr>
          <w:rFonts w:ascii="Times New Roman" w:hAnsi="Times New Roman" w:cs="Times New Roman"/>
        </w:rPr>
        <w:t>,</w:t>
      </w:r>
      <w:r w:rsidR="0041355A" w:rsidRPr="000C5C3B">
        <w:rPr>
          <w:rFonts w:ascii="Times New Roman" w:hAnsi="Times New Roman" w:cs="Times New Roman"/>
        </w:rPr>
        <w:t xml:space="preserve"> a laptop or desktop computer with:</w:t>
      </w:r>
    </w:p>
    <w:p w14:paraId="0C976EF1" w14:textId="24037536" w:rsidR="000C5C3B" w:rsidRPr="000C5C3B" w:rsidRDefault="000C5C3B" w:rsidP="000C5C3B">
      <w:pPr>
        <w:pStyle w:val="Heading1"/>
      </w:pPr>
      <w:r>
        <w:t>Hardware</w:t>
      </w:r>
    </w:p>
    <w:p w14:paraId="0B9B6987" w14:textId="77777777" w:rsidR="0041355A" w:rsidRPr="000C5C3B" w:rsidRDefault="0041355A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>An i5 or i7 processor with Virtualization support (check your BIOS).</w:t>
      </w:r>
    </w:p>
    <w:p w14:paraId="1CBBF65C" w14:textId="77777777" w:rsidR="0041355A" w:rsidRPr="000C5C3B" w:rsidRDefault="0041355A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>A minimum of 8 GB of DDR3 or better RAM. 16 GB would even be better.</w:t>
      </w:r>
    </w:p>
    <w:p w14:paraId="725BCE78" w14:textId="49A35FE4" w:rsidR="0041355A" w:rsidRPr="000C5C3B" w:rsidRDefault="0041355A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 xml:space="preserve">A minimum of </w:t>
      </w:r>
      <w:r w:rsidR="00C96938" w:rsidRPr="000C5C3B">
        <w:rPr>
          <w:rFonts w:ascii="Times New Roman" w:hAnsi="Times New Roman" w:cs="Times New Roman"/>
        </w:rPr>
        <w:t>120 GB of free hard drive or SSD space for virtual</w:t>
      </w:r>
      <w:r w:rsidRPr="000C5C3B">
        <w:rPr>
          <w:rFonts w:ascii="Times New Roman" w:hAnsi="Times New Roman" w:cs="Times New Roman"/>
        </w:rPr>
        <w:t xml:space="preserve"> </w:t>
      </w:r>
      <w:r w:rsidR="00C96938" w:rsidRPr="000C5C3B">
        <w:rPr>
          <w:rFonts w:ascii="Times New Roman" w:hAnsi="Times New Roman" w:cs="Times New Roman"/>
        </w:rPr>
        <w:t>machines. More will be required for any additional applications used in this class</w:t>
      </w:r>
    </w:p>
    <w:p w14:paraId="5F5FE570" w14:textId="1BA29681" w:rsidR="00C96938" w:rsidRPr="000C5C3B" w:rsidRDefault="00C96938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 xml:space="preserve">A minimum of 1366x768 screen resolution to support split screen and Windows 10 support. 1920x1080 is highly recommended. </w:t>
      </w:r>
    </w:p>
    <w:p w14:paraId="4774A330" w14:textId="63EDD2B6" w:rsidR="00C96938" w:rsidRPr="000C5C3B" w:rsidRDefault="00C96938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 xml:space="preserve">An integrated or attached webcam with supporting driver and </w:t>
      </w:r>
      <w:r w:rsidR="00541363" w:rsidRPr="000C5C3B">
        <w:rPr>
          <w:rFonts w:ascii="Times New Roman" w:hAnsi="Times New Roman" w:cs="Times New Roman"/>
        </w:rPr>
        <w:t>applications.</w:t>
      </w:r>
    </w:p>
    <w:p w14:paraId="7A40F154" w14:textId="70D9B1C0" w:rsidR="00C96938" w:rsidRPr="000C5C3B" w:rsidRDefault="00C96938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 xml:space="preserve">An internet connection capable of supporting Skype or other collaborative tools in an adequate manner. </w:t>
      </w:r>
      <w:r w:rsidR="00541363" w:rsidRPr="000C5C3B">
        <w:rPr>
          <w:rFonts w:ascii="Times New Roman" w:hAnsi="Times New Roman" w:cs="Times New Roman"/>
        </w:rPr>
        <w:t>All</w:t>
      </w:r>
      <w:r w:rsidRPr="000C5C3B">
        <w:rPr>
          <w:rFonts w:ascii="Times New Roman" w:hAnsi="Times New Roman" w:cs="Times New Roman"/>
        </w:rPr>
        <w:t xml:space="preserve"> your labs and exams will be accessed over a web portal and a slow download speed may be frustrating</w:t>
      </w:r>
      <w:r w:rsidR="00541363" w:rsidRPr="000C5C3B">
        <w:rPr>
          <w:rFonts w:ascii="Times New Roman" w:hAnsi="Times New Roman" w:cs="Times New Roman"/>
        </w:rPr>
        <w:t>.</w:t>
      </w:r>
    </w:p>
    <w:p w14:paraId="01B8A745" w14:textId="76DA13E4" w:rsidR="00C96938" w:rsidRDefault="00C96938" w:rsidP="00C969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>Although this class can be successfully accomplished on a Mac,</w:t>
      </w:r>
      <w:r w:rsidR="00541363" w:rsidRPr="000C5C3B">
        <w:rPr>
          <w:rFonts w:ascii="Times New Roman" w:hAnsi="Times New Roman" w:cs="Times New Roman"/>
        </w:rPr>
        <w:t xml:space="preserve"> a PC is recommended. Newer Macs do have the memory and processing resources to</w:t>
      </w:r>
      <w:r w:rsidRPr="000C5C3B">
        <w:rPr>
          <w:rFonts w:ascii="Times New Roman" w:hAnsi="Times New Roman" w:cs="Times New Roman"/>
        </w:rPr>
        <w:t xml:space="preserve"> support an additional virtual machine </w:t>
      </w:r>
      <w:r w:rsidR="00541363" w:rsidRPr="000C5C3B">
        <w:rPr>
          <w:rFonts w:ascii="Times New Roman" w:hAnsi="Times New Roman" w:cs="Times New Roman"/>
        </w:rPr>
        <w:t>hosting Windows 10. This virtual machine will serve as your</w:t>
      </w:r>
      <w:r w:rsidRPr="000C5C3B">
        <w:rPr>
          <w:rFonts w:ascii="Times New Roman" w:hAnsi="Times New Roman" w:cs="Times New Roman"/>
        </w:rPr>
        <w:t xml:space="preserve"> primary </w:t>
      </w:r>
      <w:r w:rsidR="00541363" w:rsidRPr="000C5C3B">
        <w:rPr>
          <w:rFonts w:ascii="Times New Roman" w:hAnsi="Times New Roman" w:cs="Times New Roman"/>
        </w:rPr>
        <w:t xml:space="preserve">project </w:t>
      </w:r>
      <w:r w:rsidRPr="000C5C3B">
        <w:rPr>
          <w:rFonts w:ascii="Times New Roman" w:hAnsi="Times New Roman" w:cs="Times New Roman"/>
        </w:rPr>
        <w:t xml:space="preserve">platform. All TestOut material CAN BE accessed and completed </w:t>
      </w:r>
      <w:r w:rsidR="00541363" w:rsidRPr="000C5C3B">
        <w:rPr>
          <w:rFonts w:ascii="Times New Roman" w:hAnsi="Times New Roman" w:cs="Times New Roman"/>
        </w:rPr>
        <w:t xml:space="preserve">natively </w:t>
      </w:r>
      <w:r w:rsidRPr="000C5C3B">
        <w:rPr>
          <w:rFonts w:ascii="Times New Roman" w:hAnsi="Times New Roman" w:cs="Times New Roman"/>
        </w:rPr>
        <w:t xml:space="preserve">on a Mac. </w:t>
      </w:r>
    </w:p>
    <w:p w14:paraId="2739F82F" w14:textId="3B6ED10D" w:rsidR="000C5C3B" w:rsidRDefault="000C5C3B" w:rsidP="000C5C3B">
      <w:pPr>
        <w:pStyle w:val="Heading1"/>
      </w:pPr>
      <w:r>
        <w:t>Software</w:t>
      </w:r>
    </w:p>
    <w:p w14:paraId="2556BB23" w14:textId="2F89A2EA" w:rsidR="000C5C3B" w:rsidRPr="000C5C3B" w:rsidRDefault="000C5C3B" w:rsidP="000C5C3B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>Office 365 (available through the school web portal)</w:t>
      </w:r>
    </w:p>
    <w:p w14:paraId="4E3BC898" w14:textId="292DABE2" w:rsidR="000C5C3B" w:rsidRDefault="000C5C3B" w:rsidP="000C5C3B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 w:rsidRPr="000C5C3B">
        <w:rPr>
          <w:rFonts w:ascii="Times New Roman" w:hAnsi="Times New Roman" w:cs="Times New Roman"/>
        </w:rPr>
        <w:t xml:space="preserve">Microsoft Visio (available through MS Imagine) or </w:t>
      </w:r>
      <w:r w:rsidR="004B2930">
        <w:rPr>
          <w:rFonts w:ascii="Times New Roman" w:hAnsi="Times New Roman" w:cs="Times New Roman"/>
        </w:rPr>
        <w:t>an</w:t>
      </w:r>
      <w:bookmarkStart w:id="0" w:name="_GoBack"/>
      <w:bookmarkEnd w:id="0"/>
      <w:r w:rsidRPr="000C5C3B">
        <w:rPr>
          <w:rFonts w:ascii="Times New Roman" w:hAnsi="Times New Roman" w:cs="Times New Roman"/>
        </w:rPr>
        <w:t>other network diagramming tool.</w:t>
      </w:r>
    </w:p>
    <w:p w14:paraId="348A8142" w14:textId="0CB96B6D" w:rsidR="000C5C3B" w:rsidRDefault="000C5C3B" w:rsidP="000C5C3B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Wireshark (packet capture and analyzer)</w:t>
      </w:r>
    </w:p>
    <w:p w14:paraId="405ADDCF" w14:textId="6C3669F1" w:rsidR="000C5C3B" w:rsidRPr="000C5C3B" w:rsidRDefault="000C5C3B" w:rsidP="000C5C3B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Wi-Fi Detection Software such as </w:t>
      </w:r>
      <w:proofErr w:type="spellStart"/>
      <w:r>
        <w:rPr>
          <w:rFonts w:ascii="Times New Roman" w:hAnsi="Times New Roman" w:cs="Times New Roman"/>
        </w:rPr>
        <w:t>NetSpot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0C5C3B">
        <w:rPr>
          <w:rFonts w:ascii="Times New Roman" w:hAnsi="Times New Roman" w:cs="Times New Roman"/>
        </w:rPr>
        <w:t>https://www.netspotapp.com/wifi-detection.html</w:t>
      </w:r>
      <w:r>
        <w:rPr>
          <w:rFonts w:ascii="Times New Roman" w:hAnsi="Times New Roman" w:cs="Times New Roman"/>
        </w:rPr>
        <w:t>)</w:t>
      </w:r>
    </w:p>
    <w:sectPr w:rsidR="000C5C3B" w:rsidRPr="000C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Web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1F7"/>
    <w:multiLevelType w:val="hybridMultilevel"/>
    <w:tmpl w:val="A15CC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32253"/>
    <w:multiLevelType w:val="multilevel"/>
    <w:tmpl w:val="09A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C4E91"/>
    <w:multiLevelType w:val="hybridMultilevel"/>
    <w:tmpl w:val="A15CC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905FC"/>
    <w:multiLevelType w:val="hybridMultilevel"/>
    <w:tmpl w:val="7E62E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B749C"/>
    <w:multiLevelType w:val="multilevel"/>
    <w:tmpl w:val="C11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22FB"/>
    <w:multiLevelType w:val="multilevel"/>
    <w:tmpl w:val="7AB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3A"/>
    <w:rsid w:val="000C5C3B"/>
    <w:rsid w:val="003E32B2"/>
    <w:rsid w:val="0041355A"/>
    <w:rsid w:val="004B2930"/>
    <w:rsid w:val="00541363"/>
    <w:rsid w:val="00654AB9"/>
    <w:rsid w:val="00924E9C"/>
    <w:rsid w:val="0093703B"/>
    <w:rsid w:val="00A0528E"/>
    <w:rsid w:val="00AA7091"/>
    <w:rsid w:val="00C96938"/>
    <w:rsid w:val="00DB71EF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2799"/>
  <w15:chartTrackingRefBased/>
  <w15:docId w15:val="{71C5F435-C12D-4877-95C9-A381834D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55A"/>
    <w:pPr>
      <w:spacing w:after="0" w:line="480" w:lineRule="auto"/>
      <w:ind w:firstLine="720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C3B"/>
    <w:pPr>
      <w:keepNext/>
      <w:keepLines/>
      <w:ind w:firstLine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0C5C3B"/>
    <w:pPr>
      <w:spacing w:before="90" w:after="240" w:line="240" w:lineRule="auto"/>
      <w:ind w:firstLine="0"/>
      <w:outlineLvl w:val="1"/>
    </w:pPr>
    <w:rPr>
      <w:rFonts w:ascii="LatoWeb" w:eastAsia="Times New Roman" w:hAnsi="LatoWeb" w:cs="Times New Roman"/>
      <w:sz w:val="43"/>
      <w:szCs w:val="43"/>
    </w:rPr>
  </w:style>
  <w:style w:type="paragraph" w:styleId="Heading3">
    <w:name w:val="heading 3"/>
    <w:basedOn w:val="Normal"/>
    <w:link w:val="Heading3Char"/>
    <w:uiPriority w:val="9"/>
    <w:qFormat/>
    <w:rsid w:val="00FB4F3A"/>
    <w:pPr>
      <w:spacing w:before="90" w:after="90" w:line="240" w:lineRule="auto"/>
      <w:ind w:firstLine="0"/>
      <w:outlineLvl w:val="2"/>
    </w:pPr>
    <w:rPr>
      <w:rFonts w:ascii="LatoWeb" w:eastAsia="Times New Roman" w:hAnsi="LatoWeb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E9C"/>
    <w:pPr>
      <w:spacing w:after="0" w:line="480" w:lineRule="auto"/>
      <w:jc w:val="center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C3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C3B"/>
    <w:rPr>
      <w:rFonts w:ascii="LatoWeb" w:eastAsia="Times New Roman" w:hAnsi="LatoWeb" w:cs="Times New Roman"/>
      <w:sz w:val="43"/>
      <w:szCs w:val="43"/>
    </w:rPr>
  </w:style>
  <w:style w:type="character" w:customStyle="1" w:styleId="Heading3Char">
    <w:name w:val="Heading 3 Char"/>
    <w:basedOn w:val="DefaultParagraphFont"/>
    <w:link w:val="Heading3"/>
    <w:uiPriority w:val="9"/>
    <w:rsid w:val="00FB4F3A"/>
    <w:rPr>
      <w:rFonts w:ascii="LatoWeb" w:eastAsia="Times New Roman" w:hAnsi="LatoWeb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4F3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B4F3A"/>
    <w:pPr>
      <w:spacing w:before="180" w:after="180" w:line="240" w:lineRule="auto"/>
      <w:ind w:firstLine="0"/>
    </w:pPr>
    <w:rPr>
      <w:rFonts w:eastAsia="Times New Roman" w:cs="Times New Roman"/>
      <w:szCs w:val="24"/>
    </w:rPr>
  </w:style>
  <w:style w:type="character" w:customStyle="1" w:styleId="publish-text2">
    <w:name w:val="publish-text2"/>
    <w:basedOn w:val="DefaultParagraphFont"/>
    <w:rsid w:val="00FB4F3A"/>
  </w:style>
  <w:style w:type="character" w:customStyle="1" w:styleId="screenreader-only1">
    <w:name w:val="screenreader-only1"/>
    <w:basedOn w:val="DefaultParagraphFont"/>
    <w:rsid w:val="00FB4F3A"/>
    <w:rPr>
      <w:bdr w:val="none" w:sz="0" w:space="0" w:color="auto" w:frame="1"/>
    </w:rPr>
  </w:style>
  <w:style w:type="character" w:customStyle="1" w:styleId="instructurefileholder">
    <w:name w:val="instructure_file_holder"/>
    <w:basedOn w:val="DefaultParagraphFont"/>
    <w:rsid w:val="00FB4F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F3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F3A"/>
    <w:rPr>
      <w:rFonts w:ascii="Arial" w:eastAsia="Times New Roman" w:hAnsi="Arial" w:cs="Arial"/>
      <w:vanish/>
      <w:sz w:val="16"/>
      <w:szCs w:val="16"/>
    </w:rPr>
  </w:style>
  <w:style w:type="character" w:customStyle="1" w:styleId="value3">
    <w:name w:val="value3"/>
    <w:basedOn w:val="DefaultParagraphFont"/>
    <w:rsid w:val="00FB4F3A"/>
    <w:rPr>
      <w:vanish w:val="0"/>
      <w:webHidden w:val="0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F3A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F3A"/>
    <w:rPr>
      <w:rFonts w:ascii="Arial" w:eastAsia="Times New Roman" w:hAnsi="Arial" w:cs="Arial"/>
      <w:vanish/>
      <w:sz w:val="16"/>
      <w:szCs w:val="16"/>
    </w:rPr>
  </w:style>
  <w:style w:type="character" w:customStyle="1" w:styleId="timestamp">
    <w:name w:val="timestamp"/>
    <w:basedOn w:val="DefaultParagraphFont"/>
    <w:rsid w:val="00FB4F3A"/>
  </w:style>
  <w:style w:type="character" w:customStyle="1" w:styleId="title12">
    <w:name w:val="title12"/>
    <w:basedOn w:val="DefaultParagraphFont"/>
    <w:rsid w:val="00FB4F3A"/>
  </w:style>
  <w:style w:type="character" w:customStyle="1" w:styleId="description3">
    <w:name w:val="description3"/>
    <w:basedOn w:val="DefaultParagraphFont"/>
    <w:rsid w:val="00FB4F3A"/>
  </w:style>
  <w:style w:type="character" w:customStyle="1" w:styleId="criterionid">
    <w:name w:val="criterion_id"/>
    <w:basedOn w:val="DefaultParagraphFont"/>
    <w:rsid w:val="00FB4F3A"/>
  </w:style>
  <w:style w:type="character" w:customStyle="1" w:styleId="masterypoints">
    <w:name w:val="mastery_points"/>
    <w:basedOn w:val="DefaultParagraphFont"/>
    <w:rsid w:val="00FB4F3A"/>
  </w:style>
  <w:style w:type="character" w:customStyle="1" w:styleId="nobr1">
    <w:name w:val="nobr1"/>
    <w:basedOn w:val="DefaultParagraphFont"/>
    <w:rsid w:val="00FB4F3A"/>
  </w:style>
  <w:style w:type="character" w:customStyle="1" w:styleId="points2">
    <w:name w:val="points2"/>
    <w:basedOn w:val="DefaultParagraphFont"/>
    <w:rsid w:val="00FB4F3A"/>
  </w:style>
  <w:style w:type="character" w:customStyle="1" w:styleId="rangerating2">
    <w:name w:val="range_rating2"/>
    <w:basedOn w:val="DefaultParagraphFont"/>
    <w:rsid w:val="00FB4F3A"/>
  </w:style>
  <w:style w:type="character" w:customStyle="1" w:styleId="minpoints">
    <w:name w:val="min_points"/>
    <w:basedOn w:val="DefaultParagraphFont"/>
    <w:rsid w:val="00FB4F3A"/>
  </w:style>
  <w:style w:type="character" w:customStyle="1" w:styleId="ratingid">
    <w:name w:val="rating_id"/>
    <w:basedOn w:val="DefaultParagraphFont"/>
    <w:rsid w:val="00FB4F3A"/>
  </w:style>
  <w:style w:type="character" w:customStyle="1" w:styleId="criterionratingpointsholder">
    <w:name w:val="criterion_rating_points_holder"/>
    <w:basedOn w:val="DefaultParagraphFont"/>
    <w:rsid w:val="00FB4F3A"/>
  </w:style>
  <w:style w:type="character" w:customStyle="1" w:styleId="criterionratingpoints">
    <w:name w:val="criterion_rating_points"/>
    <w:basedOn w:val="DefaultParagraphFont"/>
    <w:rsid w:val="00FB4F3A"/>
  </w:style>
  <w:style w:type="character" w:customStyle="1" w:styleId="displaycriterionpoints">
    <w:name w:val="display_criterion_points"/>
    <w:basedOn w:val="DefaultParagraphFont"/>
    <w:rsid w:val="00FB4F3A"/>
  </w:style>
  <w:style w:type="character" w:customStyle="1" w:styleId="rubrictotal">
    <w:name w:val="rubric_total"/>
    <w:basedOn w:val="DefaultParagraphFont"/>
    <w:rsid w:val="00FB4F3A"/>
  </w:style>
  <w:style w:type="paragraph" w:styleId="ListParagraph">
    <w:name w:val="List Paragraph"/>
    <w:basedOn w:val="Normal"/>
    <w:uiPriority w:val="34"/>
    <w:qFormat/>
    <w:rsid w:val="0041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177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3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8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48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8488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10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610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5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1328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33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695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6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9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5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6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61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59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50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4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21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6939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5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6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2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43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8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69743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19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7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2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7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87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7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9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196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13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7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94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51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9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40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5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1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00006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74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1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6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23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5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6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22855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1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4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0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Scott Hill</cp:lastModifiedBy>
  <cp:revision>4</cp:revision>
  <dcterms:created xsi:type="dcterms:W3CDTF">2018-09-24T17:36:00Z</dcterms:created>
  <dcterms:modified xsi:type="dcterms:W3CDTF">2018-09-24T17:47:00Z</dcterms:modified>
</cp:coreProperties>
</file>