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V0.3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Add in nectar variable. Bees eat nectar, brood eats both nectar and pollen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Tie empty cell generation to number of bees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b w:val="false"/>
          <w:bCs w:val="false"/>
          <w:strike/>
          <w:u w:val="none"/>
        </w:rPr>
        <w:t>Wax production – number of bees, amount of syrup. Takes time to build frame depending on these factors. Need nectar for brood to survive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trike/>
          <w:u w:val="none"/>
        </w:rPr>
        <w:t>Bees keep hive clean; polish the cells. Have a “clutter” variable that increases with eggs hatching, age of frame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Queens - mated (y/m), burging (y/n)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Randomness/variability to resource collection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trike/>
          <w:u w:val="none"/>
        </w:rPr>
        <w:t xml:space="preserve">Empty frame -&gt; bees make wax - &gt; wax forms comb -&gt; bees fill with eggs, nectar, or pollen -&gt; nectar becomes honey, food for bees, or new wax -&gt; 100% drawn, can be split </w:t>
      </w:r>
      <w:r>
        <w:rPr>
          <w:b w:val="false"/>
          <w:bCs w:val="false"/>
          <w:u w:val="none"/>
        </w:rPr>
        <w:t>-&gt; swarming happens at 100% drawn and bee overpopulation -&gt; Honey supers provide more room for bees to not swarm but keep making honey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b w:val="false"/>
          <w:bCs w:val="false"/>
          <w:strike/>
          <w:u w:val="none"/>
        </w:rPr>
        <w:t>** Put cell objects into frames. Cell can contain nectar, brood or pollen, or be empty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trike/>
          <w:u w:val="none"/>
        </w:rPr>
        <w:t>Put frame stats in “Hive” screen for this version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5677</TotalTime>
  <Application>LibreOffice/6.0.6.2$Linux_X86_64 LibreOffice_project/00m0$Build-2</Application>
  <Pages>1</Pages>
  <Words>167</Words>
  <Characters>748</Characters>
  <CharactersWithSpaces>897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2018-10-20T21:52:02Z</dcterms:created>
  <dc:creator/>
  <dc:description/>
  <dc:language>en-CA</dc:language>
  <cp:lastModifiedBy/>
  <dcterms:modified xsi:type="dcterms:W3CDTF">2018-11-19T23:13:04Z</dcterms:modified>
  <cp:revision>9</cp:revision>
  <dc:subject/>
  <dc:title/>
</cp:coreProperties>
</file>