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Star Crossed</w:t>
      </w:r>
      <w:r>
        <w:t xml:space="preserve"> — </w:t>
      </w:r>
      <w:r>
        <w:rPr>
          <w:sz w:val="28"/>
        </w:rPr>
        <w:t>Scary Kids Scaring Kids</w:t>
      </w:r>
      <w:r>
        <w:t xml:space="preserve">  ·  </w:t>
      </w:r>
      <w:r>
        <w:rPr>
          <w:b/>
          <w:color w:val="1E78C8"/>
        </w:rPr>
        <w:t>BPM 154</w:t>
      </w:r>
      <w:r>
        <w:t xml:space="preserve">  ·  </w:t>
      </w:r>
      <w:r>
        <w:rPr>
          <w:b/>
          <w:color w:val="1EA05A"/>
        </w:rPr>
        <w:t>Key G#m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Star crossed lovers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They say we're not meant to be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'Cause the stars in the sky, and the fashion that they are aligned.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say if the futures been drawn out there's no point in living.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wont give up my love so that fate can have its way.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If the stars say that you couldn't love me,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>Are you telling me that you would listen?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If the words make their way from your mouth,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 xml:space="preserve">Don't ask my permission,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All is forgiven.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G#m B E  ·  G#m  ·  B E  ·  G#m B  E  ·  G#m B E  ·  F#</w:t>
      </w:r>
    </w:p>
    <w:p>
      <w:pPr>
        <w:spacing w:before="40"/>
      </w:pPr>
      <w:r>
        <w:rPr>
          <w:i/>
          <w:color w:val="6E6E6E"/>
          <w:sz w:val="14"/>
        </w:rPr>
        <w:t>Star crossed lovers, we do what we want to.  ·  Some learn the hard way,  ·  We all learn through consequence.  ·  I say if the futures been drawn out then nobody's living.  ·  I won't give you up love, so fate can have its way.  ·  Its way.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G#m B  ·  E F#  ·  G#m B  ·  E  ·  F#</w:t>
      </w:r>
    </w:p>
    <w:p>
      <w:pPr>
        <w:spacing w:before="40"/>
      </w:pPr>
      <w:r>
        <w:rPr>
          <w:i/>
          <w:color w:val="6E6E6E"/>
          <w:sz w:val="14"/>
        </w:rPr>
        <w:t>If the stars say that you couldn't love me,  ·  Are you telling me that you would listen?  ·  If the words make their way from your mouth,  ·  Don't ask my permission,  ·  All is forgiven.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  <w:r>
        <w:rPr>
          <w:i/>
          <w:color w:val="7850A0"/>
          <w:sz w:val="18"/>
        </w:rPr>
        <w:t xml:space="preserve">  broken G#m chord like intro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</w:t>
      </w:r>
    </w:p>
    <w:p>
      <w:r>
        <w:rPr>
          <w:rFonts w:ascii="Arial Black" w:hAnsi="Arial Black"/>
          <w:sz w:val="20"/>
        </w:rPr>
        <w:t xml:space="preserve">Is it over?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(The stars keep this fire from burning on)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Is it over?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(Are you saying that you'd really listen?)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Is it over?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</w:p>
    <w:p>
      <w:r>
        <w:rPr>
          <w:rFonts w:ascii="Arial Black" w:hAnsi="Arial Black"/>
          <w:sz w:val="20"/>
        </w:rPr>
        <w:t xml:space="preserve">(The stars keep this fire)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Is it over?</w:t>
      </w:r>
    </w:p>
    <w:p>
      <w:pPr>
        <w:spacing w:before="200"/>
      </w:pPr>
      <w:r>
        <w:rPr>
          <w:b/>
          <w:color w:val="646464"/>
          <w:sz w:val="24"/>
        </w:rPr>
        <w:t>■ INSTRUMENTAL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G#m B  ·  E F#  ·  G#m B  ·  E  ·  F#  ·  G#m B  ·  E F#  ·  G#m E</w:t>
      </w:r>
    </w:p>
    <w:p>
      <w:pPr>
        <w:spacing w:before="40"/>
      </w:pPr>
      <w:r>
        <w:rPr>
          <w:i/>
          <w:color w:val="6E6E6E"/>
          <w:sz w:val="14"/>
        </w:rPr>
        <w:t>If the stars say that you couldn't love me,  ·  Are you telling me that you would listen?  ·  If the words make their way from your mouth,  ·  Don't ask my permission,  ·  All is forgiven.  ·  If the stars say that you can not love...  ·  (The stars keep this fire from burning on)  ·  If the stars say that you can not love me...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G#m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Crossed</dc:title>
  <dc:subject/>
  <dc:creator>Scary Kids Scaring Kids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