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54938740"/>
        <w:docPartObj>
          <w:docPartGallery w:val="Cover Pages"/>
          <w:docPartUnique/>
        </w:docPartObj>
      </w:sdtPr>
      <w:sdtEndPr>
        <w:rPr>
          <w:rFonts w:eastAsiaTheme="minorHAnsi"/>
          <w:color w:val="auto"/>
          <w:sz w:val="24"/>
          <w:szCs w:val="24"/>
          <w:lang w:eastAsia="en-US"/>
        </w:rPr>
      </w:sdtEndPr>
      <w:sdtContent>
        <w:p w14:paraId="20F616C7" w14:textId="2142DC26" w:rsidR="009B0DE4" w:rsidRDefault="009B0DE4">
          <w:pPr>
            <w:pStyle w:val="NoSpacing"/>
            <w:spacing w:before="1540" w:after="240"/>
            <w:jc w:val="center"/>
            <w:rPr>
              <w:color w:val="4472C4" w:themeColor="accent1"/>
            </w:rPr>
          </w:pPr>
          <w:r>
            <w:rPr>
              <w:noProof/>
              <w:color w:val="4472C4" w:themeColor="accent1"/>
            </w:rPr>
            <w:drawing>
              <wp:inline distT="0" distB="0" distL="0" distR="0" wp14:anchorId="1C727B5F" wp14:editId="6EF3B8D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FA4F101B0116A45B0FAD860025B3B6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D49754" w14:textId="54A5AF99" w:rsidR="009B0DE4" w:rsidRDefault="009B0DE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Venezuelan Restaurant</w:t>
              </w:r>
            </w:p>
          </w:sdtContent>
        </w:sdt>
        <w:sdt>
          <w:sdtPr>
            <w:rPr>
              <w:color w:val="4472C4" w:themeColor="accent1"/>
              <w:sz w:val="28"/>
              <w:szCs w:val="28"/>
            </w:rPr>
            <w:alias w:val="Subtitle"/>
            <w:tag w:val=""/>
            <w:id w:val="328029620"/>
            <w:placeholder>
              <w:docPart w:val="FD8B798367696244999A249B4C32005E"/>
            </w:placeholder>
            <w:dataBinding w:prefixMappings="xmlns:ns0='http://purl.org/dc/elements/1.1/' xmlns:ns1='http://schemas.openxmlformats.org/package/2006/metadata/core-properties' " w:xpath="/ns1:coreProperties[1]/ns0:subject[1]" w:storeItemID="{6C3C8BC8-F283-45AE-878A-BAB7291924A1}"/>
            <w:text/>
          </w:sdtPr>
          <w:sdtContent>
            <w:p w14:paraId="45BE2C7C" w14:textId="474E65BF" w:rsidR="009B0DE4" w:rsidRDefault="009B0DE4">
              <w:pPr>
                <w:pStyle w:val="NoSpacing"/>
                <w:jc w:val="center"/>
                <w:rPr>
                  <w:color w:val="4472C4" w:themeColor="accent1"/>
                  <w:sz w:val="28"/>
                  <w:szCs w:val="28"/>
                </w:rPr>
              </w:pPr>
              <w:r>
                <w:rPr>
                  <w:color w:val="4472C4" w:themeColor="accent1"/>
                  <w:sz w:val="28"/>
                  <w:szCs w:val="28"/>
                </w:rPr>
                <w:t>In New York</w:t>
              </w:r>
            </w:p>
          </w:sdtContent>
        </w:sdt>
        <w:p w14:paraId="2BBD6904" w14:textId="77777777" w:rsidR="009B0DE4" w:rsidRDefault="009B0DE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706D4F8" wp14:editId="5A125B0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698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7-29T00:00:00Z">
                                    <w:dateFormat w:val="MMMM d, yyyy"/>
                                    <w:lid w:val="en-US"/>
                                    <w:storeMappedDataAs w:val="dateTime"/>
                                    <w:calendar w:val="gregorian"/>
                                  </w:date>
                                </w:sdtPr>
                                <w:sdtContent>
                                  <w:p w14:paraId="02FD8D93" w14:textId="781977DE" w:rsidR="009B0DE4" w:rsidRDefault="009B0DE4">
                                    <w:pPr>
                                      <w:pStyle w:val="NoSpacing"/>
                                      <w:spacing w:after="40"/>
                                      <w:jc w:val="center"/>
                                      <w:rPr>
                                        <w:caps/>
                                        <w:color w:val="4472C4" w:themeColor="accent1"/>
                                        <w:sz w:val="28"/>
                                        <w:szCs w:val="28"/>
                                      </w:rPr>
                                    </w:pPr>
                                    <w:r>
                                      <w:rPr>
                                        <w:caps/>
                                        <w:color w:val="4472C4" w:themeColor="accent1"/>
                                        <w:sz w:val="28"/>
                                        <w:szCs w:val="28"/>
                                      </w:rPr>
                                      <w:t>July 29, 2021</w:t>
                                    </w:r>
                                  </w:p>
                                </w:sdtContent>
                              </w:sdt>
                              <w:p w14:paraId="542CF0BB" w14:textId="17A4EA8F" w:rsidR="009B0DE4" w:rsidRDefault="009B0DE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Alejandro merino</w:t>
                                    </w:r>
                                  </w:sdtContent>
                                </w:sdt>
                              </w:p>
                              <w:p w14:paraId="5B1C15D8" w14:textId="2A5BBE9B" w:rsidR="009B0DE4" w:rsidRDefault="009B0DE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IBM/Coursera Capstone Project – The Battle of Neighborhoods (Week 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06D4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7-29T00:00:00Z">
                              <w:dateFormat w:val="MMMM d, yyyy"/>
                              <w:lid w:val="en-US"/>
                              <w:storeMappedDataAs w:val="dateTime"/>
                              <w:calendar w:val="gregorian"/>
                            </w:date>
                          </w:sdtPr>
                          <w:sdtContent>
                            <w:p w14:paraId="02FD8D93" w14:textId="781977DE" w:rsidR="009B0DE4" w:rsidRDefault="009B0DE4">
                              <w:pPr>
                                <w:pStyle w:val="NoSpacing"/>
                                <w:spacing w:after="40"/>
                                <w:jc w:val="center"/>
                                <w:rPr>
                                  <w:caps/>
                                  <w:color w:val="4472C4" w:themeColor="accent1"/>
                                  <w:sz w:val="28"/>
                                  <w:szCs w:val="28"/>
                                </w:rPr>
                              </w:pPr>
                              <w:r>
                                <w:rPr>
                                  <w:caps/>
                                  <w:color w:val="4472C4" w:themeColor="accent1"/>
                                  <w:sz w:val="28"/>
                                  <w:szCs w:val="28"/>
                                </w:rPr>
                                <w:t>July 29, 2021</w:t>
                              </w:r>
                            </w:p>
                          </w:sdtContent>
                        </w:sdt>
                        <w:p w14:paraId="542CF0BB" w14:textId="17A4EA8F" w:rsidR="009B0DE4" w:rsidRDefault="009B0DE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Alejandro merino</w:t>
                              </w:r>
                            </w:sdtContent>
                          </w:sdt>
                        </w:p>
                        <w:p w14:paraId="5B1C15D8" w14:textId="2A5BBE9B" w:rsidR="009B0DE4" w:rsidRDefault="009B0DE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IBM/Coursera Capstone Project – The Battle of Neighborhoods (Week 2)</w:t>
                              </w:r>
                            </w:sdtContent>
                          </w:sdt>
                        </w:p>
                      </w:txbxContent>
                    </v:textbox>
                    <w10:wrap anchorx="margin" anchory="page"/>
                  </v:shape>
                </w:pict>
              </mc:Fallback>
            </mc:AlternateContent>
          </w:r>
          <w:r>
            <w:rPr>
              <w:noProof/>
              <w:color w:val="4472C4" w:themeColor="accent1"/>
            </w:rPr>
            <w:drawing>
              <wp:inline distT="0" distB="0" distL="0" distR="0" wp14:anchorId="2D86F45E" wp14:editId="2D598E9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9DC32A5" w14:textId="77777777" w:rsidR="009B0DE4" w:rsidRDefault="009B0DE4">
          <w:r>
            <w:br w:type="page"/>
          </w:r>
        </w:p>
        <w:p w14:paraId="309C02C2" w14:textId="77777777" w:rsidR="009B0DE4" w:rsidRDefault="009B0DE4" w:rsidP="009B0DE4">
          <w:pPr>
            <w:pStyle w:val="Heading1"/>
          </w:pPr>
          <w:r>
            <w:lastRenderedPageBreak/>
            <w:t>Introduction</w:t>
          </w:r>
        </w:p>
        <w:p w14:paraId="13ABD5AC" w14:textId="7507FF55" w:rsidR="009B0DE4" w:rsidRDefault="009A64F1" w:rsidP="009A64F1">
          <w:r>
            <w:t>D</w:t>
          </w:r>
          <w:r w:rsidR="009B0DE4">
            <w:t xml:space="preserve">ue to the </w:t>
          </w:r>
          <w:r>
            <w:t>economic</w:t>
          </w:r>
          <w:r w:rsidR="009B0DE4">
            <w:t xml:space="preserve">, </w:t>
          </w:r>
          <w:r>
            <w:t>political,</w:t>
          </w:r>
          <w:r w:rsidR="009B0DE4">
            <w:t xml:space="preserve"> and social issues Venezuela is currently facing; New York has seen an increased influx of Venezuelans during the last decade. This results in an increased demand for Venezuelan restaurants. The purpose of this project is to explore the best locations in New York City for Venezuelan Restaurants. Potentially helping future </w:t>
          </w:r>
          <w:r>
            <w:t>Venezuelan</w:t>
          </w:r>
          <w:r w:rsidR="009B0DE4">
            <w:t xml:space="preserve"> restaurant owners experience great success and consistent profit. </w:t>
          </w:r>
        </w:p>
        <w:p w14:paraId="4230DDF5" w14:textId="558B4606" w:rsidR="009B0DE4" w:rsidRDefault="009B0DE4" w:rsidP="009A64F1">
          <w:r>
            <w:t xml:space="preserve">Because opening a </w:t>
          </w:r>
          <w:r w:rsidR="009A64F1">
            <w:t>restaurant</w:t>
          </w:r>
          <w:r>
            <w:t xml:space="preserve"> requires a tremendous amount of research and a deep look into a wide variety of variables; our </w:t>
          </w:r>
          <w:r w:rsidR="009A64F1">
            <w:t>focus</w:t>
          </w:r>
          <w:r>
            <w:t xml:space="preserve"> will be the location itself. We will answer one particular questions, and that would be Where should the future restaurant owner open its Venezuelan restaurant?</w:t>
          </w:r>
        </w:p>
        <w:p w14:paraId="02913723" w14:textId="77777777" w:rsidR="009B0DE4" w:rsidRDefault="009B0DE4" w:rsidP="009B0DE4">
          <w:pPr>
            <w:pStyle w:val="Heading1"/>
          </w:pPr>
          <w:r>
            <w:t>Data Description</w:t>
          </w:r>
        </w:p>
        <w:p w14:paraId="5F57A920" w14:textId="77777777" w:rsidR="009B0DE4" w:rsidRDefault="009B0DE4" w:rsidP="009B0DE4"/>
        <w:p w14:paraId="0D2BF8A2" w14:textId="77777777" w:rsidR="009B0DE4" w:rsidRDefault="009B0DE4" w:rsidP="009B0DE4">
          <w:pPr>
            <w:pStyle w:val="Heading2"/>
          </w:pPr>
          <w:r>
            <w:t>Data Needed</w:t>
          </w:r>
        </w:p>
        <w:p w14:paraId="25A6AA9A" w14:textId="77777777" w:rsidR="009B0DE4" w:rsidRPr="009B0DE4" w:rsidRDefault="009B0DE4" w:rsidP="009B0DE4">
          <w:pPr>
            <w:spacing w:before="100" w:beforeAutospacing="1" w:after="100" w:afterAutospacing="1"/>
            <w:rPr>
              <w:rFonts w:eastAsia="Times New Roman" w:cstheme="minorHAnsi"/>
            </w:rPr>
          </w:pPr>
          <w:r w:rsidRPr="009B0DE4">
            <w:rPr>
              <w:rFonts w:eastAsia="Times New Roman" w:cstheme="minorHAnsi"/>
            </w:rPr>
            <w:t>To solve this question, we would need the following information</w:t>
          </w:r>
        </w:p>
        <w:p w14:paraId="05EB9F4E" w14:textId="77777777" w:rsidR="009B0DE4" w:rsidRPr="009B0DE4" w:rsidRDefault="009B0DE4" w:rsidP="009B0DE4">
          <w:pPr>
            <w:numPr>
              <w:ilvl w:val="0"/>
              <w:numId w:val="1"/>
            </w:numPr>
            <w:spacing w:before="100" w:beforeAutospacing="1" w:after="100" w:afterAutospacing="1"/>
            <w:rPr>
              <w:rFonts w:eastAsia="Times New Roman" w:cstheme="minorHAnsi"/>
            </w:rPr>
          </w:pPr>
          <w:r w:rsidRPr="009B0DE4">
            <w:rPr>
              <w:rFonts w:eastAsia="Times New Roman" w:cstheme="minorHAnsi"/>
            </w:rPr>
            <w:t xml:space="preserve">New York City Data containing the neighborhoods and boroughs </w:t>
          </w:r>
        </w:p>
        <w:p w14:paraId="3B4B2025" w14:textId="784260E4" w:rsidR="009B0DE4" w:rsidRPr="009B0DE4" w:rsidRDefault="009B0DE4" w:rsidP="009B0DE4">
          <w:pPr>
            <w:numPr>
              <w:ilvl w:val="0"/>
              <w:numId w:val="1"/>
            </w:numPr>
            <w:spacing w:before="100" w:beforeAutospacing="1" w:after="100" w:afterAutospacing="1"/>
            <w:rPr>
              <w:rFonts w:eastAsia="Times New Roman" w:cstheme="minorHAnsi"/>
            </w:rPr>
          </w:pPr>
          <w:r w:rsidRPr="009B0DE4">
            <w:rPr>
              <w:rFonts w:eastAsia="Times New Roman" w:cstheme="minorHAnsi"/>
            </w:rPr>
            <w:t xml:space="preserve">Coordinates (Latitude and Longitude) of these neighborhoods. </w:t>
          </w:r>
          <w:r w:rsidRPr="009A64F1">
            <w:rPr>
              <w:rFonts w:eastAsia="Times New Roman" w:cstheme="minorHAnsi"/>
            </w:rPr>
            <w:t>To</w:t>
          </w:r>
          <w:r w:rsidRPr="009B0DE4">
            <w:rPr>
              <w:rFonts w:eastAsia="Times New Roman" w:cstheme="minorHAnsi"/>
            </w:rPr>
            <w:t xml:space="preserve"> plot the data into a map and obtain venue data </w:t>
          </w:r>
        </w:p>
        <w:p w14:paraId="4C1CF6BE" w14:textId="5711C93B" w:rsidR="009B0DE4" w:rsidRPr="009A64F1" w:rsidRDefault="009B0DE4" w:rsidP="009B0DE4">
          <w:pPr>
            <w:numPr>
              <w:ilvl w:val="0"/>
              <w:numId w:val="1"/>
            </w:numPr>
            <w:spacing w:before="100" w:beforeAutospacing="1" w:after="100" w:afterAutospacing="1"/>
            <w:rPr>
              <w:rFonts w:eastAsia="Times New Roman" w:cstheme="minorHAnsi"/>
            </w:rPr>
          </w:pPr>
          <w:r w:rsidRPr="009B0DE4">
            <w:rPr>
              <w:rFonts w:eastAsia="Times New Roman" w:cstheme="minorHAnsi"/>
            </w:rPr>
            <w:t xml:space="preserve">Obtain venue data from Foursquare API related to restaurants </w:t>
          </w:r>
          <w:r w:rsidRPr="009A64F1">
            <w:rPr>
              <w:rFonts w:eastAsia="Times New Roman" w:cstheme="minorHAnsi"/>
            </w:rPr>
            <w:t>to</w:t>
          </w:r>
          <w:r w:rsidRPr="009B0DE4">
            <w:rPr>
              <w:rFonts w:eastAsia="Times New Roman" w:cstheme="minorHAnsi"/>
            </w:rPr>
            <w:t xml:space="preserve"> determine best locations for a Venezuelan Restaurant. </w:t>
          </w:r>
        </w:p>
        <w:p w14:paraId="2DA193F0" w14:textId="30510FDB" w:rsidR="009B0DE4" w:rsidRDefault="009B0DE4" w:rsidP="009B0DE4">
          <w:pPr>
            <w:pStyle w:val="Heading1"/>
          </w:pPr>
          <w:r>
            <w:t>Methodology</w:t>
          </w:r>
        </w:p>
        <w:p w14:paraId="0EDF65AE" w14:textId="461E4899" w:rsidR="009B0DE4" w:rsidRPr="009A64F1" w:rsidRDefault="009B0DE4" w:rsidP="009B0DE4">
          <w:pPr>
            <w:pStyle w:val="NormalWeb"/>
            <w:rPr>
              <w:rFonts w:asciiTheme="minorHAnsi" w:hAnsiTheme="minorHAnsi" w:cstheme="minorHAnsi"/>
            </w:rPr>
          </w:pPr>
          <w:r w:rsidRPr="009B0DE4">
            <w:rPr>
              <w:rFonts w:asciiTheme="minorHAnsi" w:hAnsiTheme="minorHAnsi" w:cstheme="minorHAnsi"/>
            </w:rPr>
            <w:t xml:space="preserve">Before we get the </w:t>
          </w:r>
          <w:r w:rsidR="009A64F1" w:rsidRPr="009A64F1">
            <w:rPr>
              <w:rFonts w:asciiTheme="minorHAnsi" w:hAnsiTheme="minorHAnsi" w:cstheme="minorHAnsi"/>
            </w:rPr>
            <w:t>d</w:t>
          </w:r>
          <w:r w:rsidR="009A64F1" w:rsidRPr="009B0DE4">
            <w:rPr>
              <w:rFonts w:asciiTheme="minorHAnsi" w:hAnsiTheme="minorHAnsi" w:cstheme="minorHAnsi"/>
            </w:rPr>
            <w:t>ata</w:t>
          </w:r>
          <w:r w:rsidRPr="009B0DE4">
            <w:rPr>
              <w:rFonts w:asciiTheme="minorHAnsi" w:hAnsiTheme="minorHAnsi" w:cstheme="minorHAnsi"/>
            </w:rPr>
            <w:t xml:space="preserve"> and start exploring it, let's download all the dependencies that we will need.</w:t>
          </w:r>
          <w:r w:rsidRPr="009A64F1">
            <w:rPr>
              <w:rFonts w:asciiTheme="minorHAnsi" w:hAnsiTheme="minorHAnsi" w:cstheme="minorHAnsi"/>
            </w:rPr>
            <w:t xml:space="preserve"> We then proceed to obtain the data of New York </w:t>
          </w:r>
          <w:r w:rsidR="00F91CA9" w:rsidRPr="009A64F1">
            <w:rPr>
              <w:rFonts w:asciiTheme="minorHAnsi" w:hAnsiTheme="minorHAnsi" w:cstheme="minorHAnsi"/>
            </w:rPr>
            <w:t>boroughs</w:t>
          </w:r>
          <w:r w:rsidRPr="009A64F1">
            <w:rPr>
              <w:rFonts w:asciiTheme="minorHAnsi" w:hAnsiTheme="minorHAnsi" w:cstheme="minorHAnsi"/>
            </w:rPr>
            <w:t xml:space="preserve"> and neighborhoods. New York</w:t>
          </w:r>
          <w:r w:rsidRPr="009A64F1">
            <w:rPr>
              <w:rFonts w:asciiTheme="minorHAnsi" w:hAnsiTheme="minorHAnsi" w:cstheme="minorHAnsi"/>
            </w:rPr>
            <w:t xml:space="preserve"> has a total of 5 boroughs and 306 neighborhoods. In order to </w:t>
          </w:r>
          <w:r w:rsidR="009A64F1" w:rsidRPr="009A64F1">
            <w:rPr>
              <w:rFonts w:asciiTheme="minorHAnsi" w:hAnsiTheme="minorHAnsi" w:cstheme="minorHAnsi"/>
            </w:rPr>
            <w:t>segment</w:t>
          </w:r>
          <w:r w:rsidRPr="009A64F1">
            <w:rPr>
              <w:rFonts w:asciiTheme="minorHAnsi" w:hAnsiTheme="minorHAnsi" w:cstheme="minorHAnsi"/>
            </w:rPr>
            <w:t xml:space="preserve"> the neighborhoods and explore them, we will essentially need a dataset that contains the 5 boroughs and the neighborhoods that exist in each borough as well as the latitude and </w:t>
          </w:r>
          <w:r w:rsidR="009A64F1" w:rsidRPr="009A64F1">
            <w:rPr>
              <w:rFonts w:asciiTheme="minorHAnsi" w:hAnsiTheme="minorHAnsi" w:cstheme="minorHAnsi"/>
            </w:rPr>
            <w:t>longitude</w:t>
          </w:r>
          <w:r w:rsidRPr="009A64F1">
            <w:rPr>
              <w:rFonts w:asciiTheme="minorHAnsi" w:hAnsiTheme="minorHAnsi" w:cstheme="minorHAnsi"/>
            </w:rPr>
            <w:t xml:space="preserve"> coordinates of each neighborhood.</w:t>
          </w:r>
        </w:p>
        <w:p w14:paraId="3ACB66C7" w14:textId="7076D0AF" w:rsidR="00F91CA9" w:rsidRPr="009A64F1" w:rsidRDefault="00F91CA9" w:rsidP="009B0DE4">
          <w:pPr>
            <w:pStyle w:val="NormalWeb"/>
            <w:rPr>
              <w:rFonts w:asciiTheme="minorHAnsi" w:hAnsiTheme="minorHAnsi" w:cstheme="minorHAnsi"/>
            </w:rPr>
          </w:pPr>
          <w:r w:rsidRPr="009A64F1">
            <w:rPr>
              <w:rFonts w:asciiTheme="minorHAnsi" w:hAnsiTheme="minorHAnsi" w:cstheme="minorHAnsi"/>
            </w:rPr>
            <w:t xml:space="preserve">After loading the data into a Pandas </w:t>
          </w:r>
          <w:r w:rsidR="009A64F1" w:rsidRPr="009A64F1">
            <w:rPr>
              <w:rFonts w:asciiTheme="minorHAnsi" w:hAnsiTheme="minorHAnsi" w:cstheme="minorHAnsi"/>
            </w:rPr>
            <w:t>data frame</w:t>
          </w:r>
          <w:r w:rsidRPr="009A64F1">
            <w:rPr>
              <w:rFonts w:asciiTheme="minorHAnsi" w:hAnsiTheme="minorHAnsi" w:cstheme="minorHAnsi"/>
            </w:rPr>
            <w:t xml:space="preserve">, we proceed to explore the data. The first step in the exploration process, is to obtain the longitude and latitude of New York City. </w:t>
          </w:r>
          <w:r w:rsidRPr="009A64F1">
            <w:rPr>
              <w:rFonts w:asciiTheme="minorHAnsi" w:hAnsiTheme="minorHAnsi" w:cstheme="minorHAnsi"/>
            </w:rPr>
            <w:t xml:space="preserve">The </w:t>
          </w:r>
          <w:r w:rsidR="009A64F1" w:rsidRPr="009A64F1">
            <w:rPr>
              <w:rFonts w:asciiTheme="minorHAnsi" w:hAnsiTheme="minorHAnsi" w:cstheme="minorHAnsi"/>
            </w:rPr>
            <w:t>geographical</w:t>
          </w:r>
          <w:r w:rsidRPr="009A64F1">
            <w:rPr>
              <w:rFonts w:asciiTheme="minorHAnsi" w:hAnsiTheme="minorHAnsi" w:cstheme="minorHAnsi"/>
            </w:rPr>
            <w:t xml:space="preserve"> coordinate of New York City </w:t>
          </w:r>
          <w:r w:rsidR="009A64F1" w:rsidRPr="009A64F1">
            <w:rPr>
              <w:rFonts w:asciiTheme="minorHAnsi" w:hAnsiTheme="minorHAnsi" w:cstheme="minorHAnsi"/>
            </w:rPr>
            <w:t>is</w:t>
          </w:r>
          <w:r w:rsidRPr="009A64F1">
            <w:rPr>
              <w:rFonts w:asciiTheme="minorHAnsi" w:hAnsiTheme="minorHAnsi" w:cstheme="minorHAnsi"/>
            </w:rPr>
            <w:t xml:space="preserve"> 40.7127281, -74.0060152.</w:t>
          </w:r>
        </w:p>
        <w:p w14:paraId="3A7468CA" w14:textId="153F61C9" w:rsidR="00F91CA9" w:rsidRPr="009A64F1" w:rsidRDefault="00F91CA9" w:rsidP="009B0DE4">
          <w:pPr>
            <w:pStyle w:val="NormalWeb"/>
            <w:rPr>
              <w:rFonts w:asciiTheme="minorHAnsi" w:hAnsiTheme="minorHAnsi" w:cstheme="minorHAnsi"/>
            </w:rPr>
          </w:pPr>
          <w:r w:rsidRPr="009A64F1">
            <w:rPr>
              <w:rFonts w:asciiTheme="minorHAnsi" w:hAnsiTheme="minorHAnsi" w:cstheme="minorHAnsi"/>
            </w:rPr>
            <w:t>After obtaining the coordinates, we go ahead and plot everything into a map, superimposing the neighborhoods on top.</w:t>
          </w:r>
        </w:p>
        <w:p w14:paraId="3B971A6F" w14:textId="2EDDF9EE" w:rsidR="00F91CA9" w:rsidRDefault="00F91CA9" w:rsidP="009B0DE4">
          <w:pPr>
            <w:pStyle w:val="NormalWeb"/>
          </w:pPr>
        </w:p>
        <w:p w14:paraId="14C9DEA1" w14:textId="7C23EB18" w:rsidR="00F91CA9" w:rsidRDefault="00F91CA9" w:rsidP="009B0DE4">
          <w:pPr>
            <w:pStyle w:val="NormalWeb"/>
          </w:pPr>
          <w:r w:rsidRPr="00F91CA9">
            <w:lastRenderedPageBreak/>
            <w:drawing>
              <wp:inline distT="0" distB="0" distL="0" distR="0" wp14:anchorId="08FEF5D4" wp14:editId="6B716C3D">
                <wp:extent cx="5943600" cy="244157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stretch>
                          <a:fillRect/>
                        </a:stretch>
                      </pic:blipFill>
                      <pic:spPr>
                        <a:xfrm>
                          <a:off x="0" y="0"/>
                          <a:ext cx="5943600" cy="2441575"/>
                        </a:xfrm>
                        <a:prstGeom prst="rect">
                          <a:avLst/>
                        </a:prstGeom>
                      </pic:spPr>
                    </pic:pic>
                  </a:graphicData>
                </a:graphic>
              </wp:inline>
            </w:drawing>
          </w:r>
        </w:p>
        <w:p w14:paraId="0247D7D8" w14:textId="065C3462" w:rsidR="009B0DE4" w:rsidRPr="009A64F1" w:rsidRDefault="00F91CA9" w:rsidP="009B0DE4">
          <w:pPr>
            <w:rPr>
              <w:rFonts w:eastAsia="Times New Roman" w:cstheme="minorHAnsi"/>
            </w:rPr>
          </w:pPr>
          <w:r w:rsidRPr="009A64F1">
            <w:rPr>
              <w:rFonts w:eastAsia="Times New Roman" w:cstheme="minorHAnsi"/>
            </w:rPr>
            <w:t xml:space="preserve">Once we get a clear picture of what we are dealing with. We ahead and dig deeper into where it will be the best location to </w:t>
          </w:r>
          <w:r w:rsidR="009A64F1" w:rsidRPr="009A64F1">
            <w:rPr>
              <w:rFonts w:eastAsia="Times New Roman" w:cstheme="minorHAnsi"/>
            </w:rPr>
            <w:t>open</w:t>
          </w:r>
          <w:r w:rsidRPr="009A64F1">
            <w:rPr>
              <w:rFonts w:eastAsia="Times New Roman" w:cstheme="minorHAnsi"/>
            </w:rPr>
            <w:t xml:space="preserve"> a Venezuelan Restaurant in New York. To do this, we’ll use the Foursquare API, to obtain the necessary data that will help us answer our questions. </w:t>
          </w:r>
        </w:p>
        <w:p w14:paraId="75797F9E" w14:textId="5121B5B3" w:rsidR="00F91CA9" w:rsidRPr="009A64F1" w:rsidRDefault="00F91CA9" w:rsidP="009B0DE4">
          <w:pPr>
            <w:rPr>
              <w:rFonts w:eastAsia="Times New Roman" w:cstheme="minorHAnsi"/>
            </w:rPr>
          </w:pPr>
        </w:p>
        <w:p w14:paraId="1544840C" w14:textId="1DA3C9C8" w:rsidR="00F91CA9" w:rsidRPr="009A64F1" w:rsidRDefault="00F91CA9" w:rsidP="009B0DE4">
          <w:pPr>
            <w:rPr>
              <w:rFonts w:eastAsia="Times New Roman" w:cstheme="minorHAnsi"/>
            </w:rPr>
          </w:pPr>
          <w:r w:rsidRPr="009A64F1">
            <w:rPr>
              <w:rFonts w:eastAsia="Times New Roman" w:cstheme="minorHAnsi"/>
            </w:rPr>
            <w:t xml:space="preserve">First is necessary to connect to Foursquare API using our Client ID, our Client </w:t>
          </w:r>
          <w:r w:rsidR="009A64F1" w:rsidRPr="009A64F1">
            <w:rPr>
              <w:rFonts w:eastAsia="Times New Roman" w:cstheme="minorHAnsi"/>
            </w:rPr>
            <w:t>Secret,</w:t>
          </w:r>
          <w:r w:rsidRPr="009A64F1">
            <w:rPr>
              <w:rFonts w:eastAsia="Times New Roman" w:cstheme="minorHAnsi"/>
            </w:rPr>
            <w:t xml:space="preserve"> and our Access Token. Once the connection is finalized, we proceed to define the functions that we’ll use </w:t>
          </w:r>
          <w:r w:rsidR="009A64F1" w:rsidRPr="009A64F1">
            <w:rPr>
              <w:rFonts w:eastAsia="Times New Roman" w:cstheme="minorHAnsi"/>
            </w:rPr>
            <w:t>later</w:t>
          </w:r>
          <w:r w:rsidRPr="009A64F1">
            <w:rPr>
              <w:rFonts w:eastAsia="Times New Roman" w:cstheme="minorHAnsi"/>
            </w:rPr>
            <w:t xml:space="preserve"> in our analysis. These functions are:</w:t>
          </w:r>
        </w:p>
        <w:p w14:paraId="5419B1F0" w14:textId="78CC2751" w:rsidR="00F91CA9" w:rsidRPr="009A64F1" w:rsidRDefault="00F91CA9" w:rsidP="009B0DE4">
          <w:pPr>
            <w:rPr>
              <w:rFonts w:eastAsia="Times New Roman" w:cstheme="minorHAnsi"/>
            </w:rPr>
          </w:pPr>
        </w:p>
        <w:p w14:paraId="4B0D342E" w14:textId="589559C6" w:rsidR="00F91CA9" w:rsidRPr="009A64F1" w:rsidRDefault="00F91CA9" w:rsidP="00F91CA9">
          <w:pPr>
            <w:pStyle w:val="ListParagraph"/>
            <w:numPr>
              <w:ilvl w:val="0"/>
              <w:numId w:val="2"/>
            </w:numPr>
            <w:rPr>
              <w:rFonts w:eastAsia="Times New Roman" w:cstheme="minorHAnsi"/>
            </w:rPr>
          </w:pPr>
          <w:r w:rsidRPr="009A64F1">
            <w:rPr>
              <w:rFonts w:eastAsia="Times New Roman" w:cstheme="minorHAnsi"/>
            </w:rPr>
            <w:t>Geo_Location (address)</w:t>
          </w:r>
        </w:p>
        <w:p w14:paraId="0C45A012" w14:textId="3BB5EE3A" w:rsidR="00F91CA9" w:rsidRPr="009A64F1" w:rsidRDefault="00F91CA9" w:rsidP="00F91CA9">
          <w:pPr>
            <w:pStyle w:val="ListParagraph"/>
            <w:numPr>
              <w:ilvl w:val="0"/>
              <w:numId w:val="2"/>
            </w:numPr>
            <w:rPr>
              <w:rFonts w:eastAsia="Times New Roman" w:cstheme="minorHAnsi"/>
            </w:rPr>
          </w:pPr>
          <w:r w:rsidRPr="009A64F1">
            <w:rPr>
              <w:rFonts w:eastAsia="Times New Roman" w:cstheme="minorHAnsi"/>
            </w:rPr>
            <w:t>Get_Venues (lat, lng)</w:t>
          </w:r>
        </w:p>
        <w:p w14:paraId="4D80F140" w14:textId="50F3BCCC" w:rsidR="00F91CA9" w:rsidRPr="009A64F1" w:rsidRDefault="00F91CA9" w:rsidP="00F91CA9">
          <w:pPr>
            <w:pStyle w:val="ListParagraph"/>
            <w:numPr>
              <w:ilvl w:val="0"/>
              <w:numId w:val="2"/>
            </w:numPr>
            <w:rPr>
              <w:rFonts w:eastAsia="Times New Roman" w:cstheme="minorHAnsi"/>
            </w:rPr>
          </w:pPr>
          <w:r w:rsidRPr="009A64F1">
            <w:rPr>
              <w:rFonts w:eastAsia="Times New Roman" w:cstheme="minorHAnsi"/>
            </w:rPr>
            <w:t>Get_Venue_Details (venue id)</w:t>
          </w:r>
        </w:p>
        <w:p w14:paraId="319EB75A" w14:textId="4452A81F" w:rsidR="00F91CA9" w:rsidRPr="009A64F1" w:rsidRDefault="00F91CA9" w:rsidP="00F91CA9">
          <w:pPr>
            <w:pStyle w:val="ListParagraph"/>
            <w:numPr>
              <w:ilvl w:val="0"/>
              <w:numId w:val="2"/>
            </w:numPr>
            <w:rPr>
              <w:rFonts w:eastAsia="Times New Roman" w:cstheme="minorHAnsi"/>
            </w:rPr>
          </w:pPr>
          <w:r w:rsidRPr="009A64F1">
            <w:rPr>
              <w:rFonts w:eastAsia="Times New Roman" w:cstheme="minorHAnsi"/>
            </w:rPr>
            <w:t>Get_New_York_Data</w:t>
          </w:r>
        </w:p>
        <w:p w14:paraId="320879EA" w14:textId="46AB3E9A" w:rsidR="00F91CA9" w:rsidRDefault="00F91CA9" w:rsidP="00F91CA9">
          <w:pPr>
            <w:rPr>
              <w:rFonts w:ascii="Times New Roman" w:eastAsia="Times New Roman" w:hAnsi="Times New Roman" w:cs="Times New Roman"/>
            </w:rPr>
          </w:pPr>
        </w:p>
        <w:p w14:paraId="132B0102" w14:textId="1CC155AB" w:rsidR="00ED1989" w:rsidRPr="009A64F1" w:rsidRDefault="00F91CA9" w:rsidP="00F91CA9">
          <w:pPr>
            <w:rPr>
              <w:rFonts w:eastAsia="Times New Roman" w:cstheme="minorHAnsi"/>
            </w:rPr>
          </w:pPr>
          <w:r w:rsidRPr="009A64F1">
            <w:rPr>
              <w:rFonts w:eastAsia="Times New Roman" w:cstheme="minorHAnsi"/>
            </w:rPr>
            <w:t>Using the function Get_Venues we obtain all the restaurants in the area that categorized as “Venezuelan Restaurants”</w:t>
          </w:r>
          <w:r w:rsidR="00ED1989" w:rsidRPr="009A64F1">
            <w:rPr>
              <w:rFonts w:eastAsia="Times New Roman" w:cstheme="minorHAnsi"/>
            </w:rPr>
            <w:t>. After obtaining the list of Venezuelan Restaurants, we go ahead and try to visualize the spread using a bar g</w:t>
          </w:r>
          <w:r w:rsidR="00485DE5" w:rsidRPr="009A64F1">
            <w:rPr>
              <w:rFonts w:eastAsia="Times New Roman" w:cstheme="minorHAnsi"/>
            </w:rPr>
            <w:t xml:space="preserve">raph. The bar graph allows to easily compare the </w:t>
          </w:r>
          <w:r w:rsidR="009A64F1" w:rsidRPr="009A64F1">
            <w:rPr>
              <w:rFonts w:eastAsia="Times New Roman" w:cstheme="minorHAnsi"/>
            </w:rPr>
            <w:t>number</w:t>
          </w:r>
          <w:r w:rsidR="00485DE5" w:rsidRPr="009A64F1">
            <w:rPr>
              <w:rFonts w:eastAsia="Times New Roman" w:cstheme="minorHAnsi"/>
            </w:rPr>
            <w:t xml:space="preserve"> of Venezuelan restaurants in each borough. We then do the same bar graph, but this time on neighborhoods instead. </w:t>
          </w:r>
        </w:p>
        <w:p w14:paraId="0BD52769" w14:textId="0B2A1C94" w:rsidR="00485DE5" w:rsidRPr="009A64F1" w:rsidRDefault="00485DE5" w:rsidP="00F91CA9">
          <w:pPr>
            <w:rPr>
              <w:rFonts w:eastAsia="Times New Roman" w:cstheme="minorHAnsi"/>
            </w:rPr>
          </w:pPr>
        </w:p>
        <w:p w14:paraId="6997145B" w14:textId="05387B0E" w:rsidR="00485DE5" w:rsidRPr="009A64F1" w:rsidRDefault="00485DE5" w:rsidP="00F91CA9">
          <w:pPr>
            <w:rPr>
              <w:rFonts w:eastAsia="Times New Roman" w:cstheme="minorHAnsi"/>
            </w:rPr>
          </w:pPr>
          <w:r w:rsidRPr="009A64F1">
            <w:rPr>
              <w:rFonts w:eastAsia="Times New Roman" w:cstheme="minorHAnsi"/>
            </w:rPr>
            <w:t xml:space="preserve">After completing the visualization, we go ahead and obtain all the rankings of the restaurant. The purpose of this step is to understand in which specific boroughs and neighborhoods the best Venezuelan Restaurants are located. We obtain this information from the Foursquare API and then make sure we get into a Pandas </w:t>
          </w:r>
          <w:r w:rsidR="009A64F1" w:rsidRPr="009A64F1">
            <w:rPr>
              <w:rFonts w:eastAsia="Times New Roman" w:cstheme="minorHAnsi"/>
            </w:rPr>
            <w:t>data frame</w:t>
          </w:r>
          <w:r w:rsidRPr="009A64F1">
            <w:rPr>
              <w:rFonts w:eastAsia="Times New Roman" w:cstheme="minorHAnsi"/>
            </w:rPr>
            <w:t xml:space="preserve">. As usual we then visualize the results into a bar chart and map out the results </w:t>
          </w:r>
          <w:r w:rsidR="009A64F1" w:rsidRPr="009A64F1">
            <w:rPr>
              <w:rFonts w:eastAsia="Times New Roman" w:cstheme="minorHAnsi"/>
            </w:rPr>
            <w:t>to</w:t>
          </w:r>
          <w:r w:rsidRPr="009A64F1">
            <w:rPr>
              <w:rFonts w:eastAsia="Times New Roman" w:cstheme="minorHAnsi"/>
            </w:rPr>
            <w:t xml:space="preserve"> give our recommendations. </w:t>
          </w:r>
        </w:p>
        <w:p w14:paraId="202A6FF3" w14:textId="171578B3" w:rsidR="00485DE5" w:rsidRDefault="00485DE5" w:rsidP="00F91CA9">
          <w:pPr>
            <w:rPr>
              <w:rFonts w:ascii="Times New Roman" w:eastAsia="Times New Roman" w:hAnsi="Times New Roman" w:cs="Times New Roman"/>
            </w:rPr>
          </w:pPr>
        </w:p>
        <w:p w14:paraId="2DC42014" w14:textId="6996A54E" w:rsidR="00485DE5" w:rsidRDefault="00485DE5" w:rsidP="00485DE5">
          <w:pPr>
            <w:pStyle w:val="Heading1"/>
            <w:rPr>
              <w:rFonts w:eastAsia="Times New Roman"/>
            </w:rPr>
          </w:pPr>
          <w:r>
            <w:rPr>
              <w:rFonts w:eastAsia="Times New Roman"/>
            </w:rPr>
            <w:t>Results</w:t>
          </w:r>
        </w:p>
        <w:p w14:paraId="535097A6" w14:textId="55D68DE0" w:rsidR="00485DE5" w:rsidRDefault="00485DE5" w:rsidP="00485DE5"/>
        <w:p w14:paraId="230DAAA9" w14:textId="3461312C" w:rsidR="00485DE5" w:rsidRPr="009A64F1" w:rsidRDefault="00485DE5" w:rsidP="00485DE5">
          <w:pPr>
            <w:rPr>
              <w:rFonts w:cstheme="minorHAnsi"/>
            </w:rPr>
          </w:pPr>
          <w:r w:rsidRPr="009A64F1">
            <w:rPr>
              <w:rFonts w:cstheme="minorHAnsi"/>
            </w:rPr>
            <w:lastRenderedPageBreak/>
            <w:t xml:space="preserve">From the start of the </w:t>
          </w:r>
          <w:r w:rsidR="009A64F1" w:rsidRPr="009A64F1">
            <w:rPr>
              <w:rFonts w:cstheme="minorHAnsi"/>
            </w:rPr>
            <w:t>project,</w:t>
          </w:r>
          <w:r w:rsidRPr="009A64F1">
            <w:rPr>
              <w:rFonts w:cstheme="minorHAnsi"/>
            </w:rPr>
            <w:t xml:space="preserve"> we know there are </w:t>
          </w:r>
          <w:r w:rsidRPr="009A64F1">
            <w:rPr>
              <w:rFonts w:cstheme="minorHAnsi"/>
            </w:rPr>
            <w:t>5 boroughs and 306 neighborhoods</w:t>
          </w:r>
          <w:r w:rsidRPr="009A64F1">
            <w:rPr>
              <w:rFonts w:cstheme="minorHAnsi"/>
            </w:rPr>
            <w:t xml:space="preserve"> in New York City. In other words, there is plenty of areas where a Venezuelan Restaurant could be opened. When doing further analysis using the Foursquare API, we noticed there aren’t that many </w:t>
          </w:r>
          <w:r w:rsidR="009A64F1" w:rsidRPr="009A64F1">
            <w:rPr>
              <w:rFonts w:cstheme="minorHAnsi"/>
            </w:rPr>
            <w:t>restaurants</w:t>
          </w:r>
          <w:r w:rsidRPr="009A64F1">
            <w:rPr>
              <w:rFonts w:cstheme="minorHAnsi"/>
            </w:rPr>
            <w:t xml:space="preserve"> categorized as Venezuelan Restaurants. In fact, there are only 12 Venezuelan Restaurants across New York City. Out of those 12 restaurants, 11 </w:t>
          </w:r>
          <w:r w:rsidR="009A64F1" w:rsidRPr="009A64F1">
            <w:rPr>
              <w:rFonts w:cstheme="minorHAnsi"/>
            </w:rPr>
            <w:t>are in</w:t>
          </w:r>
          <w:r w:rsidRPr="009A64F1">
            <w:rPr>
              <w:rFonts w:cstheme="minorHAnsi"/>
            </w:rPr>
            <w:t xml:space="preserve"> the Bronx borough, and only one </w:t>
          </w:r>
          <w:r w:rsidR="009A64F1" w:rsidRPr="009A64F1">
            <w:rPr>
              <w:rFonts w:cstheme="minorHAnsi"/>
            </w:rPr>
            <w:t>is in</w:t>
          </w:r>
          <w:r w:rsidRPr="009A64F1">
            <w:rPr>
              <w:rFonts w:cstheme="minorHAnsi"/>
            </w:rPr>
            <w:t xml:space="preserve"> the Manhattan borough. </w:t>
          </w:r>
        </w:p>
        <w:p w14:paraId="1C044300" w14:textId="6A8B235A" w:rsidR="00485DE5" w:rsidRPr="009A64F1" w:rsidRDefault="00485DE5" w:rsidP="00485DE5">
          <w:pPr>
            <w:rPr>
              <w:rFonts w:cstheme="minorHAnsi"/>
            </w:rPr>
          </w:pPr>
        </w:p>
        <w:p w14:paraId="76D8110E" w14:textId="5F42BD22" w:rsidR="00485DE5" w:rsidRPr="009A64F1" w:rsidRDefault="00485DE5" w:rsidP="00485DE5">
          <w:pPr>
            <w:rPr>
              <w:rFonts w:cstheme="minorHAnsi"/>
            </w:rPr>
          </w:pPr>
          <w:r w:rsidRPr="009A64F1">
            <w:rPr>
              <w:rFonts w:cstheme="minorHAnsi"/>
            </w:rPr>
            <w:t xml:space="preserve">When looking at the ratings, it was interesting to see that the top 9 restaurants from those 12, have a rating of 8.3 stars. </w:t>
          </w:r>
        </w:p>
        <w:p w14:paraId="1E5E980C" w14:textId="2DFBBDE8" w:rsidR="00485DE5" w:rsidRDefault="00485DE5" w:rsidP="00485DE5"/>
        <w:p w14:paraId="2DB133F1" w14:textId="53E60B51" w:rsidR="00485DE5" w:rsidRDefault="00485DE5" w:rsidP="00485DE5">
          <w:pPr>
            <w:pStyle w:val="Heading1"/>
          </w:pPr>
          <w:r>
            <w:t>Discussion</w:t>
          </w:r>
        </w:p>
        <w:p w14:paraId="3B4CF2D3" w14:textId="120C5EAC" w:rsidR="00485DE5" w:rsidRDefault="00485DE5" w:rsidP="00485DE5"/>
        <w:p w14:paraId="7F98B40A" w14:textId="3D2D0876" w:rsidR="00485DE5" w:rsidRPr="009A64F1" w:rsidRDefault="009A64F1" w:rsidP="00485DE5">
          <w:pPr>
            <w:rPr>
              <w:rFonts w:cstheme="minorHAnsi"/>
            </w:rPr>
          </w:pPr>
          <w:r w:rsidRPr="009A64F1">
            <w:rPr>
              <w:rFonts w:cstheme="minorHAnsi"/>
            </w:rPr>
            <w:t xml:space="preserve">Providing a recommendation of a location to open any restaurant takes a much deeper analysis and understanding of the area. A simple look at Foursquare, analyzing locations and ratings is only a start to a much longer process. In addition, the study provided has a lot of room to improve. For instance, foursquare does not seem to provide a specific category for Venezuelan Restaurant. It is strange, that only 12 restaurants are in the category of “Venezuelan Restaurant” This would require a deeper analysis into Foursquare to determine what other categories could we consider for this analysis. Categories such as “Arepa Bar” or just “Venezuelan” could have been used for this analyst. </w:t>
          </w:r>
        </w:p>
        <w:p w14:paraId="27CC22F4" w14:textId="5D65B3FE" w:rsidR="009A64F1" w:rsidRDefault="009A64F1" w:rsidP="00485DE5"/>
        <w:p w14:paraId="21B710CF" w14:textId="202DA10F" w:rsidR="009A64F1" w:rsidRDefault="009A64F1" w:rsidP="009A64F1">
          <w:pPr>
            <w:pStyle w:val="Heading1"/>
          </w:pPr>
          <w:r>
            <w:t>Conclusion</w:t>
          </w:r>
        </w:p>
        <w:p w14:paraId="1B80CFDF" w14:textId="5252036C" w:rsidR="009A64F1" w:rsidRDefault="009A64F1" w:rsidP="009A64F1">
          <w:r>
            <w:t xml:space="preserve">In conclusion, we can determine that Bronx is the best area in New York </w:t>
          </w:r>
          <w:r>
            <w:t>to</w:t>
          </w:r>
          <w:r>
            <w:t xml:space="preserve"> open a Venezuelan Restaurant. It is a borough that is familiar with the food and overall supports this cuisine by providing good enough ratings. </w:t>
          </w:r>
        </w:p>
        <w:p w14:paraId="37B3541C" w14:textId="77777777" w:rsidR="009A64F1" w:rsidRDefault="009A64F1" w:rsidP="009A64F1"/>
        <w:p w14:paraId="11887818" w14:textId="0ABD8090" w:rsidR="009A64F1" w:rsidRPr="009A64F1" w:rsidRDefault="009A64F1" w:rsidP="009A64F1">
          <w:r>
            <w:t xml:space="preserve">Manhattan in the other hand is a market with untapped potential. Only one Venezuelan Restaurant in the area. It could potentially mean that there is still plenty of room to obtain first come advantage. In other words, given that there are not that many Venezuelan </w:t>
          </w:r>
          <w:r>
            <w:t>Restaurants</w:t>
          </w:r>
          <w:r>
            <w:t>; people who want to try this cuisine would go to your restaurant. If they like the food, then we will come back as there are not any options around.</w:t>
          </w:r>
        </w:p>
        <w:p w14:paraId="30DD2CE9" w14:textId="4A8F8EB2" w:rsidR="009B0DE4" w:rsidRPr="009B0DE4" w:rsidRDefault="009B0DE4" w:rsidP="009B0DE4"/>
      </w:sdtContent>
    </w:sdt>
    <w:p w14:paraId="40A74FDC" w14:textId="77777777" w:rsidR="004C2238" w:rsidRDefault="004C573F"/>
    <w:sectPr w:rsidR="004C2238" w:rsidSect="009B0DE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6CF85" w14:textId="77777777" w:rsidR="004C573F" w:rsidRDefault="004C573F" w:rsidP="009B0DE4">
      <w:r>
        <w:separator/>
      </w:r>
    </w:p>
  </w:endnote>
  <w:endnote w:type="continuationSeparator" w:id="0">
    <w:p w14:paraId="728B6083" w14:textId="77777777" w:rsidR="004C573F" w:rsidRDefault="004C573F" w:rsidP="009B0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10773" w14:textId="77777777" w:rsidR="004C573F" w:rsidRDefault="004C573F" w:rsidP="009B0DE4">
      <w:r>
        <w:separator/>
      </w:r>
    </w:p>
  </w:footnote>
  <w:footnote w:type="continuationSeparator" w:id="0">
    <w:p w14:paraId="60383456" w14:textId="77777777" w:rsidR="004C573F" w:rsidRDefault="004C573F" w:rsidP="009B0D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CD2065"/>
    <w:multiLevelType w:val="multilevel"/>
    <w:tmpl w:val="0B28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965660"/>
    <w:multiLevelType w:val="hybridMultilevel"/>
    <w:tmpl w:val="BBC4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DE4"/>
    <w:rsid w:val="000E003B"/>
    <w:rsid w:val="000E0826"/>
    <w:rsid w:val="002B2521"/>
    <w:rsid w:val="00353D83"/>
    <w:rsid w:val="0048172E"/>
    <w:rsid w:val="00485DE5"/>
    <w:rsid w:val="004C573F"/>
    <w:rsid w:val="00624D70"/>
    <w:rsid w:val="007C0720"/>
    <w:rsid w:val="00822CEE"/>
    <w:rsid w:val="009A64F1"/>
    <w:rsid w:val="009B0DE4"/>
    <w:rsid w:val="00A86BDA"/>
    <w:rsid w:val="00B14AFC"/>
    <w:rsid w:val="00ED1989"/>
    <w:rsid w:val="00ED775E"/>
    <w:rsid w:val="00F91CA9"/>
    <w:rsid w:val="00FE1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D49F5"/>
  <w15:chartTrackingRefBased/>
  <w15:docId w15:val="{F7B69648-A0B7-994D-A172-A3973122B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0D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0DE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0DE4"/>
    <w:rPr>
      <w:rFonts w:eastAsiaTheme="minorEastAsia"/>
      <w:sz w:val="22"/>
      <w:szCs w:val="22"/>
      <w:lang w:eastAsia="zh-CN"/>
    </w:rPr>
  </w:style>
  <w:style w:type="character" w:customStyle="1" w:styleId="NoSpacingChar">
    <w:name w:val="No Spacing Char"/>
    <w:basedOn w:val="DefaultParagraphFont"/>
    <w:link w:val="NoSpacing"/>
    <w:uiPriority w:val="1"/>
    <w:rsid w:val="009B0DE4"/>
    <w:rPr>
      <w:rFonts w:eastAsiaTheme="minorEastAsia"/>
      <w:sz w:val="22"/>
      <w:szCs w:val="22"/>
      <w:lang w:eastAsia="zh-CN"/>
    </w:rPr>
  </w:style>
  <w:style w:type="paragraph" w:styleId="Header">
    <w:name w:val="header"/>
    <w:basedOn w:val="Normal"/>
    <w:link w:val="HeaderChar"/>
    <w:uiPriority w:val="99"/>
    <w:unhideWhenUsed/>
    <w:rsid w:val="009B0DE4"/>
    <w:pPr>
      <w:tabs>
        <w:tab w:val="center" w:pos="4680"/>
        <w:tab w:val="right" w:pos="9360"/>
      </w:tabs>
    </w:pPr>
  </w:style>
  <w:style w:type="character" w:customStyle="1" w:styleId="HeaderChar">
    <w:name w:val="Header Char"/>
    <w:basedOn w:val="DefaultParagraphFont"/>
    <w:link w:val="Header"/>
    <w:uiPriority w:val="99"/>
    <w:rsid w:val="009B0DE4"/>
  </w:style>
  <w:style w:type="paragraph" w:styleId="Footer">
    <w:name w:val="footer"/>
    <w:basedOn w:val="Normal"/>
    <w:link w:val="FooterChar"/>
    <w:uiPriority w:val="99"/>
    <w:unhideWhenUsed/>
    <w:rsid w:val="009B0DE4"/>
    <w:pPr>
      <w:tabs>
        <w:tab w:val="center" w:pos="4680"/>
        <w:tab w:val="right" w:pos="9360"/>
      </w:tabs>
    </w:pPr>
  </w:style>
  <w:style w:type="character" w:customStyle="1" w:styleId="FooterChar">
    <w:name w:val="Footer Char"/>
    <w:basedOn w:val="DefaultParagraphFont"/>
    <w:link w:val="Footer"/>
    <w:uiPriority w:val="99"/>
    <w:rsid w:val="009B0DE4"/>
  </w:style>
  <w:style w:type="character" w:customStyle="1" w:styleId="Heading1Char">
    <w:name w:val="Heading 1 Char"/>
    <w:basedOn w:val="DefaultParagraphFont"/>
    <w:link w:val="Heading1"/>
    <w:uiPriority w:val="9"/>
    <w:rsid w:val="009B0DE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B0DE4"/>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9B0DE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91C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81514">
      <w:bodyDiv w:val="1"/>
      <w:marLeft w:val="0"/>
      <w:marRight w:val="0"/>
      <w:marTop w:val="0"/>
      <w:marBottom w:val="0"/>
      <w:divBdr>
        <w:top w:val="none" w:sz="0" w:space="0" w:color="auto"/>
        <w:left w:val="none" w:sz="0" w:space="0" w:color="auto"/>
        <w:bottom w:val="none" w:sz="0" w:space="0" w:color="auto"/>
        <w:right w:val="none" w:sz="0" w:space="0" w:color="auto"/>
      </w:divBdr>
      <w:divsChild>
        <w:div w:id="1925139772">
          <w:marLeft w:val="0"/>
          <w:marRight w:val="0"/>
          <w:marTop w:val="0"/>
          <w:marBottom w:val="0"/>
          <w:divBdr>
            <w:top w:val="none" w:sz="0" w:space="0" w:color="auto"/>
            <w:left w:val="none" w:sz="0" w:space="0" w:color="auto"/>
            <w:bottom w:val="none" w:sz="0" w:space="0" w:color="auto"/>
            <w:right w:val="none" w:sz="0" w:space="0" w:color="auto"/>
          </w:divBdr>
          <w:divsChild>
            <w:div w:id="1077749902">
              <w:marLeft w:val="0"/>
              <w:marRight w:val="0"/>
              <w:marTop w:val="0"/>
              <w:marBottom w:val="0"/>
              <w:divBdr>
                <w:top w:val="none" w:sz="0" w:space="0" w:color="auto"/>
                <w:left w:val="none" w:sz="0" w:space="0" w:color="auto"/>
                <w:bottom w:val="none" w:sz="0" w:space="0" w:color="auto"/>
                <w:right w:val="none" w:sz="0" w:space="0" w:color="auto"/>
              </w:divBdr>
              <w:divsChild>
                <w:div w:id="15698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392891">
      <w:bodyDiv w:val="1"/>
      <w:marLeft w:val="0"/>
      <w:marRight w:val="0"/>
      <w:marTop w:val="0"/>
      <w:marBottom w:val="0"/>
      <w:divBdr>
        <w:top w:val="none" w:sz="0" w:space="0" w:color="auto"/>
        <w:left w:val="none" w:sz="0" w:space="0" w:color="auto"/>
        <w:bottom w:val="none" w:sz="0" w:space="0" w:color="auto"/>
        <w:right w:val="none" w:sz="0" w:space="0" w:color="auto"/>
      </w:divBdr>
      <w:divsChild>
        <w:div w:id="545415469">
          <w:marLeft w:val="0"/>
          <w:marRight w:val="0"/>
          <w:marTop w:val="0"/>
          <w:marBottom w:val="0"/>
          <w:divBdr>
            <w:top w:val="none" w:sz="0" w:space="0" w:color="auto"/>
            <w:left w:val="none" w:sz="0" w:space="0" w:color="auto"/>
            <w:bottom w:val="none" w:sz="0" w:space="0" w:color="auto"/>
            <w:right w:val="none" w:sz="0" w:space="0" w:color="auto"/>
          </w:divBdr>
          <w:divsChild>
            <w:div w:id="688337741">
              <w:marLeft w:val="0"/>
              <w:marRight w:val="0"/>
              <w:marTop w:val="0"/>
              <w:marBottom w:val="0"/>
              <w:divBdr>
                <w:top w:val="none" w:sz="0" w:space="0" w:color="auto"/>
                <w:left w:val="none" w:sz="0" w:space="0" w:color="auto"/>
                <w:bottom w:val="none" w:sz="0" w:space="0" w:color="auto"/>
                <w:right w:val="none" w:sz="0" w:space="0" w:color="auto"/>
              </w:divBdr>
              <w:divsChild>
                <w:div w:id="5124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018">
      <w:bodyDiv w:val="1"/>
      <w:marLeft w:val="0"/>
      <w:marRight w:val="0"/>
      <w:marTop w:val="0"/>
      <w:marBottom w:val="0"/>
      <w:divBdr>
        <w:top w:val="none" w:sz="0" w:space="0" w:color="auto"/>
        <w:left w:val="none" w:sz="0" w:space="0" w:color="auto"/>
        <w:bottom w:val="none" w:sz="0" w:space="0" w:color="auto"/>
        <w:right w:val="none" w:sz="0" w:space="0" w:color="auto"/>
      </w:divBdr>
    </w:div>
    <w:div w:id="1447891681">
      <w:bodyDiv w:val="1"/>
      <w:marLeft w:val="0"/>
      <w:marRight w:val="0"/>
      <w:marTop w:val="0"/>
      <w:marBottom w:val="0"/>
      <w:divBdr>
        <w:top w:val="none" w:sz="0" w:space="0" w:color="auto"/>
        <w:left w:val="none" w:sz="0" w:space="0" w:color="auto"/>
        <w:bottom w:val="none" w:sz="0" w:space="0" w:color="auto"/>
        <w:right w:val="none" w:sz="0" w:space="0" w:color="auto"/>
      </w:divBdr>
      <w:divsChild>
        <w:div w:id="659429293">
          <w:marLeft w:val="0"/>
          <w:marRight w:val="0"/>
          <w:marTop w:val="0"/>
          <w:marBottom w:val="0"/>
          <w:divBdr>
            <w:top w:val="none" w:sz="0" w:space="0" w:color="auto"/>
            <w:left w:val="none" w:sz="0" w:space="0" w:color="auto"/>
            <w:bottom w:val="none" w:sz="0" w:space="0" w:color="auto"/>
            <w:right w:val="none" w:sz="0" w:space="0" w:color="auto"/>
          </w:divBdr>
          <w:divsChild>
            <w:div w:id="1063062506">
              <w:marLeft w:val="0"/>
              <w:marRight w:val="0"/>
              <w:marTop w:val="0"/>
              <w:marBottom w:val="0"/>
              <w:divBdr>
                <w:top w:val="none" w:sz="0" w:space="0" w:color="auto"/>
                <w:left w:val="none" w:sz="0" w:space="0" w:color="auto"/>
                <w:bottom w:val="none" w:sz="0" w:space="0" w:color="auto"/>
                <w:right w:val="none" w:sz="0" w:space="0" w:color="auto"/>
              </w:divBdr>
              <w:divsChild>
                <w:div w:id="1346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8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A4F101B0116A45B0FAD860025B3B63"/>
        <w:category>
          <w:name w:val="General"/>
          <w:gallery w:val="placeholder"/>
        </w:category>
        <w:types>
          <w:type w:val="bbPlcHdr"/>
        </w:types>
        <w:behaviors>
          <w:behavior w:val="content"/>
        </w:behaviors>
        <w:guid w:val="{66AB5310-66E2-3846-BC2D-63629C190CF8}"/>
      </w:docPartPr>
      <w:docPartBody>
        <w:p w:rsidR="00000000" w:rsidRDefault="006A1E0B" w:rsidP="006A1E0B">
          <w:pPr>
            <w:pStyle w:val="0FA4F101B0116A45B0FAD860025B3B63"/>
          </w:pPr>
          <w:r>
            <w:rPr>
              <w:rFonts w:asciiTheme="majorHAnsi" w:eastAsiaTheme="majorEastAsia" w:hAnsiTheme="majorHAnsi" w:cstheme="majorBidi"/>
              <w:caps/>
              <w:color w:val="4472C4" w:themeColor="accent1"/>
              <w:sz w:val="80"/>
              <w:szCs w:val="80"/>
            </w:rPr>
            <w:t>[Document title]</w:t>
          </w:r>
        </w:p>
      </w:docPartBody>
    </w:docPart>
    <w:docPart>
      <w:docPartPr>
        <w:name w:val="FD8B798367696244999A249B4C32005E"/>
        <w:category>
          <w:name w:val="General"/>
          <w:gallery w:val="placeholder"/>
        </w:category>
        <w:types>
          <w:type w:val="bbPlcHdr"/>
        </w:types>
        <w:behaviors>
          <w:behavior w:val="content"/>
        </w:behaviors>
        <w:guid w:val="{5983EE66-4091-EF41-BBE4-43CC2933486C}"/>
      </w:docPartPr>
      <w:docPartBody>
        <w:p w:rsidR="00000000" w:rsidRDefault="006A1E0B" w:rsidP="006A1E0B">
          <w:pPr>
            <w:pStyle w:val="FD8B798367696244999A249B4C32005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E0B"/>
    <w:rsid w:val="006A1E0B"/>
    <w:rsid w:val="00D53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A4F101B0116A45B0FAD860025B3B63">
    <w:name w:val="0FA4F101B0116A45B0FAD860025B3B63"/>
    <w:rsid w:val="006A1E0B"/>
  </w:style>
  <w:style w:type="paragraph" w:customStyle="1" w:styleId="FD8B798367696244999A249B4C32005E">
    <w:name w:val="FD8B798367696244999A249B4C32005E"/>
    <w:rsid w:val="006A1E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2021-07-29T00:00:00</PublishDate>
  <Abstract/>
  <CompanyAddress>IBM/Coursera Capstone Project – The Battle of Neighborhoods (Week 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Pages>
  <Words>818</Words>
  <Characters>4667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Alejandro merino</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Venezuelan Restaurant</dc:title>
  <dc:subject>In New York</dc:subject>
  <dc:creator>Alejandro Merino</dc:creator>
  <cp:keywords/>
  <dc:description/>
  <cp:lastModifiedBy>Alejandro Merino</cp:lastModifiedBy>
  <cp:revision>1</cp:revision>
  <dcterms:created xsi:type="dcterms:W3CDTF">2021-07-29T19:46:00Z</dcterms:created>
  <dcterms:modified xsi:type="dcterms:W3CDTF">2021-07-29T20:50:00Z</dcterms:modified>
</cp:coreProperties>
</file>