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6174" w14:textId="77777777" w:rsidR="007B6ABC" w:rsidRDefault="007B6ABC" w:rsidP="007B6ABC">
      <w:pPr>
        <w:spacing w:after="80"/>
      </w:pPr>
      <w:r>
        <w:rPr>
          <w:b/>
          <w:bCs/>
          <w:color w:val="1F4E79"/>
          <w:sz w:val="52"/>
          <w:szCs w:val="52"/>
        </w:rPr>
        <w:t>SECURITY QUERY HUB</w:t>
      </w:r>
    </w:p>
    <w:p w14:paraId="55725D8E" w14:textId="77777777" w:rsidR="007B6ABC" w:rsidRDefault="007B6ABC" w:rsidP="007B6ABC">
      <w:pPr>
        <w:spacing w:after="80"/>
      </w:pPr>
      <w:r>
        <w:rPr>
          <w:color w:val="2E75B6"/>
          <w:sz w:val="26"/>
          <w:szCs w:val="26"/>
        </w:rPr>
        <w:t>Project Definition Document — Iteration 1</w:t>
      </w:r>
    </w:p>
    <w:p w14:paraId="1F7BF631" w14:textId="77777777" w:rsidR="007B6ABC" w:rsidRDefault="007B6ABC" w:rsidP="007B6ABC">
      <w:pPr>
        <w:spacing w:after="320"/>
      </w:pPr>
      <w:r>
        <w:rPr>
          <w:color w:val="888888"/>
          <w:sz w:val="20"/>
          <w:szCs w:val="20"/>
        </w:rPr>
        <w:t>Hosted on AWS EC</w:t>
      </w:r>
      <w:proofErr w:type="gramStart"/>
      <w:r>
        <w:rPr>
          <w:color w:val="888888"/>
          <w:sz w:val="20"/>
          <w:szCs w:val="20"/>
        </w:rPr>
        <w:t>2  |</w:t>
      </w:r>
      <w:proofErr w:type="gramEnd"/>
      <w:r>
        <w:rPr>
          <w:color w:val="888888"/>
          <w:sz w:val="20"/>
          <w:szCs w:val="20"/>
        </w:rPr>
        <w:t xml:space="preserve">  Internal Use </w:t>
      </w:r>
      <w:proofErr w:type="gramStart"/>
      <w:r>
        <w:rPr>
          <w:color w:val="888888"/>
          <w:sz w:val="20"/>
          <w:szCs w:val="20"/>
        </w:rPr>
        <w:t>Only  |</w:t>
      </w:r>
      <w:proofErr w:type="gramEnd"/>
      <w:r>
        <w:rPr>
          <w:color w:val="888888"/>
          <w:sz w:val="20"/>
          <w:szCs w:val="20"/>
        </w:rPr>
        <w:t xml:space="preserve">  Draft</w:t>
      </w:r>
    </w:p>
    <w:p w14:paraId="71A074F6" w14:textId="77777777" w:rsidR="007B6ABC" w:rsidRDefault="007B6ABC" w:rsidP="007B6ABC">
      <w:pPr>
        <w:pBdr>
          <w:bottom w:val="single" w:sz="4" w:space="1" w:color="2E75B6"/>
        </w:pBdr>
        <w:spacing w:after="160"/>
      </w:pPr>
    </w:p>
    <w:p w14:paraId="33B4064B" w14:textId="77777777" w:rsidR="007B6ABC" w:rsidRDefault="007B6ABC" w:rsidP="007B6ABC">
      <w:pPr>
        <w:pStyle w:val="Heading1"/>
      </w:pPr>
      <w:r>
        <w:t>1. Project Overview</w:t>
      </w:r>
    </w:p>
    <w:p w14:paraId="1C622791" w14:textId="77777777" w:rsidR="007B6ABC" w:rsidRDefault="007B6ABC" w:rsidP="007B6ABC">
      <w:pPr>
        <w:spacing w:after="120"/>
      </w:pPr>
      <w:r>
        <w:rPr>
          <w:color w:val="000000"/>
        </w:rPr>
        <w:t xml:space="preserve">The Security Query Hub is an internal web application hosted on AWS EC2 that enables security personnel to submit raw </w:t>
      </w:r>
      <w:proofErr w:type="spellStart"/>
      <w:r>
        <w:rPr>
          <w:color w:val="000000"/>
        </w:rPr>
        <w:t>SentinelOne</w:t>
      </w:r>
      <w:proofErr w:type="spellEnd"/>
      <w:r>
        <w:rPr>
          <w:color w:val="000000"/>
        </w:rPr>
        <w:t xml:space="preserve"> Deep Visibility queries, view results, and access shared query history. Iteration 1 focuses on core functionality — raw data retrieval, basic display, and user management — with parsing, formatting, and downstream integrations (e.g. Splunk) deferred to future iterations.</w:t>
      </w:r>
    </w:p>
    <w:p w14:paraId="7C94A19D" w14:textId="77777777" w:rsidR="007B6ABC" w:rsidRDefault="007B6ABC" w:rsidP="007B6ABC">
      <w:pPr>
        <w:spacing w:after="160"/>
      </w:pPr>
    </w:p>
    <w:p w14:paraId="6D091039" w14:textId="77777777" w:rsidR="007B6ABC" w:rsidRDefault="007B6ABC" w:rsidP="007B6ABC">
      <w:pPr>
        <w:pStyle w:val="Heading2"/>
      </w:pPr>
      <w:r>
        <w:t>1.1 Key Objectives (Iteration 1)</w:t>
      </w:r>
    </w:p>
    <w:p w14:paraId="0FC05538" w14:textId="77777777" w:rsidR="007B6ABC" w:rsidRDefault="007B6ABC" w:rsidP="007B6ABC">
      <w:pPr>
        <w:pStyle w:val="ListParagraph"/>
        <w:numPr>
          <w:ilvl w:val="0"/>
          <w:numId w:val="3"/>
        </w:numPr>
        <w:spacing w:after="80"/>
      </w:pPr>
      <w:r>
        <w:t>Provide a browser-based interface for running stored S1 Deep Visibility queries, returning and displaying raw query results in a basic unsorted table</w:t>
      </w:r>
    </w:p>
    <w:p w14:paraId="6091F838" w14:textId="77777777" w:rsidR="007B6ABC" w:rsidRDefault="007B6ABC" w:rsidP="007B6ABC">
      <w:pPr>
        <w:pStyle w:val="ListParagraph"/>
        <w:numPr>
          <w:ilvl w:val="0"/>
          <w:numId w:val="3"/>
        </w:numPr>
        <w:spacing w:after="80"/>
      </w:pPr>
      <w:r>
        <w:t>Provide an admin panel for creating, deleting, and modifying stored queries; account and user management (adding and removing standard and admin users); and the ability to delete previous search results</w:t>
      </w:r>
    </w:p>
    <w:p w14:paraId="5AEC62FF" w14:textId="77777777" w:rsidR="007B6ABC" w:rsidRDefault="007B6ABC" w:rsidP="007B6ABC">
      <w:pPr>
        <w:pStyle w:val="ListParagraph"/>
        <w:numPr>
          <w:ilvl w:val="0"/>
          <w:numId w:val="3"/>
        </w:numPr>
        <w:spacing w:after="80"/>
      </w:pPr>
      <w:r>
        <w:t>Persist query history and results in SQLite, visible to all authenticated users</w:t>
      </w:r>
    </w:p>
    <w:p w14:paraId="399EA4A2" w14:textId="77777777" w:rsidR="007B6ABC" w:rsidRDefault="007B6ABC" w:rsidP="007B6ABC">
      <w:pPr>
        <w:pStyle w:val="ListParagraph"/>
        <w:numPr>
          <w:ilvl w:val="0"/>
          <w:numId w:val="3"/>
        </w:numPr>
        <w:spacing w:after="80"/>
      </w:pPr>
      <w:r>
        <w:t xml:space="preserve">Enforce </w:t>
      </w:r>
      <w:proofErr w:type="gramStart"/>
      <w:r>
        <w:t>authentication</w:t>
      </w:r>
      <w:proofErr w:type="gramEnd"/>
      <w:r>
        <w:t xml:space="preserve"> for all users (username + password)</w:t>
      </w:r>
    </w:p>
    <w:p w14:paraId="161EA615" w14:textId="77777777" w:rsidR="007B6ABC" w:rsidRDefault="007B6ABC" w:rsidP="007B6ABC">
      <w:pPr>
        <w:pStyle w:val="ListParagraph"/>
        <w:numPr>
          <w:ilvl w:val="0"/>
          <w:numId w:val="3"/>
        </w:numPr>
        <w:spacing w:after="80"/>
      </w:pPr>
      <w:r>
        <w:t>Implement automated FIFO storage cleanup when disk exceeds 70% capacity</w:t>
      </w:r>
    </w:p>
    <w:p w14:paraId="30D63531" w14:textId="77777777" w:rsidR="007B6ABC" w:rsidRDefault="007B6ABC" w:rsidP="007B6ABC">
      <w:pPr>
        <w:spacing w:after="160"/>
      </w:pPr>
    </w:p>
    <w:p w14:paraId="24C3702B" w14:textId="77777777" w:rsidR="007B6ABC" w:rsidRDefault="007B6ABC" w:rsidP="007B6ABC">
      <w:pPr>
        <w:pBdr>
          <w:bottom w:val="single" w:sz="4" w:space="1" w:color="2E75B6"/>
        </w:pBdr>
        <w:spacing w:after="160"/>
      </w:pPr>
    </w:p>
    <w:p w14:paraId="78B2F384" w14:textId="77777777" w:rsidR="007B6ABC" w:rsidRDefault="007B6ABC" w:rsidP="007B6ABC">
      <w:pPr>
        <w:pStyle w:val="Heading1"/>
      </w:pPr>
      <w:r>
        <w:t>2. Architecture &amp; Infrastructure</w:t>
      </w:r>
    </w:p>
    <w:p w14:paraId="0434FD40" w14:textId="77777777" w:rsidR="007B6ABC" w:rsidRDefault="007B6ABC" w:rsidP="007B6ABC">
      <w:pPr>
        <w:pStyle w:val="Heading2"/>
      </w:pPr>
      <w:r>
        <w:t>2.1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6ABC" w14:paraId="28C6E6EC"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FE4421C" w14:textId="77777777" w:rsidR="007B6ABC" w:rsidRDefault="007B6ABC" w:rsidP="00D57D10">
            <w:r>
              <w:rPr>
                <w:b/>
                <w:bCs/>
                <w:sz w:val="20"/>
                <w:szCs w:val="20"/>
              </w:rPr>
              <w:t>Cloud Provider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1F69" w14:textId="77777777" w:rsidR="007B6ABC" w:rsidRDefault="007B6ABC" w:rsidP="00D57D10">
            <w:r>
              <w:rPr>
                <w:sz w:val="20"/>
                <w:szCs w:val="20"/>
              </w:rPr>
              <w:t>Amazon Web Services (AWS)</w:t>
            </w:r>
          </w:p>
        </w:tc>
      </w:tr>
      <w:tr w:rsidR="007B6ABC" w14:paraId="7701082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195B53D" w14:textId="77777777" w:rsidR="007B6ABC" w:rsidRDefault="007B6ABC" w:rsidP="00D57D10">
            <w:r>
              <w:rPr>
                <w:b/>
                <w:bCs/>
                <w:sz w:val="20"/>
                <w:szCs w:val="20"/>
              </w:rPr>
              <w:t>Compute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6C645" w14:textId="77777777" w:rsidR="007B6ABC" w:rsidRDefault="007B6ABC" w:rsidP="00D57D10">
            <w:r>
              <w:rPr>
                <w:sz w:val="20"/>
                <w:szCs w:val="20"/>
              </w:rPr>
              <w:t>EC2 (self-managed instance)</w:t>
            </w:r>
          </w:p>
        </w:tc>
      </w:tr>
      <w:tr w:rsidR="007B6ABC" w14:paraId="77F0D89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DA1A344" w14:textId="77777777" w:rsidR="007B6ABC" w:rsidRDefault="007B6ABC" w:rsidP="00D57D10">
            <w:r>
              <w:rPr>
                <w:b/>
                <w:bCs/>
                <w:sz w:val="20"/>
                <w:szCs w:val="20"/>
              </w:rPr>
              <w:t>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15A45" w14:textId="77777777" w:rsidR="007B6ABC" w:rsidRDefault="007B6ABC" w:rsidP="00D57D10">
            <w:r>
              <w:rPr>
                <w:sz w:val="20"/>
                <w:szCs w:val="20"/>
              </w:rPr>
              <w:t>Ubuntu 24.04 LTS</w:t>
            </w:r>
          </w:p>
        </w:tc>
      </w:tr>
      <w:tr w:rsidR="007B6ABC" w14:paraId="7D3BAE39"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6DB101CC" w14:textId="77777777" w:rsidR="007B6ABC" w:rsidRDefault="007B6ABC" w:rsidP="00D57D10">
            <w:r>
              <w:rPr>
                <w:b/>
                <w:bCs/>
                <w:sz w:val="20"/>
                <w:szCs w:val="20"/>
              </w:rPr>
              <w:t>Network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EE81F" w14:textId="77777777" w:rsidR="007B6ABC" w:rsidRDefault="007B6ABC" w:rsidP="00D57D10">
            <w:r>
              <w:rPr>
                <w:sz w:val="20"/>
                <w:szCs w:val="20"/>
              </w:rPr>
              <w:t>Internal only — HTTP (no SSL for iteration 1); ACL restricted to VPN subnets</w:t>
            </w:r>
          </w:p>
        </w:tc>
      </w:tr>
      <w:tr w:rsidR="007B6ABC" w14:paraId="075A6BDE"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597AD0D" w14:textId="77777777" w:rsidR="007B6ABC" w:rsidRDefault="007B6ABC" w:rsidP="00D57D10">
            <w:r>
              <w:rPr>
                <w:b/>
                <w:bCs/>
                <w:sz w:val="20"/>
                <w:szCs w:val="20"/>
              </w:rPr>
              <w:t>Instance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6BE96" w14:textId="77777777" w:rsidR="007B6ABC" w:rsidRDefault="007B6ABC" w:rsidP="00D57D10">
            <w:r>
              <w:rPr>
                <w:sz w:val="20"/>
                <w:szCs w:val="20"/>
              </w:rPr>
              <w:t>t</w:t>
            </w:r>
            <w:proofErr w:type="gramStart"/>
            <w:r>
              <w:rPr>
                <w:sz w:val="20"/>
                <w:szCs w:val="20"/>
              </w:rPr>
              <w:t>3.medium</w:t>
            </w:r>
            <w:proofErr w:type="gramEnd"/>
            <w:r>
              <w:rPr>
                <w:sz w:val="20"/>
                <w:szCs w:val="20"/>
              </w:rPr>
              <w:t xml:space="preserve"> (2 vCPU, 4GB RAM)</w:t>
            </w:r>
          </w:p>
        </w:tc>
      </w:tr>
      <w:tr w:rsidR="007B6ABC" w14:paraId="0553B6B6"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32E8E24A" w14:textId="77777777" w:rsidR="007B6ABC" w:rsidRDefault="007B6ABC" w:rsidP="00D57D10">
            <w:r>
              <w:rPr>
                <w:b/>
                <w:bCs/>
                <w:sz w:val="20"/>
                <w:szCs w:val="20"/>
              </w:rPr>
              <w:t>Storage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E0507" w14:textId="77777777" w:rsidR="007B6ABC" w:rsidRDefault="007B6ABC" w:rsidP="00D57D10">
            <w:r>
              <w:rPr>
                <w:sz w:val="20"/>
                <w:szCs w:val="20"/>
              </w:rPr>
              <w:t>100GB EBS gp3 (encrypted)</w:t>
            </w:r>
          </w:p>
        </w:tc>
      </w:tr>
      <w:tr w:rsidR="007B6ABC" w14:paraId="782B8EB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7951D6F" w14:textId="77777777" w:rsidR="007B6ABC" w:rsidRDefault="007B6ABC" w:rsidP="00D57D10">
            <w:r>
              <w:rPr>
                <w:b/>
                <w:bCs/>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729CE" w14:textId="77777777" w:rsidR="007B6ABC" w:rsidRDefault="007B6ABC" w:rsidP="00D57D10">
            <w:r>
              <w:rPr>
                <w:sz w:val="20"/>
                <w:szCs w:val="20"/>
              </w:rPr>
              <w:t>SQLite (</w:t>
            </w:r>
            <w:proofErr w:type="spellStart"/>
            <w:r>
              <w:rPr>
                <w:sz w:val="20"/>
                <w:szCs w:val="20"/>
              </w:rPr>
              <w:t>SQLCipher</w:t>
            </w:r>
            <w:proofErr w:type="spellEnd"/>
            <w:r>
              <w:rPr>
                <w:sz w:val="20"/>
                <w:szCs w:val="20"/>
              </w:rPr>
              <w:t xml:space="preserve"> encrypted, co-located on EC2)</w:t>
            </w:r>
          </w:p>
        </w:tc>
      </w:tr>
    </w:tbl>
    <w:p w14:paraId="3A0DE163" w14:textId="77777777" w:rsidR="007B6ABC" w:rsidRDefault="007B6ABC" w:rsidP="007B6ABC">
      <w:pPr>
        <w:spacing w:after="200"/>
      </w:pPr>
    </w:p>
    <w:p w14:paraId="418C5893" w14:textId="77777777" w:rsidR="007B6ABC" w:rsidRDefault="007B6ABC" w:rsidP="007B6ABC">
      <w:pPr>
        <w:pStyle w:val="Heading2"/>
      </w:pPr>
      <w:r>
        <w:lastRenderedPageBreak/>
        <w:t>2.2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B6ABC" w14:paraId="2E39B4E1"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402ECF6D" w14:textId="77777777" w:rsidR="007B6ABC" w:rsidRDefault="007B6ABC" w:rsidP="00D57D10">
            <w:r>
              <w:rPr>
                <w:b/>
                <w:bCs/>
                <w:sz w:val="20"/>
                <w:szCs w:val="20"/>
              </w:rPr>
              <w:t>Backend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6223" w14:textId="77777777" w:rsidR="007B6ABC" w:rsidRDefault="007B6ABC" w:rsidP="00D57D10">
            <w:r>
              <w:rPr>
                <w:sz w:val="20"/>
                <w:szCs w:val="20"/>
              </w:rPr>
              <w:t xml:space="preserve">Python — </w:t>
            </w:r>
            <w:proofErr w:type="spellStart"/>
            <w:r>
              <w:rPr>
                <w:sz w:val="20"/>
                <w:szCs w:val="20"/>
              </w:rPr>
              <w:t>FastAPI</w:t>
            </w:r>
            <w:proofErr w:type="spellEnd"/>
          </w:p>
        </w:tc>
      </w:tr>
      <w:tr w:rsidR="007B6ABC" w14:paraId="0A145EAA"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76DCDF3F" w14:textId="77777777" w:rsidR="007B6ABC" w:rsidRDefault="007B6ABC" w:rsidP="00D57D10">
            <w:r>
              <w:rPr>
                <w:b/>
                <w:bCs/>
                <w:sz w:val="20"/>
                <w:szCs w:val="20"/>
              </w:rPr>
              <w:t>Frontend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D66FB" w14:textId="77777777" w:rsidR="007B6ABC" w:rsidRDefault="007B6ABC" w:rsidP="00D57D10">
            <w:r>
              <w:rPr>
                <w:sz w:val="20"/>
                <w:szCs w:val="20"/>
              </w:rPr>
              <w:t>Web UI (browser-based), served by backend</w:t>
            </w:r>
          </w:p>
        </w:tc>
      </w:tr>
      <w:tr w:rsidR="007B6ABC" w14:paraId="63D21CE6"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4A804B11" w14:textId="77777777" w:rsidR="007B6ABC" w:rsidRDefault="007B6ABC" w:rsidP="00D57D10">
            <w:r>
              <w:rPr>
                <w:b/>
                <w:bCs/>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CA491" w14:textId="77777777" w:rsidR="007B6ABC" w:rsidRDefault="007B6ABC" w:rsidP="00D57D10">
            <w:r>
              <w:rPr>
                <w:sz w:val="20"/>
                <w:szCs w:val="20"/>
              </w:rPr>
              <w:t>SQLite</w:t>
            </w:r>
          </w:p>
        </w:tc>
      </w:tr>
      <w:tr w:rsidR="007B6ABC" w14:paraId="0E8696C1"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0EAB95AC" w14:textId="77777777" w:rsidR="007B6ABC" w:rsidRDefault="007B6ABC" w:rsidP="00D57D10">
            <w:r>
              <w:rPr>
                <w:b/>
                <w:bCs/>
                <w:sz w:val="20"/>
                <w:szCs w:val="20"/>
              </w:rPr>
              <w:t>Data Source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9B376" w14:textId="77777777" w:rsidR="007B6ABC" w:rsidRDefault="007B6ABC" w:rsidP="00D57D10">
            <w:proofErr w:type="spellStart"/>
            <w:r>
              <w:rPr>
                <w:sz w:val="20"/>
                <w:szCs w:val="20"/>
              </w:rPr>
              <w:t>SentinelOne</w:t>
            </w:r>
            <w:proofErr w:type="spellEnd"/>
            <w:r>
              <w:rPr>
                <w:sz w:val="20"/>
                <w:szCs w:val="20"/>
              </w:rPr>
              <w:t xml:space="preserve"> Deep Visibility API (credentials stored via environment variable)</w:t>
            </w:r>
          </w:p>
        </w:tc>
      </w:tr>
      <w:tr w:rsidR="007B6ABC" w14:paraId="6347E532"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5C521845" w14:textId="77777777" w:rsidR="007B6ABC" w:rsidRDefault="007B6ABC" w:rsidP="00D57D10">
            <w:r>
              <w:rPr>
                <w:b/>
                <w:bCs/>
                <w:sz w:val="20"/>
                <w:szCs w:val="20"/>
              </w:rPr>
              <w:t>Auth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9E4B5" w14:textId="77777777" w:rsidR="007B6ABC" w:rsidRDefault="007B6ABC" w:rsidP="00D57D10">
            <w:r>
              <w:rPr>
                <w:sz w:val="20"/>
                <w:szCs w:val="20"/>
              </w:rPr>
              <w:t>Username + password (session-based)</w:t>
            </w:r>
          </w:p>
        </w:tc>
      </w:tr>
    </w:tbl>
    <w:p w14:paraId="58308927" w14:textId="77777777" w:rsidR="007B6ABC" w:rsidRDefault="007B6ABC" w:rsidP="007B6ABC">
      <w:pPr>
        <w:spacing w:after="160"/>
      </w:pPr>
    </w:p>
    <w:p w14:paraId="590A7CC6" w14:textId="77777777" w:rsidR="007B6ABC" w:rsidRDefault="007B6ABC" w:rsidP="007B6ABC">
      <w:pPr>
        <w:pBdr>
          <w:bottom w:val="single" w:sz="4" w:space="1" w:color="2E75B6"/>
        </w:pBdr>
        <w:spacing w:after="160"/>
      </w:pPr>
    </w:p>
    <w:p w14:paraId="0261AF72" w14:textId="77777777" w:rsidR="007B6ABC" w:rsidRDefault="007B6ABC" w:rsidP="007B6ABC">
      <w:pPr>
        <w:pStyle w:val="Heading1"/>
      </w:pPr>
      <w:r>
        <w:t>3. Feature Scope — Iteration 1</w:t>
      </w:r>
    </w:p>
    <w:p w14:paraId="78945106" w14:textId="77777777" w:rsidR="007B6ABC" w:rsidRDefault="007B6ABC" w:rsidP="007B6ABC">
      <w:pPr>
        <w:pStyle w:val="Heading2"/>
      </w:pPr>
      <w:r>
        <w:t>3.1 Authentication &amp; User Management</w:t>
      </w:r>
    </w:p>
    <w:p w14:paraId="6CF53E41" w14:textId="77777777" w:rsidR="007B6ABC" w:rsidRDefault="007B6ABC" w:rsidP="007B6ABC">
      <w:pPr>
        <w:pStyle w:val="ListParagraph"/>
        <w:numPr>
          <w:ilvl w:val="0"/>
          <w:numId w:val="3"/>
        </w:numPr>
        <w:spacing w:after="80"/>
      </w:pPr>
      <w:r>
        <w:t>All users must log in with username and password before accessing any part of the application</w:t>
      </w:r>
    </w:p>
    <w:p w14:paraId="176223C0" w14:textId="77777777" w:rsidR="007B6ABC" w:rsidRDefault="007B6ABC" w:rsidP="007B6ABC">
      <w:pPr>
        <w:pStyle w:val="ListParagraph"/>
        <w:numPr>
          <w:ilvl w:val="0"/>
          <w:numId w:val="3"/>
        </w:numPr>
        <w:spacing w:after="80"/>
      </w:pPr>
      <w:r>
        <w:t>Sessions maintained server-side; unauthenticated requests redirected to login page</w:t>
      </w:r>
    </w:p>
    <w:p w14:paraId="2B023207" w14:textId="77777777" w:rsidR="007B6ABC" w:rsidRDefault="007B6ABC" w:rsidP="007B6ABC">
      <w:pPr>
        <w:pStyle w:val="ListParagraph"/>
        <w:numPr>
          <w:ilvl w:val="0"/>
          <w:numId w:val="3"/>
        </w:numPr>
        <w:spacing w:after="80"/>
      </w:pPr>
      <w:r>
        <w:t>Two roles: Admin and Standard User (SOC Analyst / Incident Responder / Threat Hunter — all treated equally)</w:t>
      </w:r>
    </w:p>
    <w:p w14:paraId="0E45EFA4" w14:textId="77777777" w:rsidR="007B6ABC" w:rsidRDefault="007B6ABC" w:rsidP="007B6ABC">
      <w:pPr>
        <w:pStyle w:val="ListParagraph"/>
        <w:numPr>
          <w:ilvl w:val="0"/>
          <w:numId w:val="3"/>
        </w:numPr>
        <w:spacing w:after="80"/>
      </w:pPr>
      <w:r>
        <w:t>Admin panel is a protected section within the same web UI, accessible only to admin accounts</w:t>
      </w:r>
    </w:p>
    <w:p w14:paraId="2C0729CA" w14:textId="77777777" w:rsidR="007B6ABC" w:rsidRDefault="007B6ABC" w:rsidP="007B6ABC">
      <w:pPr>
        <w:pStyle w:val="ListParagraph"/>
        <w:numPr>
          <w:ilvl w:val="0"/>
          <w:numId w:val="3"/>
        </w:numPr>
        <w:spacing w:after="80"/>
      </w:pPr>
      <w:r>
        <w:t>Admin capabilities: create new admin or standard user accounts, reset passwords, deactivate accounts</w:t>
      </w:r>
    </w:p>
    <w:p w14:paraId="29DB019A" w14:textId="77777777" w:rsidR="007B6ABC" w:rsidRDefault="007B6ABC" w:rsidP="007B6ABC">
      <w:pPr>
        <w:pStyle w:val="ListParagraph"/>
        <w:numPr>
          <w:ilvl w:val="0"/>
          <w:numId w:val="3"/>
        </w:numPr>
        <w:spacing w:after="80"/>
      </w:pPr>
      <w:r>
        <w:t>Admins can add and delete stored S1 Deep Visibility queries — pre-written queries saved centrally that standard users can select and run without writing raw queries manually</w:t>
      </w:r>
    </w:p>
    <w:p w14:paraId="51D934E8" w14:textId="77777777" w:rsidR="007B6ABC" w:rsidRDefault="007B6ABC" w:rsidP="007B6ABC">
      <w:pPr>
        <w:pStyle w:val="ListParagraph"/>
        <w:numPr>
          <w:ilvl w:val="0"/>
          <w:numId w:val="3"/>
        </w:numPr>
        <w:spacing w:after="80"/>
      </w:pPr>
      <w:r>
        <w:t>Admins can delete individual result entries from the database</w:t>
      </w:r>
    </w:p>
    <w:p w14:paraId="14CF7875" w14:textId="77777777" w:rsidR="007B6ABC" w:rsidRDefault="007B6ABC" w:rsidP="007B6ABC">
      <w:pPr>
        <w:pStyle w:val="ListParagraph"/>
        <w:numPr>
          <w:ilvl w:val="0"/>
          <w:numId w:val="3"/>
        </w:numPr>
        <w:spacing w:after="80"/>
      </w:pPr>
      <w:r>
        <w:t>At least one bootstrap admin account must be seeded at deployment</w:t>
      </w:r>
    </w:p>
    <w:p w14:paraId="764CE19D" w14:textId="77777777" w:rsidR="007B6ABC" w:rsidRDefault="007B6ABC" w:rsidP="007B6ABC">
      <w:pPr>
        <w:spacing w:after="160"/>
      </w:pPr>
    </w:p>
    <w:p w14:paraId="7E783E51" w14:textId="77777777" w:rsidR="007B6ABC" w:rsidRDefault="007B6ABC" w:rsidP="007B6ABC">
      <w:pPr>
        <w:pStyle w:val="Heading2"/>
      </w:pPr>
      <w:r>
        <w:t>3.2 Query Interface</w:t>
      </w:r>
    </w:p>
    <w:p w14:paraId="65FB940C" w14:textId="77777777" w:rsidR="007B6ABC" w:rsidRDefault="007B6ABC" w:rsidP="007B6ABC">
      <w:pPr>
        <w:pStyle w:val="ListParagraph"/>
        <w:numPr>
          <w:ilvl w:val="0"/>
          <w:numId w:val="3"/>
        </w:numPr>
        <w:spacing w:after="80"/>
      </w:pPr>
      <w:r>
        <w:t>Standard users can only select and run queries from a library of stored queries created by an admin — they cannot write or submit their own raw queries</w:t>
      </w:r>
    </w:p>
    <w:p w14:paraId="7F6B7C7A" w14:textId="77777777" w:rsidR="007B6ABC" w:rsidRDefault="007B6ABC" w:rsidP="007B6ABC">
      <w:pPr>
        <w:pStyle w:val="ListParagraph"/>
        <w:numPr>
          <w:ilvl w:val="0"/>
          <w:numId w:val="3"/>
        </w:numPr>
        <w:spacing w:after="80"/>
      </w:pPr>
      <w:r>
        <w:t>Admins can write, save, and delete S1 Deep Visibility queries in the stored query library</w:t>
      </w:r>
    </w:p>
    <w:p w14:paraId="599358A4" w14:textId="77777777" w:rsidR="007B6ABC" w:rsidRDefault="007B6ABC" w:rsidP="007B6ABC">
      <w:pPr>
        <w:pStyle w:val="ListParagraph"/>
        <w:numPr>
          <w:ilvl w:val="0"/>
          <w:numId w:val="3"/>
        </w:numPr>
        <w:spacing w:after="80"/>
      </w:pPr>
      <w:r>
        <w:t>Selected queries are submitted to the S1 Deep Visibility API and raw results returned</w:t>
      </w:r>
    </w:p>
    <w:p w14:paraId="04BC833E" w14:textId="77777777" w:rsidR="007B6ABC" w:rsidRDefault="007B6ABC" w:rsidP="007B6ABC">
      <w:pPr>
        <w:pStyle w:val="ListParagraph"/>
        <w:numPr>
          <w:ilvl w:val="0"/>
          <w:numId w:val="3"/>
        </w:numPr>
        <w:spacing w:after="80"/>
      </w:pPr>
      <w:r>
        <w:t>Results displayed in a basic, unsorted, unformatted HTML table — no parsing or enrichment</w:t>
      </w:r>
    </w:p>
    <w:p w14:paraId="4F039812" w14:textId="77777777" w:rsidR="007B6ABC" w:rsidRDefault="007B6ABC" w:rsidP="007B6ABC">
      <w:pPr>
        <w:pStyle w:val="ListParagraph"/>
        <w:numPr>
          <w:ilvl w:val="0"/>
          <w:numId w:val="3"/>
        </w:numPr>
        <w:spacing w:after="80"/>
      </w:pPr>
      <w:r>
        <w:t>Each query submission is saved to the database along with its raw results and metadata (user, timestamp)</w:t>
      </w:r>
    </w:p>
    <w:p w14:paraId="57EDCD5E" w14:textId="77777777" w:rsidR="007B6ABC" w:rsidRDefault="007B6ABC" w:rsidP="007B6ABC">
      <w:pPr>
        <w:spacing w:after="160"/>
      </w:pPr>
    </w:p>
    <w:p w14:paraId="58EC7F64" w14:textId="77777777" w:rsidR="007B6ABC" w:rsidRDefault="007B6ABC" w:rsidP="007B6ABC">
      <w:pPr>
        <w:pStyle w:val="Heading2"/>
      </w:pPr>
      <w:r>
        <w:t>3.3 Query History</w:t>
      </w:r>
    </w:p>
    <w:p w14:paraId="03DFFCEB" w14:textId="77777777" w:rsidR="007B6ABC" w:rsidRDefault="007B6ABC" w:rsidP="007B6ABC">
      <w:pPr>
        <w:pStyle w:val="ListParagraph"/>
        <w:numPr>
          <w:ilvl w:val="0"/>
          <w:numId w:val="3"/>
        </w:numPr>
        <w:spacing w:after="80"/>
      </w:pPr>
      <w:r>
        <w:lastRenderedPageBreak/>
        <w:t>All saved queries and results are visible to all authenticated users (shared history)</w:t>
      </w:r>
    </w:p>
    <w:p w14:paraId="42F671D4" w14:textId="77777777" w:rsidR="007B6ABC" w:rsidRDefault="007B6ABC" w:rsidP="007B6ABC">
      <w:pPr>
        <w:pStyle w:val="ListParagraph"/>
        <w:numPr>
          <w:ilvl w:val="0"/>
          <w:numId w:val="3"/>
        </w:numPr>
        <w:spacing w:after="80"/>
      </w:pPr>
      <w:r>
        <w:t>History view shows query text, submitting user, timestamp, and a link to view raw results</w:t>
      </w:r>
    </w:p>
    <w:p w14:paraId="03799D2C" w14:textId="77777777" w:rsidR="007B6ABC" w:rsidRDefault="007B6ABC" w:rsidP="007B6ABC">
      <w:pPr>
        <w:pStyle w:val="ListParagraph"/>
        <w:numPr>
          <w:ilvl w:val="0"/>
          <w:numId w:val="3"/>
        </w:numPr>
        <w:spacing w:after="80"/>
      </w:pPr>
      <w:r>
        <w:t>History view includes basic filtering by user and date range, sortable columns, and keyword search across query text</w:t>
      </w:r>
    </w:p>
    <w:p w14:paraId="6B8F5B93" w14:textId="77777777" w:rsidR="007B6ABC" w:rsidRDefault="007B6ABC" w:rsidP="007B6ABC">
      <w:pPr>
        <w:spacing w:after="160"/>
      </w:pPr>
    </w:p>
    <w:p w14:paraId="75B91840" w14:textId="77777777" w:rsidR="007B6ABC" w:rsidRDefault="007B6ABC" w:rsidP="007B6ABC">
      <w:pPr>
        <w:pStyle w:val="Heading2"/>
      </w:pPr>
      <w:r>
        <w:t>3.4 Storage Management</w:t>
      </w:r>
    </w:p>
    <w:p w14:paraId="58E44736" w14:textId="77777777" w:rsidR="007B6ABC" w:rsidRDefault="007B6ABC" w:rsidP="007B6ABC">
      <w:pPr>
        <w:pStyle w:val="ListParagraph"/>
        <w:numPr>
          <w:ilvl w:val="0"/>
          <w:numId w:val="3"/>
        </w:numPr>
        <w:spacing w:after="80"/>
      </w:pPr>
      <w:r>
        <w:t>A background process monitors EC2 disk utilization on a scheduled interval</w:t>
      </w:r>
    </w:p>
    <w:p w14:paraId="488CB51D" w14:textId="77777777" w:rsidR="007B6ABC" w:rsidRDefault="007B6ABC" w:rsidP="007B6ABC">
      <w:pPr>
        <w:pStyle w:val="ListParagraph"/>
        <w:numPr>
          <w:ilvl w:val="0"/>
          <w:numId w:val="3"/>
        </w:numPr>
        <w:spacing w:after="80"/>
      </w:pPr>
      <w:r>
        <w:t>When disk usage exceeds 70% capacity, the oldest saved query results are deleted (FIFO) until usage drops below the threshold</w:t>
      </w:r>
    </w:p>
    <w:p w14:paraId="590CF2D9" w14:textId="77777777" w:rsidR="007B6ABC" w:rsidRDefault="007B6ABC" w:rsidP="007B6ABC">
      <w:pPr>
        <w:pStyle w:val="ListParagraph"/>
        <w:numPr>
          <w:ilvl w:val="0"/>
          <w:numId w:val="3"/>
        </w:numPr>
        <w:spacing w:after="80"/>
      </w:pPr>
      <w:r>
        <w:t>Query metadata (user, timestamp, query text) is purged along with result data during FIFO deletion — full records are removed</w:t>
      </w:r>
    </w:p>
    <w:p w14:paraId="60CD5C73" w14:textId="77777777" w:rsidR="007B6ABC" w:rsidRDefault="007B6ABC" w:rsidP="007B6ABC">
      <w:pPr>
        <w:pStyle w:val="ListParagraph"/>
        <w:numPr>
          <w:ilvl w:val="0"/>
          <w:numId w:val="3"/>
        </w:numPr>
        <w:spacing w:after="80"/>
      </w:pPr>
      <w:r>
        <w:t>Deletion events should be logged for admin visibility</w:t>
      </w:r>
    </w:p>
    <w:p w14:paraId="41609E04" w14:textId="77777777" w:rsidR="007B6ABC" w:rsidRDefault="007B6ABC" w:rsidP="007B6ABC">
      <w:pPr>
        <w:spacing w:after="160"/>
      </w:pPr>
    </w:p>
    <w:p w14:paraId="329ACB0F" w14:textId="77777777" w:rsidR="007B6ABC" w:rsidRDefault="007B6ABC" w:rsidP="007B6ABC">
      <w:pPr>
        <w:pBdr>
          <w:bottom w:val="single" w:sz="4" w:space="1" w:color="2E75B6"/>
        </w:pBdr>
        <w:spacing w:after="160"/>
      </w:pPr>
    </w:p>
    <w:p w14:paraId="776CBC7D" w14:textId="77777777" w:rsidR="007B6ABC" w:rsidRDefault="007B6ABC" w:rsidP="007B6ABC">
      <w:pPr>
        <w:pStyle w:val="Heading1"/>
      </w:pPr>
      <w:r>
        <w:t>4. Out of Scope — Iteration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160"/>
      </w:tblGrid>
      <w:tr w:rsidR="007B6ABC" w14:paraId="5CA4F51B" w14:textId="77777777" w:rsidTr="00D57D10">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87F089" w14:textId="77777777" w:rsidR="007B6ABC" w:rsidRDefault="007B6ABC" w:rsidP="00D57D10">
            <w:r>
              <w:rPr>
                <w:b/>
                <w:bCs/>
                <w:color w:val="FFFFFF"/>
                <w:sz w:val="20"/>
                <w:szCs w:val="20"/>
              </w:rPr>
              <w:t>Feature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238B9C" w14:textId="77777777" w:rsidR="007B6ABC" w:rsidRDefault="007B6ABC" w:rsidP="00D57D10">
            <w:r>
              <w:rPr>
                <w:b/>
                <w:bCs/>
                <w:color w:val="FFFFFF"/>
                <w:sz w:val="20"/>
                <w:szCs w:val="20"/>
              </w:rPr>
              <w:t>Status</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AFE9B1" w14:textId="77777777" w:rsidR="007B6ABC" w:rsidRDefault="007B6ABC" w:rsidP="00D57D10">
            <w:r>
              <w:rPr>
                <w:b/>
                <w:bCs/>
                <w:color w:val="FFFFFF"/>
                <w:sz w:val="20"/>
                <w:szCs w:val="20"/>
              </w:rPr>
              <w:t>Target Iteration</w:t>
            </w:r>
          </w:p>
        </w:tc>
      </w:tr>
      <w:tr w:rsidR="007B6ABC" w14:paraId="342AF420"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BE36D" w14:textId="77777777" w:rsidR="007B6ABC" w:rsidRDefault="007B6ABC" w:rsidP="00D57D10">
            <w:r>
              <w:rPr>
                <w:sz w:val="20"/>
                <w:szCs w:val="20"/>
              </w:rPr>
              <w:t>Splunk forwarding / integration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A58A"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B69E9" w14:textId="77777777" w:rsidR="007B6ABC" w:rsidRDefault="007B6ABC" w:rsidP="00D57D10">
            <w:r>
              <w:rPr>
                <w:sz w:val="20"/>
                <w:szCs w:val="20"/>
              </w:rPr>
              <w:t>Future</w:t>
            </w:r>
          </w:p>
        </w:tc>
      </w:tr>
      <w:tr w:rsidR="007B6ABC" w14:paraId="36082734"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395A" w14:textId="77777777" w:rsidR="007B6ABC" w:rsidRDefault="007B6ABC" w:rsidP="00D57D10">
            <w:r>
              <w:rPr>
                <w:sz w:val="20"/>
                <w:szCs w:val="20"/>
              </w:rPr>
              <w:t>Data parsing &amp; formatting of S1 results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927B5"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527E3" w14:textId="77777777" w:rsidR="007B6ABC" w:rsidRDefault="007B6ABC" w:rsidP="00D57D10">
            <w:r>
              <w:rPr>
                <w:sz w:val="20"/>
                <w:szCs w:val="20"/>
              </w:rPr>
              <w:t>Future</w:t>
            </w:r>
          </w:p>
        </w:tc>
      </w:tr>
      <w:tr w:rsidR="007B6ABC" w14:paraId="6E11F59B"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4B367" w14:textId="77777777" w:rsidR="007B6ABC" w:rsidRDefault="007B6ABC" w:rsidP="00D57D10">
            <w:r>
              <w:rPr>
                <w:sz w:val="20"/>
                <w:szCs w:val="20"/>
              </w:rPr>
              <w:t>HTTPS / SSL termination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37B7F"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55B08" w14:textId="77777777" w:rsidR="007B6ABC" w:rsidRDefault="007B6ABC" w:rsidP="00D57D10">
            <w:r>
              <w:rPr>
                <w:sz w:val="20"/>
                <w:szCs w:val="20"/>
              </w:rPr>
              <w:t>Future</w:t>
            </w:r>
          </w:p>
        </w:tc>
      </w:tr>
      <w:tr w:rsidR="007B6ABC" w14:paraId="462101B4"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E3" w14:textId="77777777" w:rsidR="007B6ABC" w:rsidRDefault="007B6ABC" w:rsidP="00D57D10">
            <w:r>
              <w:rPr>
                <w:sz w:val="20"/>
                <w:szCs w:val="20"/>
              </w:rPr>
              <w:t>MFA / SSO / SAML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8CE91"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966FE" w14:textId="77777777" w:rsidR="007B6ABC" w:rsidRDefault="007B6ABC" w:rsidP="00D57D10">
            <w:r>
              <w:rPr>
                <w:sz w:val="20"/>
                <w:szCs w:val="20"/>
              </w:rPr>
              <w:t>Future</w:t>
            </w:r>
          </w:p>
        </w:tc>
      </w:tr>
      <w:tr w:rsidR="007B6ABC" w14:paraId="3FA1187A"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B31A6" w14:textId="77777777" w:rsidR="007B6ABC" w:rsidRDefault="007B6ABC" w:rsidP="00D57D10">
            <w:r>
              <w:rPr>
                <w:sz w:val="20"/>
                <w:szCs w:val="20"/>
              </w:rPr>
              <w:t>Query builder / templates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B6A7"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7D631" w14:textId="77777777" w:rsidR="007B6ABC" w:rsidRDefault="007B6ABC" w:rsidP="00D57D10">
            <w:r>
              <w:rPr>
                <w:sz w:val="20"/>
                <w:szCs w:val="20"/>
              </w:rPr>
              <w:t>Future</w:t>
            </w:r>
          </w:p>
        </w:tc>
      </w:tr>
      <w:tr w:rsidR="007B6ABC" w14:paraId="160D6FB2"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4D1C5" w14:textId="77777777" w:rsidR="007B6ABC" w:rsidRDefault="007B6ABC" w:rsidP="00D57D10">
            <w:r>
              <w:rPr>
                <w:sz w:val="20"/>
                <w:szCs w:val="20"/>
              </w:rPr>
              <w:t>S3 or external storage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370D"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CC851" w14:textId="77777777" w:rsidR="007B6ABC" w:rsidRDefault="007B6ABC" w:rsidP="00D57D10">
            <w:r>
              <w:rPr>
                <w:sz w:val="20"/>
                <w:szCs w:val="20"/>
              </w:rPr>
              <w:t>Future</w:t>
            </w:r>
          </w:p>
        </w:tc>
      </w:tr>
      <w:tr w:rsidR="007B6ABC" w14:paraId="463D1262" w14:textId="77777777" w:rsidTr="00D57D10">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AFD8" w14:textId="77777777" w:rsidR="007B6ABC" w:rsidRDefault="007B6ABC" w:rsidP="00D57D10">
            <w:r>
              <w:rPr>
                <w:sz w:val="20"/>
                <w:szCs w:val="20"/>
              </w:rPr>
              <w:t>Alerting / notifications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0C370" w14:textId="77777777" w:rsidR="007B6ABC" w:rsidRDefault="007B6ABC" w:rsidP="00D57D10">
            <w:r>
              <w:rPr>
                <w:sz w:val="20"/>
                <w:szCs w:val="20"/>
              </w:rPr>
              <w:t>Deferred</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94F4" w14:textId="77777777" w:rsidR="007B6ABC" w:rsidRDefault="007B6ABC" w:rsidP="00D57D10">
            <w:r>
              <w:rPr>
                <w:sz w:val="20"/>
                <w:szCs w:val="20"/>
              </w:rPr>
              <w:t>Future</w:t>
            </w:r>
          </w:p>
        </w:tc>
      </w:tr>
    </w:tbl>
    <w:p w14:paraId="2FF706DB" w14:textId="77777777" w:rsidR="007B6ABC" w:rsidRDefault="007B6ABC" w:rsidP="007B6ABC">
      <w:pPr>
        <w:spacing w:after="160"/>
      </w:pPr>
    </w:p>
    <w:p w14:paraId="32CEBD73" w14:textId="77777777" w:rsidR="007B6ABC" w:rsidRDefault="007B6ABC" w:rsidP="007B6ABC">
      <w:pPr>
        <w:pBdr>
          <w:bottom w:val="single" w:sz="4" w:space="1" w:color="2E75B6"/>
        </w:pBdr>
        <w:spacing w:after="160"/>
      </w:pPr>
    </w:p>
    <w:p w14:paraId="4046BFF7" w14:textId="77777777" w:rsidR="007B6ABC" w:rsidRDefault="007B6ABC" w:rsidP="007B6ABC">
      <w:pPr>
        <w:pStyle w:val="Heading1"/>
      </w:pPr>
      <w:r>
        <w:t>5. Open Items &amp; Decisions Required</w:t>
      </w:r>
    </w:p>
    <w:p w14:paraId="753F42BD" w14:textId="77777777" w:rsidR="007B6ABC" w:rsidRDefault="007B6ABC" w:rsidP="007B6AB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
        <w:gridCol w:w="5038"/>
        <w:gridCol w:w="1799"/>
        <w:gridCol w:w="2159"/>
      </w:tblGrid>
      <w:tr w:rsidR="007B6ABC" w14:paraId="0873D8BD" w14:textId="77777777" w:rsidTr="00BD50D7">
        <w:tc>
          <w:tcPr>
            <w:tcW w:w="36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F04EF7" w14:textId="77777777" w:rsidR="007B6ABC" w:rsidRDefault="007B6ABC" w:rsidP="00D57D10">
            <w:r>
              <w:rPr>
                <w:b/>
                <w:bCs/>
                <w:color w:val="FFFFFF"/>
                <w:sz w:val="20"/>
                <w:szCs w:val="20"/>
              </w:rPr>
              <w:t>#</w:t>
            </w:r>
          </w:p>
        </w:tc>
        <w:tc>
          <w:tcPr>
            <w:tcW w:w="503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2086A" w14:textId="77777777" w:rsidR="007B6ABC" w:rsidRDefault="007B6ABC" w:rsidP="00D57D10">
            <w:r>
              <w:rPr>
                <w:b/>
                <w:bCs/>
                <w:color w:val="FFFFFF"/>
                <w:sz w:val="20"/>
                <w:szCs w:val="20"/>
              </w:rPr>
              <w:t>Item</w:t>
            </w:r>
          </w:p>
        </w:tc>
        <w:tc>
          <w:tcPr>
            <w:tcW w:w="179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D98433" w14:textId="77777777" w:rsidR="007B6ABC" w:rsidRDefault="007B6ABC" w:rsidP="00D57D10">
            <w:r>
              <w:rPr>
                <w:b/>
                <w:bCs/>
                <w:color w:val="FFFFFF"/>
                <w:sz w:val="20"/>
                <w:szCs w:val="20"/>
              </w:rPr>
              <w:t>Owner</w:t>
            </w:r>
          </w:p>
        </w:tc>
        <w:tc>
          <w:tcPr>
            <w:tcW w:w="215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B1937D" w14:textId="77777777" w:rsidR="007B6ABC" w:rsidRDefault="007B6ABC" w:rsidP="00D57D10">
            <w:r>
              <w:rPr>
                <w:b/>
                <w:bCs/>
                <w:color w:val="FFFFFF"/>
                <w:sz w:val="20"/>
                <w:szCs w:val="20"/>
              </w:rPr>
              <w:t>Status</w:t>
            </w:r>
          </w:p>
        </w:tc>
      </w:tr>
      <w:tr w:rsidR="007B6ABC" w14:paraId="04239AAE"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E7239" w14:textId="77777777" w:rsidR="007B6ABC" w:rsidRDefault="007B6ABC" w:rsidP="00D57D10">
            <w:r>
              <w:rPr>
                <w:sz w:val="20"/>
                <w:szCs w:val="20"/>
              </w:rPr>
              <w:t>1</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CAF3" w14:textId="77777777" w:rsidR="007B6ABC" w:rsidRDefault="007B6ABC" w:rsidP="00D57D10">
            <w:r>
              <w:rPr>
                <w:sz w:val="20"/>
                <w:szCs w:val="20"/>
              </w:rPr>
              <w:t>Forensics data will NOT be included in the first MVP of the project. Resolved — no forensics data ingestion for iteration 1.</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A8BD" w14:textId="77777777" w:rsidR="007B6ABC" w:rsidRDefault="007B6ABC" w:rsidP="00D57D10">
            <w:r>
              <w:rPr>
                <w:sz w:val="20"/>
                <w:szCs w:val="20"/>
              </w:rPr>
              <w:t>Gabe</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3A0C" w14:textId="77777777" w:rsidR="007B6ABC" w:rsidRDefault="007B6ABC" w:rsidP="00D57D10">
            <w:r>
              <w:rPr>
                <w:sz w:val="20"/>
                <w:szCs w:val="20"/>
              </w:rPr>
              <w:t>✅ Resolved</w:t>
            </w:r>
          </w:p>
        </w:tc>
      </w:tr>
      <w:tr w:rsidR="007B6ABC" w14:paraId="25F9F729"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1C127" w14:textId="3766557C" w:rsidR="007B6ABC" w:rsidRDefault="00BC7867" w:rsidP="00D57D10">
            <w:r>
              <w:rPr>
                <w:sz w:val="20"/>
                <w:szCs w:val="20"/>
              </w:rPr>
              <w:t>2</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BDAFF" w14:textId="77777777" w:rsidR="007B6ABC" w:rsidRDefault="007B6ABC" w:rsidP="00D57D10">
            <w:r>
              <w:rPr>
                <w:sz w:val="20"/>
                <w:szCs w:val="20"/>
              </w:rPr>
              <w:t xml:space="preserve">Schedule data source scoping session with Gabriel to map which query types are best served by S1 Deep Visibility vs. other tools, identify data overlap, and ensure the right sources are centralized. Gabriel has </w:t>
            </w:r>
            <w:r>
              <w:rPr>
                <w:sz w:val="20"/>
                <w:szCs w:val="20"/>
              </w:rPr>
              <w:lastRenderedPageBreak/>
              <w:t>noted this is important for enabling AI correlation and findings in iteration 2.</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3CB4" w14:textId="77777777" w:rsidR="007B6ABC" w:rsidRDefault="007B6ABC" w:rsidP="00D57D10">
            <w:r>
              <w:rPr>
                <w:sz w:val="20"/>
                <w:szCs w:val="20"/>
              </w:rPr>
              <w:lastRenderedPageBreak/>
              <w:t>Tyler / Gabriel</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EBDF4" w14:textId="77777777" w:rsidR="007B6ABC" w:rsidRDefault="007B6ABC" w:rsidP="00D57D10">
            <w:r>
              <w:rPr>
                <w:sz w:val="20"/>
                <w:szCs w:val="20"/>
              </w:rPr>
              <w:t>⏳ Not Started</w:t>
            </w:r>
          </w:p>
        </w:tc>
      </w:tr>
      <w:tr w:rsidR="007B6ABC" w14:paraId="3F815374"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B983F" w14:textId="16D0EB99" w:rsidR="007B6ABC" w:rsidRDefault="00BC7867" w:rsidP="00D57D10">
            <w:r>
              <w:rPr>
                <w:sz w:val="20"/>
                <w:szCs w:val="20"/>
              </w:rPr>
              <w:t>3</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C4CC7" w14:textId="77777777" w:rsidR="007B6ABC" w:rsidRDefault="007B6ABC" w:rsidP="00D57D10">
            <w:proofErr w:type="spellStart"/>
            <w:r>
              <w:rPr>
                <w:sz w:val="20"/>
                <w:szCs w:val="20"/>
              </w:rPr>
              <w:t>SentinelOne</w:t>
            </w:r>
            <w:proofErr w:type="spellEnd"/>
            <w:r>
              <w:rPr>
                <w:sz w:val="20"/>
                <w:szCs w:val="20"/>
              </w:rPr>
              <w:t xml:space="preserve"> API credentials and management console access must be provisioned before integration can begin.</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485B" w14:textId="77777777" w:rsidR="007B6ABC" w:rsidRDefault="007B6ABC" w:rsidP="00D57D10">
            <w:r>
              <w:rPr>
                <w:sz w:val="20"/>
                <w:szCs w:val="20"/>
              </w:rPr>
              <w:t>TBD</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6BD1A" w14:textId="77777777" w:rsidR="007B6ABC" w:rsidRDefault="007B6ABC" w:rsidP="00D57D10">
            <w:r>
              <w:rPr>
                <w:sz w:val="20"/>
                <w:szCs w:val="20"/>
              </w:rPr>
              <w:t>⏳ Not Started</w:t>
            </w:r>
          </w:p>
        </w:tc>
      </w:tr>
      <w:tr w:rsidR="007B6ABC" w14:paraId="0FAFF6FB"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BC4F" w14:textId="274A9574" w:rsidR="007B6ABC" w:rsidRDefault="00BD50D7" w:rsidP="00D57D10">
            <w:r>
              <w:t>4</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CE3AA" w14:textId="77777777" w:rsidR="007B6ABC" w:rsidRDefault="007B6ABC" w:rsidP="00D57D10">
            <w:r>
              <w:rPr>
                <w:sz w:val="20"/>
                <w:szCs w:val="20"/>
              </w:rPr>
              <w:t>EC2 instance type set to t</w:t>
            </w:r>
            <w:proofErr w:type="gramStart"/>
            <w:r>
              <w:rPr>
                <w:sz w:val="20"/>
                <w:szCs w:val="20"/>
              </w:rPr>
              <w:t>3.medium</w:t>
            </w:r>
            <w:proofErr w:type="gramEnd"/>
            <w:r>
              <w:rPr>
                <w:sz w:val="20"/>
                <w:szCs w:val="20"/>
              </w:rPr>
              <w:t xml:space="preserve"> (2 vCPU, 4GB RAM). EBS volume set to 100GB gp3 encrypted.</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B6BE" w14:textId="77777777" w:rsidR="007B6ABC" w:rsidRDefault="007B6ABC" w:rsidP="00D57D10">
            <w:r>
              <w:rPr>
                <w:sz w:val="20"/>
                <w:szCs w:val="20"/>
              </w:rPr>
              <w:t>Team</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D6387" w14:textId="77777777" w:rsidR="007B6ABC" w:rsidRDefault="007B6ABC" w:rsidP="00D57D10">
            <w:r>
              <w:rPr>
                <w:sz w:val="20"/>
                <w:szCs w:val="20"/>
              </w:rPr>
              <w:t>✅ Resolved</w:t>
            </w:r>
          </w:p>
        </w:tc>
      </w:tr>
      <w:tr w:rsidR="007B6ABC" w14:paraId="3A3A0256" w14:textId="77777777" w:rsidTr="00BD50D7">
        <w:tc>
          <w:tcPr>
            <w:tcW w:w="3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B2DA" w14:textId="03D97961" w:rsidR="007B6ABC" w:rsidRDefault="00BD50D7" w:rsidP="00D57D10">
            <w:r>
              <w:t>5</w:t>
            </w:r>
          </w:p>
        </w:tc>
        <w:tc>
          <w:tcPr>
            <w:tcW w:w="50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453D3" w14:textId="77777777" w:rsidR="007B6ABC" w:rsidRDefault="007B6ABC" w:rsidP="00D57D10">
            <w:r>
              <w:rPr>
                <w:sz w:val="20"/>
                <w:szCs w:val="20"/>
              </w:rPr>
              <w:t>Confirmed: full records including query metadata are purged during FIFO deletion — nothing is retained.</w:t>
            </w:r>
          </w:p>
        </w:tc>
        <w:tc>
          <w:tcPr>
            <w:tcW w:w="1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09E70" w14:textId="77777777" w:rsidR="007B6ABC" w:rsidRDefault="007B6ABC" w:rsidP="00D57D10">
            <w:r>
              <w:rPr>
                <w:sz w:val="20"/>
                <w:szCs w:val="20"/>
              </w:rPr>
              <w:t>Team</w:t>
            </w:r>
          </w:p>
        </w:tc>
        <w:tc>
          <w:tcPr>
            <w:tcW w:w="2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B3842" w14:textId="77777777" w:rsidR="007B6ABC" w:rsidRDefault="007B6ABC" w:rsidP="00D57D10">
            <w:r>
              <w:rPr>
                <w:sz w:val="20"/>
                <w:szCs w:val="20"/>
              </w:rPr>
              <w:t>✅ Resolved</w:t>
            </w:r>
          </w:p>
        </w:tc>
      </w:tr>
    </w:tbl>
    <w:p w14:paraId="5E786639" w14:textId="77777777" w:rsidR="007B6ABC" w:rsidRDefault="007B6ABC" w:rsidP="007B6ABC">
      <w:pPr>
        <w:spacing w:after="160"/>
      </w:pPr>
    </w:p>
    <w:p w14:paraId="4BF66F66" w14:textId="77777777" w:rsidR="007B6ABC" w:rsidRDefault="007B6ABC" w:rsidP="007B6ABC">
      <w:pPr>
        <w:pBdr>
          <w:bottom w:val="single" w:sz="4" w:space="1" w:color="2E75B6"/>
        </w:pBdr>
        <w:spacing w:after="160"/>
      </w:pPr>
    </w:p>
    <w:p w14:paraId="56BFA6AC" w14:textId="77777777" w:rsidR="009268C0" w:rsidRDefault="009268C0" w:rsidP="009268C0">
      <w:pPr>
        <w:pStyle w:val="Heading1"/>
      </w:pPr>
      <w:r>
        <w:t>6. AWS Cost Projection</w:t>
      </w:r>
    </w:p>
    <w:p w14:paraId="1169E602" w14:textId="77777777" w:rsidR="009268C0" w:rsidRDefault="009268C0" w:rsidP="009268C0">
      <w:pPr>
        <w:spacing w:after="120"/>
      </w:pPr>
      <w:r>
        <w:rPr>
          <w:color w:val="555555"/>
        </w:rPr>
        <w:t>The following estimates are based on us-east-1 (N. Virginia) on-demand pricing as of March 2026. All figures are approximate monthly costs. Costs will vary based on actual query volume, data growth, and LLM API usage.</w:t>
      </w:r>
    </w:p>
    <w:p w14:paraId="26A9A62E" w14:textId="77777777" w:rsidR="009268C0" w:rsidRDefault="009268C0" w:rsidP="009268C0">
      <w:pPr>
        <w:spacing w:after="120"/>
      </w:pPr>
    </w:p>
    <w:p w14:paraId="5559092D" w14:textId="77777777" w:rsidR="009268C0" w:rsidRDefault="009268C0" w:rsidP="009268C0">
      <w:pPr>
        <w:spacing w:after="80"/>
      </w:pPr>
      <w:r>
        <w:rPr>
          <w:b/>
          <w:bCs/>
          <w:color w:val="2E75B6"/>
        </w:rPr>
        <w:t>Iteration 1 —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9268C0" w14:paraId="60E05CC0" w14:textId="77777777" w:rsidTr="00D57D10">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C1F4B7" w14:textId="77777777" w:rsidR="009268C0" w:rsidRDefault="009268C0" w:rsidP="00D57D10">
            <w:r>
              <w:rPr>
                <w:b/>
                <w:bCs/>
                <w:color w:val="FFFFFF"/>
                <w:sz w:val="18"/>
                <w:szCs w:val="18"/>
              </w:rPr>
              <w:t>Component</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D5E380" w14:textId="77777777" w:rsidR="009268C0" w:rsidRDefault="009268C0" w:rsidP="00D57D10">
            <w:r>
              <w:rPr>
                <w:b/>
                <w:bCs/>
                <w:color w:val="FFFFFF"/>
                <w:sz w:val="18"/>
                <w:szCs w:val="18"/>
              </w:rPr>
              <w:t>Spec</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85893A" w14:textId="77777777" w:rsidR="009268C0" w:rsidRDefault="009268C0" w:rsidP="00D57D10">
            <w:r>
              <w:rPr>
                <w:b/>
                <w:bCs/>
                <w:color w:val="FFFFFF"/>
                <w:sz w:val="18"/>
                <w:szCs w:val="18"/>
              </w:rPr>
              <w:t>Unit Price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EE6D36" w14:textId="77777777" w:rsidR="009268C0" w:rsidRDefault="009268C0" w:rsidP="00D57D10">
            <w:r>
              <w:rPr>
                <w:b/>
                <w:bCs/>
                <w:color w:val="FFFFFF"/>
                <w:sz w:val="18"/>
                <w:szCs w:val="18"/>
              </w:rPr>
              <w:t>Est. Monthly Cost</w:t>
            </w:r>
          </w:p>
        </w:tc>
      </w:tr>
      <w:tr w:rsidR="009268C0" w14:paraId="3FC4A26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530B11" w14:textId="77777777" w:rsidR="009268C0" w:rsidRDefault="009268C0" w:rsidP="00D57D10">
            <w:r>
              <w:rPr>
                <w:color w:val="333333"/>
                <w:sz w:val="18"/>
                <w:szCs w:val="18"/>
              </w:rPr>
              <w:t>EC2 — t</w:t>
            </w:r>
            <w:proofErr w:type="gramStart"/>
            <w:r>
              <w:rPr>
                <w:color w:val="333333"/>
                <w:sz w:val="18"/>
                <w:szCs w:val="18"/>
              </w:rPr>
              <w:t>3.medium</w:t>
            </w:r>
            <w:proofErr w:type="gramEnd"/>
            <w:r>
              <w:rPr>
                <w:color w:val="333333"/>
                <w:sz w:val="18"/>
                <w:szCs w:val="18"/>
              </w:rPr>
              <w:t xml:space="preserve"> (on-demand)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DC526E" w14:textId="77777777" w:rsidR="009268C0" w:rsidRDefault="009268C0" w:rsidP="00D57D10">
            <w:r>
              <w:rPr>
                <w:color w:val="333333"/>
                <w:sz w:val="18"/>
                <w:szCs w:val="18"/>
              </w:rPr>
              <w:t>2 vCPU, 4GB RAM</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533C32" w14:textId="77777777" w:rsidR="009268C0" w:rsidRDefault="009268C0" w:rsidP="00D57D10">
            <w:r>
              <w:rPr>
                <w:color w:val="333333"/>
                <w:sz w:val="18"/>
                <w:szCs w:val="18"/>
              </w:rPr>
              <w:t>$0.0416/</w:t>
            </w:r>
            <w:proofErr w:type="spellStart"/>
            <w:r>
              <w:rPr>
                <w:color w:val="333333"/>
                <w:sz w:val="18"/>
                <w:szCs w:val="18"/>
              </w:rPr>
              <w:t>hr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93C21" w14:textId="77777777" w:rsidR="009268C0" w:rsidRDefault="009268C0" w:rsidP="00D57D10">
            <w:r>
              <w:rPr>
                <w:color w:val="333333"/>
                <w:sz w:val="18"/>
                <w:szCs w:val="18"/>
              </w:rPr>
              <w:t>~$30</w:t>
            </w:r>
          </w:p>
        </w:tc>
      </w:tr>
      <w:tr w:rsidR="009268C0" w14:paraId="2C470E1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7596BF73" w14:textId="77777777" w:rsidR="009268C0" w:rsidRDefault="009268C0" w:rsidP="00D57D10">
            <w:r>
              <w:rPr>
                <w:color w:val="333333"/>
                <w:sz w:val="18"/>
                <w:szCs w:val="18"/>
              </w:rPr>
              <w:t>EBS gp3 — 100GB (encrypted)</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33B98E9" w14:textId="77777777" w:rsidR="009268C0" w:rsidRDefault="009268C0" w:rsidP="00D57D10">
            <w:r>
              <w:rPr>
                <w:color w:val="333333"/>
                <w:sz w:val="18"/>
                <w:szCs w:val="18"/>
              </w:rPr>
              <w:t>100 GB</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1065FF56" w14:textId="77777777" w:rsidR="009268C0" w:rsidRDefault="009268C0" w:rsidP="00D57D10">
            <w:r>
              <w:rPr>
                <w:color w:val="333333"/>
                <w:sz w:val="18"/>
                <w:szCs w:val="18"/>
              </w:rPr>
              <w:t>$0.08/GB-month</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4012DCE" w14:textId="77777777" w:rsidR="009268C0" w:rsidRDefault="009268C0" w:rsidP="00D57D10">
            <w:r>
              <w:rPr>
                <w:color w:val="333333"/>
                <w:sz w:val="18"/>
                <w:szCs w:val="18"/>
              </w:rPr>
              <w:t>~$8</w:t>
            </w:r>
          </w:p>
        </w:tc>
      </w:tr>
      <w:tr w:rsidR="009268C0" w14:paraId="698BD2A7"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3F1BA" w14:textId="77777777" w:rsidR="009268C0" w:rsidRDefault="009268C0" w:rsidP="00D57D10">
            <w:r>
              <w:rPr>
                <w:color w:val="333333"/>
                <w:sz w:val="18"/>
                <w:szCs w:val="18"/>
              </w:rPr>
              <w:t>Data transfer (VPN internal)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8D4BF3" w14:textId="77777777" w:rsidR="009268C0" w:rsidRDefault="009268C0" w:rsidP="00D57D10">
            <w:r>
              <w:rPr>
                <w:color w:val="333333"/>
                <w:sz w:val="18"/>
                <w:szCs w:val="18"/>
              </w:rPr>
              <w:t>&lt; 100GB/month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A7B23F" w14:textId="77777777" w:rsidR="009268C0" w:rsidRDefault="009268C0" w:rsidP="00D57D10">
            <w:r>
              <w:rPr>
                <w:color w:val="333333"/>
                <w:sz w:val="18"/>
                <w:szCs w:val="18"/>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DF639" w14:textId="77777777" w:rsidR="009268C0" w:rsidRDefault="009268C0" w:rsidP="00D57D10">
            <w:r>
              <w:rPr>
                <w:color w:val="333333"/>
                <w:sz w:val="18"/>
                <w:szCs w:val="18"/>
              </w:rPr>
              <w:t>$0</w:t>
            </w:r>
          </w:p>
        </w:tc>
      </w:tr>
      <w:tr w:rsidR="009268C0" w14:paraId="4BA8118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41D4ABA" w14:textId="77777777" w:rsidR="009268C0" w:rsidRDefault="009268C0" w:rsidP="00D57D10">
            <w:r>
              <w:rPr>
                <w:color w:val="333333"/>
                <w:sz w:val="18"/>
                <w:szCs w:val="18"/>
              </w:rPr>
              <w:t>Secrets Manager (future)</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62C89749" w14:textId="77777777" w:rsidR="009268C0" w:rsidRDefault="009268C0" w:rsidP="00D57D10">
            <w:r>
              <w:rPr>
                <w:color w:val="333333"/>
                <w:sz w:val="18"/>
                <w:szCs w:val="18"/>
              </w:rPr>
              <w:t>2–3 secrets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4460C3EE" w14:textId="77777777" w:rsidR="009268C0" w:rsidRDefault="009268C0" w:rsidP="00D57D10">
            <w:r>
              <w:rPr>
                <w:color w:val="333333"/>
                <w:sz w:val="18"/>
                <w:szCs w:val="18"/>
              </w:rPr>
              <w:t>$0.40/secret/month</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4F495754" w14:textId="77777777" w:rsidR="009268C0" w:rsidRDefault="009268C0" w:rsidP="00D57D10">
            <w:r>
              <w:rPr>
                <w:color w:val="333333"/>
                <w:sz w:val="18"/>
                <w:szCs w:val="18"/>
              </w:rPr>
              <w:t>~$1</w:t>
            </w:r>
          </w:p>
        </w:tc>
      </w:tr>
      <w:tr w:rsidR="009268C0" w14:paraId="53E0BA9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B42921" w14:textId="77777777" w:rsidR="009268C0" w:rsidRDefault="009268C0" w:rsidP="00D57D10">
            <w:r>
              <w:rPr>
                <w:color w:val="333333"/>
                <w:sz w:val="18"/>
                <w:szCs w:val="18"/>
              </w:rPr>
              <w:t>CloudWatch Logs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9A915B" w14:textId="77777777" w:rsidR="009268C0" w:rsidRDefault="009268C0" w:rsidP="00D57D10">
            <w:r>
              <w:rPr>
                <w:color w:val="333333"/>
                <w:sz w:val="18"/>
                <w:szCs w:val="18"/>
              </w:rPr>
              <w:t>App + disk monitor logs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C73D01" w14:textId="77777777" w:rsidR="009268C0" w:rsidRDefault="009268C0" w:rsidP="00D57D10">
            <w:r>
              <w:rPr>
                <w:color w:val="333333"/>
                <w:sz w:val="18"/>
                <w:szCs w:val="18"/>
              </w:rPr>
              <w:t>~$0.50/GB ingested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7C2D40" w14:textId="77777777" w:rsidR="009268C0" w:rsidRDefault="009268C0" w:rsidP="00D57D10">
            <w:r>
              <w:rPr>
                <w:color w:val="333333"/>
                <w:sz w:val="18"/>
                <w:szCs w:val="18"/>
              </w:rPr>
              <w:t>~$2</w:t>
            </w:r>
          </w:p>
        </w:tc>
      </w:tr>
      <w:tr w:rsidR="009268C0" w14:paraId="40D1D6AA"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6F62A0CC" w14:textId="77777777" w:rsidR="009268C0" w:rsidRDefault="009268C0" w:rsidP="00D57D10">
            <w:r>
              <w:rPr>
                <w:b/>
                <w:bCs/>
                <w:color w:val="1F4E79"/>
                <w:sz w:val="18"/>
                <w:szCs w:val="18"/>
              </w:rPr>
              <w:t>TOTAL — ITERATION 1</w:t>
            </w:r>
          </w:p>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35BF9491" w14:textId="77777777" w:rsidR="009268C0" w:rsidRDefault="009268C0" w:rsidP="00D57D10"/>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11B34C14" w14:textId="77777777" w:rsidR="009268C0" w:rsidRDefault="009268C0" w:rsidP="00D57D10"/>
        </w:tc>
        <w:tc>
          <w:tcPr>
            <w:tcW w:w="20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267A6718" w14:textId="77777777" w:rsidR="009268C0" w:rsidRDefault="009268C0" w:rsidP="00D57D10">
            <w:r>
              <w:rPr>
                <w:b/>
                <w:bCs/>
                <w:color w:val="1F4E79"/>
                <w:sz w:val="18"/>
                <w:szCs w:val="18"/>
              </w:rPr>
              <w:t>~$41/month</w:t>
            </w:r>
          </w:p>
        </w:tc>
      </w:tr>
    </w:tbl>
    <w:p w14:paraId="4D251485" w14:textId="77777777" w:rsidR="009268C0" w:rsidRDefault="009268C0" w:rsidP="009268C0">
      <w:pPr>
        <w:spacing w:after="180"/>
      </w:pPr>
    </w:p>
    <w:p w14:paraId="22910736" w14:textId="77777777" w:rsidR="009268C0" w:rsidRDefault="009268C0" w:rsidP="009268C0">
      <w:pPr>
        <w:spacing w:after="80"/>
      </w:pPr>
      <w:r>
        <w:rPr>
          <w:b/>
          <w:bCs/>
          <w:color w:val="2E75B6"/>
        </w:rPr>
        <w:t>End State — Iteration 3+ (NLQ + AI 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9268C0" w14:paraId="23645636" w14:textId="77777777" w:rsidTr="00D57D10">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CE74BD" w14:textId="77777777" w:rsidR="009268C0" w:rsidRDefault="009268C0" w:rsidP="00D57D10">
            <w:r>
              <w:rPr>
                <w:b/>
                <w:bCs/>
                <w:color w:val="FFFFFF"/>
                <w:sz w:val="18"/>
                <w:szCs w:val="18"/>
              </w:rPr>
              <w:t>Component</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61537E" w14:textId="77777777" w:rsidR="009268C0" w:rsidRDefault="009268C0" w:rsidP="00D57D10">
            <w:r>
              <w:rPr>
                <w:b/>
                <w:bCs/>
                <w:color w:val="FFFFFF"/>
                <w:sz w:val="18"/>
                <w:szCs w:val="18"/>
              </w:rPr>
              <w:t>Spec</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CD0AFF" w14:textId="77777777" w:rsidR="009268C0" w:rsidRDefault="009268C0" w:rsidP="00D57D10">
            <w:r>
              <w:rPr>
                <w:b/>
                <w:bCs/>
                <w:color w:val="FFFFFF"/>
                <w:sz w:val="18"/>
                <w:szCs w:val="18"/>
              </w:rPr>
              <w:t>Unit Price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2BCD00" w14:textId="77777777" w:rsidR="009268C0" w:rsidRDefault="009268C0" w:rsidP="00D57D10">
            <w:r>
              <w:rPr>
                <w:b/>
                <w:bCs/>
                <w:color w:val="FFFFFF"/>
                <w:sz w:val="18"/>
                <w:szCs w:val="18"/>
              </w:rPr>
              <w:t>Est. Monthly Cost</w:t>
            </w:r>
          </w:p>
        </w:tc>
      </w:tr>
      <w:tr w:rsidR="009268C0" w14:paraId="6D2E4CD6"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4C2DF5" w14:textId="77777777" w:rsidR="009268C0" w:rsidRDefault="009268C0" w:rsidP="00D57D10">
            <w:r>
              <w:rPr>
                <w:color w:val="333333"/>
                <w:sz w:val="18"/>
                <w:szCs w:val="18"/>
              </w:rPr>
              <w:t>EC2 — t</w:t>
            </w:r>
            <w:proofErr w:type="gramStart"/>
            <w:r>
              <w:rPr>
                <w:color w:val="333333"/>
                <w:sz w:val="18"/>
                <w:szCs w:val="18"/>
              </w:rPr>
              <w:t>3.xlarge</w:t>
            </w:r>
            <w:proofErr w:type="gramEnd"/>
            <w:r>
              <w:rPr>
                <w:color w:val="333333"/>
                <w:sz w:val="18"/>
                <w:szCs w:val="18"/>
              </w:rPr>
              <w:t xml:space="preserve"> (1-yr Reserved)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8BEFC4" w14:textId="77777777" w:rsidR="009268C0" w:rsidRDefault="009268C0" w:rsidP="00D57D10">
            <w:r>
              <w:rPr>
                <w:color w:val="333333"/>
                <w:sz w:val="18"/>
                <w:szCs w:val="18"/>
              </w:rPr>
              <w:t>4 vCPU, 16GB RAM</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9EAEC" w14:textId="77777777" w:rsidR="009268C0" w:rsidRDefault="009268C0" w:rsidP="00D57D10">
            <w:r>
              <w:rPr>
                <w:color w:val="333333"/>
                <w:sz w:val="18"/>
                <w:szCs w:val="18"/>
              </w:rPr>
              <w:t>~$0.103/</w:t>
            </w:r>
            <w:proofErr w:type="spellStart"/>
            <w:r>
              <w:rPr>
                <w:color w:val="333333"/>
                <w:sz w:val="18"/>
                <w:szCs w:val="18"/>
              </w:rPr>
              <w:t>hr</w:t>
            </w:r>
            <w:proofErr w:type="spellEnd"/>
            <w:r>
              <w:rPr>
                <w:color w:val="333333"/>
                <w:sz w:val="18"/>
                <w:szCs w:val="18"/>
              </w:rPr>
              <w:t xml:space="preserve"> reserved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364CD4" w14:textId="77777777" w:rsidR="009268C0" w:rsidRDefault="009268C0" w:rsidP="00D57D10">
            <w:r>
              <w:rPr>
                <w:color w:val="333333"/>
                <w:sz w:val="18"/>
                <w:szCs w:val="18"/>
              </w:rPr>
              <w:t>~$75–120</w:t>
            </w:r>
          </w:p>
        </w:tc>
      </w:tr>
      <w:tr w:rsidR="009268C0" w14:paraId="6A0726DE"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24469645" w14:textId="77777777" w:rsidR="009268C0" w:rsidRDefault="009268C0" w:rsidP="00D57D10">
            <w:r>
              <w:rPr>
                <w:color w:val="333333"/>
                <w:sz w:val="18"/>
                <w:szCs w:val="18"/>
              </w:rPr>
              <w:t>EBS gp3 — 500GB (encrypted)</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42FF9787" w14:textId="77777777" w:rsidR="009268C0" w:rsidRDefault="009268C0" w:rsidP="00D57D10">
            <w:r>
              <w:rPr>
                <w:color w:val="333333"/>
                <w:sz w:val="18"/>
                <w:szCs w:val="18"/>
              </w:rPr>
              <w:t>500 GB active storage</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6264F44D" w14:textId="77777777" w:rsidR="009268C0" w:rsidRDefault="009268C0" w:rsidP="00D57D10">
            <w:r>
              <w:rPr>
                <w:color w:val="333333"/>
                <w:sz w:val="18"/>
                <w:szCs w:val="18"/>
              </w:rPr>
              <w:t>$0.08/GB-month</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55FD1B24" w14:textId="77777777" w:rsidR="009268C0" w:rsidRDefault="009268C0" w:rsidP="00D57D10">
            <w:r>
              <w:rPr>
                <w:color w:val="333333"/>
                <w:sz w:val="18"/>
                <w:szCs w:val="18"/>
              </w:rPr>
              <w:t>~$40</w:t>
            </w:r>
          </w:p>
        </w:tc>
      </w:tr>
      <w:tr w:rsidR="009268C0" w14:paraId="01DB736A"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AF6FB" w14:textId="77777777" w:rsidR="009268C0" w:rsidRDefault="009268C0" w:rsidP="00D57D10">
            <w:r>
              <w:rPr>
                <w:color w:val="333333"/>
                <w:sz w:val="18"/>
                <w:szCs w:val="18"/>
              </w:rPr>
              <w:t>S3 — Archive (Glacier Instant + IA)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91B6FA" w14:textId="77777777" w:rsidR="009268C0" w:rsidRDefault="009268C0" w:rsidP="00D57D10">
            <w:r>
              <w:rPr>
                <w:color w:val="333333"/>
                <w:sz w:val="18"/>
                <w:szCs w:val="18"/>
              </w:rPr>
              <w:t>~1TB+ growing archive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56CB6" w14:textId="77777777" w:rsidR="009268C0" w:rsidRDefault="009268C0" w:rsidP="00D57D10">
            <w:r>
              <w:rPr>
                <w:color w:val="333333"/>
                <w:sz w:val="18"/>
                <w:szCs w:val="18"/>
              </w:rPr>
              <w:t>$0.004–0.0125/GB-month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85E6D" w14:textId="77777777" w:rsidR="009268C0" w:rsidRDefault="009268C0" w:rsidP="00D57D10">
            <w:r>
              <w:rPr>
                <w:color w:val="333333"/>
                <w:sz w:val="18"/>
                <w:szCs w:val="18"/>
              </w:rPr>
              <w:t>~$10–25</w:t>
            </w:r>
          </w:p>
        </w:tc>
      </w:tr>
      <w:tr w:rsidR="009268C0" w14:paraId="0884B49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5AE747A1" w14:textId="77777777" w:rsidR="009268C0" w:rsidRDefault="009268C0" w:rsidP="00D57D10">
            <w:r>
              <w:rPr>
                <w:color w:val="333333"/>
                <w:sz w:val="18"/>
                <w:szCs w:val="18"/>
              </w:rPr>
              <w:t>LLM API — NLQ queries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75B3C613" w14:textId="77777777" w:rsidR="009268C0" w:rsidRDefault="009268C0" w:rsidP="00D57D10">
            <w:r>
              <w:rPr>
                <w:color w:val="333333"/>
                <w:sz w:val="18"/>
                <w:szCs w:val="18"/>
              </w:rPr>
              <w:t>~6,000 calls/month</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0CC2CEE7" w14:textId="77777777" w:rsidR="009268C0" w:rsidRDefault="009268C0" w:rsidP="00D57D10">
            <w:r>
              <w:rPr>
                <w:color w:val="333333"/>
                <w:sz w:val="18"/>
                <w:szCs w:val="18"/>
              </w:rPr>
              <w:t>~$3–15/M tokens</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28881B1B" w14:textId="77777777" w:rsidR="009268C0" w:rsidRDefault="009268C0" w:rsidP="00D57D10">
            <w:r>
              <w:rPr>
                <w:color w:val="333333"/>
                <w:sz w:val="18"/>
                <w:szCs w:val="18"/>
              </w:rPr>
              <w:t>~$60–150</w:t>
            </w:r>
          </w:p>
        </w:tc>
      </w:tr>
      <w:tr w:rsidR="009268C0" w14:paraId="5B4ED7C7"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10361B" w14:textId="77777777" w:rsidR="009268C0" w:rsidRDefault="009268C0" w:rsidP="00D57D10">
            <w:r>
              <w:rPr>
                <w:color w:val="333333"/>
                <w:sz w:val="18"/>
                <w:szCs w:val="18"/>
              </w:rPr>
              <w:t>Secrets Manager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88752" w14:textId="77777777" w:rsidR="009268C0" w:rsidRDefault="009268C0" w:rsidP="00D57D10">
            <w:r>
              <w:rPr>
                <w:color w:val="333333"/>
                <w:sz w:val="18"/>
                <w:szCs w:val="18"/>
              </w:rPr>
              <w:t>3–4 secrets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6C22A3" w14:textId="77777777" w:rsidR="009268C0" w:rsidRDefault="009268C0" w:rsidP="00D57D10">
            <w:r>
              <w:rPr>
                <w:color w:val="333333"/>
                <w:sz w:val="18"/>
                <w:szCs w:val="18"/>
              </w:rPr>
              <w:t>$0.40/secret/month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79BCDA" w14:textId="77777777" w:rsidR="009268C0" w:rsidRDefault="009268C0" w:rsidP="00D57D10">
            <w:r>
              <w:rPr>
                <w:color w:val="333333"/>
                <w:sz w:val="18"/>
                <w:szCs w:val="18"/>
              </w:rPr>
              <w:t>~$2</w:t>
            </w:r>
          </w:p>
        </w:tc>
      </w:tr>
      <w:tr w:rsidR="009268C0" w14:paraId="062E05D0"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7AB8CC4C" w14:textId="77777777" w:rsidR="009268C0" w:rsidRDefault="009268C0" w:rsidP="00D57D10">
            <w:r>
              <w:rPr>
                <w:color w:val="333333"/>
                <w:sz w:val="18"/>
                <w:szCs w:val="18"/>
              </w:rPr>
              <w:t>CloudWatch Logs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1E828C1A" w14:textId="77777777" w:rsidR="009268C0" w:rsidRDefault="009268C0" w:rsidP="00D57D10">
            <w:r>
              <w:rPr>
                <w:color w:val="333333"/>
                <w:sz w:val="18"/>
                <w:szCs w:val="18"/>
              </w:rPr>
              <w:t>App, AI, disk, audit logs</w:t>
            </w:r>
          </w:p>
        </w:tc>
        <w:tc>
          <w:tcPr>
            <w:tcW w:w="208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11458B1A" w14:textId="77777777" w:rsidR="009268C0" w:rsidRDefault="009268C0" w:rsidP="00D57D10">
            <w:r>
              <w:rPr>
                <w:color w:val="333333"/>
                <w:sz w:val="18"/>
                <w:szCs w:val="18"/>
              </w:rPr>
              <w:t>~$0.50/GB ingested</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70" w:type="dxa"/>
              <w:left w:w="120" w:type="dxa"/>
              <w:bottom w:w="70" w:type="dxa"/>
              <w:right w:w="120" w:type="dxa"/>
            </w:tcMar>
          </w:tcPr>
          <w:p w14:paraId="33F62D20" w14:textId="77777777" w:rsidR="009268C0" w:rsidRDefault="009268C0" w:rsidP="00D57D10">
            <w:r>
              <w:rPr>
                <w:color w:val="333333"/>
                <w:sz w:val="18"/>
                <w:szCs w:val="18"/>
              </w:rPr>
              <w:t>~$3–5</w:t>
            </w:r>
          </w:p>
        </w:tc>
      </w:tr>
      <w:tr w:rsidR="009268C0" w14:paraId="3FD78A14"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1A03B" w14:textId="77777777" w:rsidR="009268C0" w:rsidRDefault="009268C0" w:rsidP="00D57D10">
            <w:r>
              <w:rPr>
                <w:color w:val="333333"/>
                <w:sz w:val="18"/>
                <w:szCs w:val="18"/>
              </w:rPr>
              <w:t>Data transfer (VPN internal)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8CBC99" w14:textId="77777777" w:rsidR="009268C0" w:rsidRDefault="009268C0" w:rsidP="00D57D10">
            <w:r>
              <w:rPr>
                <w:color w:val="333333"/>
                <w:sz w:val="18"/>
                <w:szCs w:val="18"/>
              </w:rPr>
              <w:t>&lt; 100GB/month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2BDFCB" w14:textId="77777777" w:rsidR="009268C0" w:rsidRDefault="009268C0" w:rsidP="00D57D10">
            <w:r>
              <w:rPr>
                <w:color w:val="333333"/>
                <w:sz w:val="18"/>
                <w:szCs w:val="18"/>
              </w:rPr>
              <w:t>Free tier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56102" w14:textId="77777777" w:rsidR="009268C0" w:rsidRDefault="009268C0" w:rsidP="00D57D10">
            <w:r>
              <w:rPr>
                <w:color w:val="333333"/>
                <w:sz w:val="18"/>
                <w:szCs w:val="18"/>
              </w:rPr>
              <w:t>$0</w:t>
            </w:r>
          </w:p>
        </w:tc>
      </w:tr>
      <w:tr w:rsidR="009268C0" w14:paraId="7FC20B27" w14:textId="77777777" w:rsidTr="00D57D10">
        <w:tc>
          <w:tcPr>
            <w:tcW w:w="32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4AD900E0" w14:textId="77777777" w:rsidR="009268C0" w:rsidRDefault="009268C0" w:rsidP="00D57D10">
            <w:r>
              <w:rPr>
                <w:b/>
                <w:bCs/>
                <w:color w:val="1F4E79"/>
                <w:sz w:val="18"/>
                <w:szCs w:val="18"/>
              </w:rPr>
              <w:t>TOTAL — END STATE</w:t>
            </w:r>
          </w:p>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02036287" w14:textId="77777777" w:rsidR="009268C0" w:rsidRDefault="009268C0" w:rsidP="00D57D10"/>
        </w:tc>
        <w:tc>
          <w:tcPr>
            <w:tcW w:w="208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56E77DA7" w14:textId="77777777" w:rsidR="009268C0" w:rsidRDefault="009268C0" w:rsidP="00D57D10"/>
        </w:tc>
        <w:tc>
          <w:tcPr>
            <w:tcW w:w="2000" w:type="dxa"/>
            <w:tcBorders>
              <w:top w:val="single" w:sz="1" w:space="0" w:color="CCCCCC"/>
              <w:left w:val="single" w:sz="1" w:space="0" w:color="CCCCCC"/>
              <w:bottom w:val="single" w:sz="1" w:space="0" w:color="CCCCCC"/>
              <w:right w:val="single" w:sz="1" w:space="0" w:color="CCCCCC"/>
            </w:tcBorders>
            <w:shd w:val="clear" w:color="auto" w:fill="E9F0FB"/>
            <w:tcMar>
              <w:top w:w="80" w:type="dxa"/>
              <w:left w:w="120" w:type="dxa"/>
              <w:bottom w:w="80" w:type="dxa"/>
              <w:right w:w="120" w:type="dxa"/>
            </w:tcMar>
          </w:tcPr>
          <w:p w14:paraId="09CC5ABF" w14:textId="77777777" w:rsidR="009268C0" w:rsidRDefault="009268C0" w:rsidP="00D57D10">
            <w:r>
              <w:rPr>
                <w:b/>
                <w:bCs/>
                <w:color w:val="1F4E79"/>
                <w:sz w:val="18"/>
                <w:szCs w:val="18"/>
              </w:rPr>
              <w:t>~$190–340/month</w:t>
            </w:r>
          </w:p>
        </w:tc>
      </w:tr>
    </w:tbl>
    <w:p w14:paraId="5232D918" w14:textId="77777777" w:rsidR="009268C0" w:rsidRDefault="009268C0" w:rsidP="009268C0">
      <w:pPr>
        <w:spacing w:after="160"/>
      </w:pPr>
    </w:p>
    <w:p w14:paraId="03BF4637" w14:textId="77777777" w:rsidR="009268C0" w:rsidRDefault="009268C0" w:rsidP="009268C0">
      <w:pPr>
        <w:spacing w:after="80"/>
      </w:pPr>
      <w:r>
        <w:rPr>
          <w:b/>
          <w:bCs/>
          <w:color w:val="2E75B6"/>
        </w:rPr>
        <w:t>Cost Notes &amp; Optimization Levers</w:t>
      </w:r>
    </w:p>
    <w:p w14:paraId="5BF54CF3" w14:textId="77777777" w:rsidR="009268C0" w:rsidRDefault="009268C0" w:rsidP="009268C0">
      <w:pPr>
        <w:spacing w:after="120"/>
      </w:pPr>
      <w:r>
        <w:rPr>
          <w:color w:val="555555"/>
        </w:rPr>
        <w:t>LLM API is the primary variable cost driver — it scales directly with NLQ query volume and will fluctuate between heavy investigation periods and quiet months. The $60–150/month estimate assumes ~200 NLQ queries/day across the analyst team.</w:t>
      </w:r>
    </w:p>
    <w:p w14:paraId="6C95DD1E" w14:textId="77777777" w:rsidR="009268C0" w:rsidRDefault="009268C0" w:rsidP="009268C0">
      <w:pPr>
        <w:spacing w:after="80"/>
      </w:pPr>
    </w:p>
    <w:p w14:paraId="4C50B5BE" w14:textId="77777777" w:rsidR="009268C0" w:rsidRDefault="009268C0" w:rsidP="009268C0">
      <w:pPr>
        <w:spacing w:after="120"/>
      </w:pPr>
      <w:r>
        <w:rPr>
          <w:color w:val="555555"/>
        </w:rPr>
        <w:t>Three key optimizations to implement before end state:</w:t>
      </w:r>
    </w:p>
    <w:p w14:paraId="4F591ECD" w14:textId="77777777" w:rsidR="009268C0" w:rsidRDefault="009268C0" w:rsidP="009268C0">
      <w:pPr>
        <w:pStyle w:val="ListParagraph"/>
        <w:numPr>
          <w:ilvl w:val="0"/>
          <w:numId w:val="4"/>
        </w:numPr>
        <w:spacing w:after="60"/>
      </w:pPr>
      <w:r>
        <w:rPr>
          <w:color w:val="555555"/>
          <w:sz w:val="19"/>
          <w:szCs w:val="19"/>
        </w:rPr>
        <w:t>Prompt caching (available on Claude API): caches the S1 DV schema context across calls, reducing token costs by 60–80% on repeated queries — the single highest-impact cost lever for NLQ.</w:t>
      </w:r>
    </w:p>
    <w:p w14:paraId="28FF8414" w14:textId="77777777" w:rsidR="009268C0" w:rsidRDefault="009268C0" w:rsidP="009268C0">
      <w:pPr>
        <w:pStyle w:val="ListParagraph"/>
        <w:numPr>
          <w:ilvl w:val="0"/>
          <w:numId w:val="4"/>
        </w:numPr>
        <w:spacing w:after="60"/>
      </w:pPr>
      <w:r>
        <w:rPr>
          <w:color w:val="555555"/>
          <w:sz w:val="19"/>
          <w:szCs w:val="19"/>
        </w:rPr>
        <w:t>EC2 Reserved Instance: committing to a 1-year reservation on the upgraded instance saves ~35–40% vs. on-demand. Worth doing once the end-state instance size is confirmed.</w:t>
      </w:r>
    </w:p>
    <w:p w14:paraId="6D7AB26D" w14:textId="77777777" w:rsidR="009268C0" w:rsidRDefault="009268C0" w:rsidP="009268C0">
      <w:pPr>
        <w:pStyle w:val="ListParagraph"/>
        <w:numPr>
          <w:ilvl w:val="0"/>
          <w:numId w:val="4"/>
        </w:numPr>
        <w:spacing w:after="60"/>
      </w:pPr>
      <w:r>
        <w:rPr>
          <w:color w:val="555555"/>
          <w:sz w:val="19"/>
          <w:szCs w:val="19"/>
        </w:rPr>
        <w:t xml:space="preserve">S3 Intelligent Tiering on archive </w:t>
      </w:r>
      <w:proofErr w:type="gramStart"/>
      <w:r>
        <w:rPr>
          <w:color w:val="555555"/>
          <w:sz w:val="19"/>
          <w:szCs w:val="19"/>
        </w:rPr>
        <w:t>bucket:</w:t>
      </w:r>
      <w:proofErr w:type="gramEnd"/>
      <w:r>
        <w:rPr>
          <w:color w:val="555555"/>
          <w:sz w:val="19"/>
          <w:szCs w:val="19"/>
        </w:rPr>
        <w:t xml:space="preserve"> automatically moves older query results to cheaper storage tiers without manual lifecycle management. Keeps archive costs flat as data grows.</w:t>
      </w:r>
    </w:p>
    <w:p w14:paraId="171C0486" w14:textId="77777777" w:rsidR="009268C0" w:rsidRDefault="009268C0" w:rsidP="009268C0">
      <w:pPr>
        <w:spacing w:after="120"/>
      </w:pPr>
    </w:p>
    <w:p w14:paraId="28E64500" w14:textId="77777777" w:rsidR="009268C0" w:rsidRDefault="009268C0" w:rsidP="009268C0">
      <w:pPr>
        <w:spacing w:after="120"/>
      </w:pPr>
      <w:r>
        <w:rPr>
          <w:color w:val="888888"/>
        </w:rPr>
        <w:t xml:space="preserve">All pricing sourced from AWS public pricing pages (us-east-1, March 2026). Verify current rates at </w:t>
      </w:r>
      <w:proofErr w:type="spellStart"/>
      <w:r>
        <w:rPr>
          <w:color w:val="888888"/>
        </w:rPr>
        <w:t>calculator.aws</w:t>
      </w:r>
      <w:proofErr w:type="spellEnd"/>
      <w:r>
        <w:rPr>
          <w:color w:val="888888"/>
        </w:rPr>
        <w:t xml:space="preserve"> before budgeting.</w:t>
      </w:r>
    </w:p>
    <w:p w14:paraId="2B88E2DF" w14:textId="77777777" w:rsidR="009268C0" w:rsidRDefault="009268C0" w:rsidP="009268C0">
      <w:pPr>
        <w:pBdr>
          <w:bottom w:val="single" w:sz="4" w:space="1" w:color="2E75B6"/>
        </w:pBdr>
        <w:spacing w:after="160"/>
      </w:pPr>
    </w:p>
    <w:p w14:paraId="481C7BF6" w14:textId="418692B7" w:rsidR="007B6ABC" w:rsidRDefault="009268C0" w:rsidP="007B6ABC">
      <w:pPr>
        <w:pStyle w:val="Heading1"/>
      </w:pPr>
      <w:r>
        <w:t>7</w:t>
      </w:r>
      <w:r w:rsidR="007B6ABC">
        <w:t>. Notes</w:t>
      </w:r>
    </w:p>
    <w:p w14:paraId="07CC7964" w14:textId="77777777" w:rsidR="007B6ABC" w:rsidRDefault="007B6ABC" w:rsidP="007B6ABC">
      <w:pPr>
        <w:spacing w:after="120"/>
      </w:pPr>
      <w:r>
        <w:rPr>
          <w:color w:val="555555"/>
        </w:rPr>
        <w:t>Forensics Data (Item 1): Forensics data will not be included in the first MVP. If included in a future iteration, it would have significant downstream impact on storage architecture, EC2 sizing, and FIFO retention logic.</w:t>
      </w:r>
    </w:p>
    <w:p w14:paraId="4A59AFD1" w14:textId="77777777" w:rsidR="007B6ABC" w:rsidRDefault="007B6ABC" w:rsidP="007B6ABC">
      <w:pPr>
        <w:spacing w:after="120"/>
      </w:pPr>
    </w:p>
    <w:p w14:paraId="6DBAD17F" w14:textId="77777777" w:rsidR="007B6ABC" w:rsidRDefault="007B6ABC" w:rsidP="007B6ABC">
      <w:pPr>
        <w:spacing w:after="120"/>
      </w:pPr>
      <w:r>
        <w:rPr>
          <w:color w:val="555555"/>
        </w:rPr>
        <w:t>Splunk Integration: Splunk forwarding is explicitly out of scope for iteration 1. Query results will reside solely in the Security Query Hub's SQLite database on EC2.</w:t>
      </w:r>
    </w:p>
    <w:p w14:paraId="3303D68B" w14:textId="77777777" w:rsidR="007B6ABC" w:rsidRDefault="007B6ABC" w:rsidP="007B6ABC">
      <w:pPr>
        <w:spacing w:after="120"/>
      </w:pPr>
    </w:p>
    <w:p w14:paraId="354A716E" w14:textId="77777777" w:rsidR="007B6ABC" w:rsidRDefault="007B6ABC" w:rsidP="007B6ABC">
      <w:pPr>
        <w:spacing w:after="120"/>
      </w:pPr>
      <w:r>
        <w:rPr>
          <w:color w:val="555555"/>
        </w:rPr>
        <w:t>Iteration 2 / AI Correlation (Gabriel): Gabriel has noted that centralizing the right data in iteration 1 is critical to enabling AI-driven correlation and automated findings in iteration 2. A data source scoping session should be held before iteration 2 planning to map query types to the correct data sources, identify overlap, and ensure nothing is missed. Architectural decisions made in iteration 1 will directly impact this capability.</w:t>
      </w:r>
    </w:p>
    <w:p w14:paraId="03EE6820" w14:textId="77777777" w:rsidR="007B6ABC" w:rsidRDefault="007B6ABC" w:rsidP="007B6ABC">
      <w:pPr>
        <w:spacing w:after="120"/>
      </w:pPr>
    </w:p>
    <w:p w14:paraId="06308855" w14:textId="6C1D3AF6" w:rsidR="00A70F62" w:rsidRPr="007B6ABC" w:rsidRDefault="007B6ABC" w:rsidP="007B6ABC">
      <w:r>
        <w:rPr>
          <w:color w:val="C00000"/>
        </w:rPr>
        <w:t>Security Note: The application will be served over HTTP for iteration 1 and is intended for internal network use only. HTTPS and additional hardening should be prioritized before any external or cross-VPC exposure</w:t>
      </w:r>
    </w:p>
    <w:sectPr w:rsidR="00A70F62" w:rsidRPr="007B6AB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17872" w14:textId="77777777" w:rsidR="00493A4B" w:rsidRDefault="00493A4B">
      <w:r>
        <w:separator/>
      </w:r>
    </w:p>
  </w:endnote>
  <w:endnote w:type="continuationSeparator" w:id="0">
    <w:p w14:paraId="47522018" w14:textId="77777777" w:rsidR="00493A4B" w:rsidRDefault="00493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B0B7" w14:textId="3D987660" w:rsidR="00A70F62" w:rsidRDefault="00B2004A">
    <w:pPr>
      <w:pBdr>
        <w:top w:val="single" w:sz="4" w:space="1" w:color="2E75B6"/>
      </w:pBdr>
      <w:spacing w:before="120"/>
    </w:pPr>
    <w:r>
      <w:rPr>
        <w:color w:val="666666"/>
        <w:sz w:val="18"/>
        <w:szCs w:val="18"/>
      </w:rPr>
      <w:t xml:space="preserve">Security Query Hub — Project Definition v1.0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5C9C" w14:textId="77777777" w:rsidR="00493A4B" w:rsidRDefault="00493A4B">
      <w:r>
        <w:separator/>
      </w:r>
    </w:p>
  </w:footnote>
  <w:footnote w:type="continuationSeparator" w:id="0">
    <w:p w14:paraId="262C0DD4" w14:textId="77777777" w:rsidR="00493A4B" w:rsidRDefault="00493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CB5"/>
    <w:multiLevelType w:val="hybridMultilevel"/>
    <w:tmpl w:val="6C264B94"/>
    <w:lvl w:ilvl="0" w:tplc="E1B2F3C8">
      <w:start w:val="1"/>
      <w:numFmt w:val="bullet"/>
      <w:lvlText w:val="•"/>
      <w:lvlJc w:val="left"/>
      <w:pPr>
        <w:ind w:left="720" w:hanging="360"/>
      </w:pPr>
    </w:lvl>
    <w:lvl w:ilvl="1" w:tplc="E0A817E2">
      <w:numFmt w:val="decimal"/>
      <w:lvlText w:val=""/>
      <w:lvlJc w:val="left"/>
    </w:lvl>
    <w:lvl w:ilvl="2" w:tplc="A20AE5D4">
      <w:numFmt w:val="decimal"/>
      <w:lvlText w:val=""/>
      <w:lvlJc w:val="left"/>
    </w:lvl>
    <w:lvl w:ilvl="3" w:tplc="95904370">
      <w:numFmt w:val="decimal"/>
      <w:lvlText w:val=""/>
      <w:lvlJc w:val="left"/>
    </w:lvl>
    <w:lvl w:ilvl="4" w:tplc="727EDC3C">
      <w:numFmt w:val="decimal"/>
      <w:lvlText w:val=""/>
      <w:lvlJc w:val="left"/>
    </w:lvl>
    <w:lvl w:ilvl="5" w:tplc="64D0FE98">
      <w:numFmt w:val="decimal"/>
      <w:lvlText w:val=""/>
      <w:lvlJc w:val="left"/>
    </w:lvl>
    <w:lvl w:ilvl="6" w:tplc="AA4E2578">
      <w:numFmt w:val="decimal"/>
      <w:lvlText w:val=""/>
      <w:lvlJc w:val="left"/>
    </w:lvl>
    <w:lvl w:ilvl="7" w:tplc="E446FF16">
      <w:numFmt w:val="decimal"/>
      <w:lvlText w:val=""/>
      <w:lvlJc w:val="left"/>
    </w:lvl>
    <w:lvl w:ilvl="8" w:tplc="AEB047AA">
      <w:numFmt w:val="decimal"/>
      <w:lvlText w:val=""/>
      <w:lvlJc w:val="left"/>
    </w:lvl>
  </w:abstractNum>
  <w:abstractNum w:abstractNumId="1" w15:restartNumberingAfterBreak="0">
    <w:nsid w:val="2721680B"/>
    <w:multiLevelType w:val="hybridMultilevel"/>
    <w:tmpl w:val="82FA38C8"/>
    <w:lvl w:ilvl="0" w:tplc="992C9A4A">
      <w:start w:val="1"/>
      <w:numFmt w:val="bullet"/>
      <w:lvlText w:val="•"/>
      <w:lvlJc w:val="left"/>
      <w:pPr>
        <w:ind w:left="720" w:hanging="360"/>
      </w:pPr>
    </w:lvl>
    <w:lvl w:ilvl="1" w:tplc="A4A24624">
      <w:numFmt w:val="decimal"/>
      <w:lvlText w:val=""/>
      <w:lvlJc w:val="left"/>
    </w:lvl>
    <w:lvl w:ilvl="2" w:tplc="2548904A">
      <w:numFmt w:val="decimal"/>
      <w:lvlText w:val=""/>
      <w:lvlJc w:val="left"/>
    </w:lvl>
    <w:lvl w:ilvl="3" w:tplc="F404F9EC">
      <w:numFmt w:val="decimal"/>
      <w:lvlText w:val=""/>
      <w:lvlJc w:val="left"/>
    </w:lvl>
    <w:lvl w:ilvl="4" w:tplc="727EE8E4">
      <w:numFmt w:val="decimal"/>
      <w:lvlText w:val=""/>
      <w:lvlJc w:val="left"/>
    </w:lvl>
    <w:lvl w:ilvl="5" w:tplc="F0A80820">
      <w:numFmt w:val="decimal"/>
      <w:lvlText w:val=""/>
      <w:lvlJc w:val="left"/>
    </w:lvl>
    <w:lvl w:ilvl="6" w:tplc="22BAAD1E">
      <w:numFmt w:val="decimal"/>
      <w:lvlText w:val=""/>
      <w:lvlJc w:val="left"/>
    </w:lvl>
    <w:lvl w:ilvl="7" w:tplc="E3D27A16">
      <w:numFmt w:val="decimal"/>
      <w:lvlText w:val=""/>
      <w:lvlJc w:val="left"/>
    </w:lvl>
    <w:lvl w:ilvl="8" w:tplc="2C3E8F02">
      <w:numFmt w:val="decimal"/>
      <w:lvlText w:val=""/>
      <w:lvlJc w:val="left"/>
    </w:lvl>
  </w:abstractNum>
  <w:abstractNum w:abstractNumId="2" w15:restartNumberingAfterBreak="0">
    <w:nsid w:val="583657D7"/>
    <w:multiLevelType w:val="hybridMultilevel"/>
    <w:tmpl w:val="3D6A8FC0"/>
    <w:lvl w:ilvl="0" w:tplc="420669A4">
      <w:start w:val="1"/>
      <w:numFmt w:val="bullet"/>
      <w:lvlText w:val="•"/>
      <w:lvlJc w:val="left"/>
      <w:pPr>
        <w:ind w:left="720" w:hanging="360"/>
      </w:pPr>
    </w:lvl>
    <w:lvl w:ilvl="1" w:tplc="482AE158">
      <w:numFmt w:val="decimal"/>
      <w:lvlText w:val=""/>
      <w:lvlJc w:val="left"/>
    </w:lvl>
    <w:lvl w:ilvl="2" w:tplc="6A44248E">
      <w:numFmt w:val="decimal"/>
      <w:lvlText w:val=""/>
      <w:lvlJc w:val="left"/>
    </w:lvl>
    <w:lvl w:ilvl="3" w:tplc="9D123A1A">
      <w:numFmt w:val="decimal"/>
      <w:lvlText w:val=""/>
      <w:lvlJc w:val="left"/>
    </w:lvl>
    <w:lvl w:ilvl="4" w:tplc="6D6A16D6">
      <w:numFmt w:val="decimal"/>
      <w:lvlText w:val=""/>
      <w:lvlJc w:val="left"/>
    </w:lvl>
    <w:lvl w:ilvl="5" w:tplc="7B76EEE6">
      <w:numFmt w:val="decimal"/>
      <w:lvlText w:val=""/>
      <w:lvlJc w:val="left"/>
    </w:lvl>
    <w:lvl w:ilvl="6" w:tplc="7EAC0BEA">
      <w:numFmt w:val="decimal"/>
      <w:lvlText w:val=""/>
      <w:lvlJc w:val="left"/>
    </w:lvl>
    <w:lvl w:ilvl="7" w:tplc="9246F3CC">
      <w:numFmt w:val="decimal"/>
      <w:lvlText w:val=""/>
      <w:lvlJc w:val="left"/>
    </w:lvl>
    <w:lvl w:ilvl="8" w:tplc="7212BC28">
      <w:numFmt w:val="decimal"/>
      <w:lvlText w:val=""/>
      <w:lvlJc w:val="left"/>
    </w:lvl>
  </w:abstractNum>
  <w:abstractNum w:abstractNumId="3" w15:restartNumberingAfterBreak="0">
    <w:nsid w:val="62CB458B"/>
    <w:multiLevelType w:val="hybridMultilevel"/>
    <w:tmpl w:val="65E6B76E"/>
    <w:lvl w:ilvl="0" w:tplc="77B87312">
      <w:start w:val="1"/>
      <w:numFmt w:val="bullet"/>
      <w:lvlText w:val="●"/>
      <w:lvlJc w:val="left"/>
      <w:pPr>
        <w:ind w:left="720" w:hanging="360"/>
      </w:pPr>
    </w:lvl>
    <w:lvl w:ilvl="1" w:tplc="0614A56A">
      <w:start w:val="1"/>
      <w:numFmt w:val="bullet"/>
      <w:lvlText w:val="○"/>
      <w:lvlJc w:val="left"/>
      <w:pPr>
        <w:ind w:left="1440" w:hanging="360"/>
      </w:pPr>
    </w:lvl>
    <w:lvl w:ilvl="2" w:tplc="5D3896A8">
      <w:start w:val="1"/>
      <w:numFmt w:val="bullet"/>
      <w:lvlText w:val="■"/>
      <w:lvlJc w:val="left"/>
      <w:pPr>
        <w:ind w:left="2160" w:hanging="360"/>
      </w:pPr>
    </w:lvl>
    <w:lvl w:ilvl="3" w:tplc="338270C0">
      <w:start w:val="1"/>
      <w:numFmt w:val="bullet"/>
      <w:lvlText w:val="●"/>
      <w:lvlJc w:val="left"/>
      <w:pPr>
        <w:ind w:left="2880" w:hanging="360"/>
      </w:pPr>
    </w:lvl>
    <w:lvl w:ilvl="4" w:tplc="CE4A88A0">
      <w:start w:val="1"/>
      <w:numFmt w:val="bullet"/>
      <w:lvlText w:val="○"/>
      <w:lvlJc w:val="left"/>
      <w:pPr>
        <w:ind w:left="3600" w:hanging="360"/>
      </w:pPr>
    </w:lvl>
    <w:lvl w:ilvl="5" w:tplc="DC6CB196">
      <w:start w:val="1"/>
      <w:numFmt w:val="bullet"/>
      <w:lvlText w:val="■"/>
      <w:lvlJc w:val="left"/>
      <w:pPr>
        <w:ind w:left="4320" w:hanging="360"/>
      </w:pPr>
    </w:lvl>
    <w:lvl w:ilvl="6" w:tplc="35F0CAF6">
      <w:start w:val="1"/>
      <w:numFmt w:val="bullet"/>
      <w:lvlText w:val="●"/>
      <w:lvlJc w:val="left"/>
      <w:pPr>
        <w:ind w:left="5040" w:hanging="360"/>
      </w:pPr>
    </w:lvl>
    <w:lvl w:ilvl="7" w:tplc="BA805102">
      <w:start w:val="1"/>
      <w:numFmt w:val="bullet"/>
      <w:lvlText w:val="●"/>
      <w:lvlJc w:val="left"/>
      <w:pPr>
        <w:ind w:left="5760" w:hanging="360"/>
      </w:pPr>
    </w:lvl>
    <w:lvl w:ilvl="8" w:tplc="24566DB2">
      <w:start w:val="1"/>
      <w:numFmt w:val="bullet"/>
      <w:lvlText w:val="●"/>
      <w:lvlJc w:val="left"/>
      <w:pPr>
        <w:ind w:left="6480" w:hanging="360"/>
      </w:pPr>
    </w:lvl>
  </w:abstractNum>
  <w:num w:numId="1" w16cid:durableId="2016834237">
    <w:abstractNumId w:val="3"/>
    <w:lvlOverride w:ilvl="0">
      <w:startOverride w:val="1"/>
    </w:lvlOverride>
  </w:num>
  <w:num w:numId="2" w16cid:durableId="950010565">
    <w:abstractNumId w:val="1"/>
    <w:lvlOverride w:ilvl="0">
      <w:startOverride w:val="1"/>
    </w:lvlOverride>
  </w:num>
  <w:num w:numId="3" w16cid:durableId="451244125">
    <w:abstractNumId w:val="0"/>
    <w:lvlOverride w:ilvl="0">
      <w:startOverride w:val="1"/>
    </w:lvlOverride>
  </w:num>
  <w:num w:numId="4" w16cid:durableId="19104589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F62"/>
    <w:rsid w:val="00333DE8"/>
    <w:rsid w:val="003F767C"/>
    <w:rsid w:val="00493A4B"/>
    <w:rsid w:val="005655ED"/>
    <w:rsid w:val="007B6ABC"/>
    <w:rsid w:val="0086658C"/>
    <w:rsid w:val="008A22B7"/>
    <w:rsid w:val="009268C0"/>
    <w:rsid w:val="00A262C4"/>
    <w:rsid w:val="00A70F62"/>
    <w:rsid w:val="00B2004A"/>
    <w:rsid w:val="00BC470D"/>
    <w:rsid w:val="00BC7867"/>
    <w:rsid w:val="00BD50D7"/>
    <w:rsid w:val="00CC5364"/>
    <w:rsid w:val="00CC5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C3366"/>
  <w15:docId w15:val="{7E41A971-28F6-DD46-A4A4-F155DC43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470D"/>
    <w:pPr>
      <w:tabs>
        <w:tab w:val="center" w:pos="4680"/>
        <w:tab w:val="right" w:pos="9360"/>
      </w:tabs>
    </w:pPr>
  </w:style>
  <w:style w:type="character" w:customStyle="1" w:styleId="HeaderChar">
    <w:name w:val="Header Char"/>
    <w:basedOn w:val="DefaultParagraphFont"/>
    <w:link w:val="Header"/>
    <w:uiPriority w:val="99"/>
    <w:rsid w:val="00BC470D"/>
  </w:style>
  <w:style w:type="paragraph" w:styleId="Footer">
    <w:name w:val="footer"/>
    <w:basedOn w:val="Normal"/>
    <w:link w:val="FooterChar"/>
    <w:uiPriority w:val="99"/>
    <w:unhideWhenUsed/>
    <w:rsid w:val="00BC470D"/>
    <w:pPr>
      <w:tabs>
        <w:tab w:val="center" w:pos="4680"/>
        <w:tab w:val="right" w:pos="9360"/>
      </w:tabs>
    </w:pPr>
  </w:style>
  <w:style w:type="character" w:customStyle="1" w:styleId="FooterChar">
    <w:name w:val="Footer Char"/>
    <w:basedOn w:val="DefaultParagraphFont"/>
    <w:link w:val="Footer"/>
    <w:uiPriority w:val="99"/>
    <w:rsid w:val="00BC4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1281</Words>
  <Characters>7094</Characters>
  <Application>Microsoft Office Word</Application>
  <DocSecurity>0</DocSecurity>
  <Lines>272</Lines>
  <Paragraphs>189</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Wall, Tyler</cp:lastModifiedBy>
  <cp:revision>10</cp:revision>
  <dcterms:created xsi:type="dcterms:W3CDTF">2026-03-06T15:57:00Z</dcterms:created>
  <dcterms:modified xsi:type="dcterms:W3CDTF">2026-03-17T16:29:00Z</dcterms:modified>
</cp:coreProperties>
</file>