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59CC" w14:textId="7107F551" w:rsidR="00596455" w:rsidRDefault="00596455" w:rsidP="0059645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color w:val="1155CC"/>
          <w:sz w:val="58"/>
          <w:szCs w:val="58"/>
        </w:rPr>
        <w:t xml:space="preserve">Team Name: Take A Byte Data </w:t>
      </w:r>
      <w:r>
        <w:rPr>
          <w:rFonts w:ascii="Arial" w:hAnsi="Arial" w:cs="Arial"/>
          <w:noProof/>
          <w:color w:val="1155CC"/>
          <w:sz w:val="58"/>
          <w:szCs w:val="58"/>
          <w:bdr w:val="none" w:sz="0" w:space="0" w:color="auto" w:frame="1"/>
        </w:rPr>
        <w:drawing>
          <wp:inline distT="0" distB="0" distL="0" distR="0" wp14:anchorId="3F7F073C" wp14:editId="5E4AA77B">
            <wp:extent cx="2733675" cy="1666875"/>
            <wp:effectExtent l="0" t="0" r="9525" b="9525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827" w14:textId="77777777" w:rsidR="00596455" w:rsidRDefault="00596455" w:rsidP="00596455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color w:val="1155CC"/>
          <w:sz w:val="58"/>
          <w:szCs w:val="58"/>
        </w:rPr>
        <w:t> Project Name: The Omniscient (Crypto) Oracle</w:t>
      </w:r>
    </w:p>
    <w:p w14:paraId="374986C2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6"/>
          <w:szCs w:val="36"/>
        </w:rPr>
        <w:t>TABD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618"/>
        <w:gridCol w:w="2212"/>
      </w:tblGrid>
      <w:tr w:rsidR="00596455" w14:paraId="28DC87F0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88D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253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22F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Phone Number</w:t>
            </w:r>
          </w:p>
        </w:tc>
      </w:tr>
      <w:tr w:rsidR="00596455" w14:paraId="38D671F8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DCD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Bobbi Colhour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68C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bobbicolhour@hotmail.com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062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816-248-2380</w:t>
            </w:r>
          </w:p>
        </w:tc>
      </w:tr>
      <w:tr w:rsidR="00596455" w14:paraId="3537D123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027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Tyler Fallon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AB7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tylermfallon@gmail.com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76A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732-977-4369</w:t>
            </w:r>
          </w:p>
        </w:tc>
      </w:tr>
      <w:tr w:rsidR="00596455" w14:paraId="2324F3DB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EEC9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David Oliver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B55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doliver91@gmail.com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401C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908-838-6974</w:t>
            </w:r>
          </w:p>
        </w:tc>
      </w:tr>
      <w:tr w:rsidR="00596455" w14:paraId="017F8119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D3C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 xml:space="preserve">Aaron </w:t>
            </w:r>
            <w:proofErr w:type="spellStart"/>
            <w:r>
              <w:rPr>
                <w:rFonts w:ascii="Arial" w:hAnsi="Arial" w:cs="Arial"/>
                <w:color w:val="1155CC"/>
                <w:sz w:val="28"/>
                <w:szCs w:val="28"/>
              </w:rPr>
              <w:t>Horneman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709F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ahorneman@gmail.com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77F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732-841-0774</w:t>
            </w:r>
          </w:p>
        </w:tc>
      </w:tr>
    </w:tbl>
    <w:p w14:paraId="13885674" w14:textId="77777777" w:rsidR="00596455" w:rsidRDefault="00596455" w:rsidP="00596455"/>
    <w:p w14:paraId="706966B9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t>Background</w:t>
      </w:r>
    </w:p>
    <w:p w14:paraId="1696B099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>Crypto – What type of market, good time to invest, good time to sell – multiple types.</w:t>
      </w:r>
    </w:p>
    <w:p w14:paraId="2E01904F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lastRenderedPageBreak/>
        <w:t>Motivation</w:t>
      </w:r>
    </w:p>
    <w:p w14:paraId="0D09FF6B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>Trending question for a lot of people that have little knowledge of the market. </w:t>
      </w:r>
    </w:p>
    <w:p w14:paraId="539861BE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t xml:space="preserve">Questions to </w:t>
      </w:r>
      <w:proofErr w:type="gramStart"/>
      <w:r>
        <w:rPr>
          <w:color w:val="1155CC"/>
          <w:sz w:val="34"/>
          <w:szCs w:val="34"/>
        </w:rPr>
        <w:t>answer</w:t>
      </w:r>
      <w:proofErr w:type="gramEnd"/>
    </w:p>
    <w:p w14:paraId="17EAA6DE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>What type of market (Bull, Bear, Neutral)</w:t>
      </w:r>
    </w:p>
    <w:p w14:paraId="20105B42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 xml:space="preserve">good time to invest - </w:t>
      </w:r>
      <w:proofErr w:type="gramStart"/>
      <w:r>
        <w:rPr>
          <w:rFonts w:ascii="Arial" w:hAnsi="Arial" w:cs="Arial"/>
          <w:color w:val="1155CC"/>
        </w:rPr>
        <w:t>Best</w:t>
      </w:r>
      <w:proofErr w:type="gramEnd"/>
      <w:r>
        <w:rPr>
          <w:rFonts w:ascii="Arial" w:hAnsi="Arial" w:cs="Arial"/>
          <w:color w:val="1155CC"/>
        </w:rPr>
        <w:t xml:space="preserve"> days to buy </w:t>
      </w:r>
    </w:p>
    <w:p w14:paraId="2E89A6D4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 xml:space="preserve">good time to sell – Best days to </w:t>
      </w:r>
      <w:proofErr w:type="gramStart"/>
      <w:r>
        <w:rPr>
          <w:rFonts w:ascii="Arial" w:hAnsi="Arial" w:cs="Arial"/>
          <w:color w:val="1155CC"/>
        </w:rPr>
        <w:t>sell</w:t>
      </w:r>
      <w:proofErr w:type="gramEnd"/>
    </w:p>
    <w:p w14:paraId="71D1E12A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>For type of crypto selected and date, recommend if it is a good time to buy or sell.</w:t>
      </w:r>
    </w:p>
    <w:p w14:paraId="1BB7F368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 xml:space="preserve">% Risk to buy/sell </w:t>
      </w:r>
      <w:proofErr w:type="gramStart"/>
      <w:r>
        <w:rPr>
          <w:rFonts w:ascii="Arial" w:hAnsi="Arial" w:cs="Arial"/>
          <w:color w:val="1155CC"/>
        </w:rPr>
        <w:t>particular Crypto</w:t>
      </w:r>
      <w:proofErr w:type="gramEnd"/>
      <w:r>
        <w:rPr>
          <w:rFonts w:ascii="Arial" w:hAnsi="Arial" w:cs="Arial"/>
          <w:color w:val="1155CC"/>
        </w:rPr>
        <w:t xml:space="preserve"> on given day</w:t>
      </w:r>
      <w:r>
        <w:rPr>
          <w:color w:val="1155CC"/>
        </w:rPr>
        <w:t> </w:t>
      </w:r>
    </w:p>
    <w:p w14:paraId="7B01AD07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t xml:space="preserve">Tools/Modules to </w:t>
      </w:r>
      <w:proofErr w:type="gramStart"/>
      <w:r>
        <w:rPr>
          <w:color w:val="1155CC"/>
          <w:sz w:val="34"/>
          <w:szCs w:val="34"/>
        </w:rPr>
        <w:t>use</w:t>
      </w:r>
      <w:proofErr w:type="gramEnd"/>
    </w:p>
    <w:p w14:paraId="0A57D3FE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Python</w:t>
      </w:r>
    </w:p>
    <w:p w14:paraId="666C60DB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Pandas</w:t>
      </w:r>
    </w:p>
    <w:p w14:paraId="66CCAA7E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  <w:shd w:val="clear" w:color="auto" w:fill="00FF00"/>
        </w:rPr>
        <w:t xml:space="preserve">long short-term memory (LSTM) - TensorFlow &amp; </w:t>
      </w:r>
      <w:proofErr w:type="spellStart"/>
      <w:r>
        <w:rPr>
          <w:rFonts w:ascii="Arial" w:hAnsi="Arial" w:cs="Arial"/>
          <w:color w:val="1155CC"/>
          <w:shd w:val="clear" w:color="auto" w:fill="00FF00"/>
        </w:rPr>
        <w:t>Keras</w:t>
      </w:r>
      <w:proofErr w:type="spellEnd"/>
    </w:p>
    <w:p w14:paraId="54B5840E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  <w:shd w:val="clear" w:color="auto" w:fill="00FF00"/>
        </w:rPr>
        <w:t xml:space="preserve">Normalization Method (Scikit-learn) </w:t>
      </w:r>
      <w:hyperlink r:id="rId7" w:history="1">
        <w:proofErr w:type="spellStart"/>
        <w:r>
          <w:rPr>
            <w:rStyle w:val="Hyperlink"/>
            <w:rFonts w:ascii="Georgia" w:hAnsi="Georgia" w:cs="Arial"/>
            <w:color w:val="1155CC"/>
            <w:shd w:val="clear" w:color="auto" w:fill="FFFFFF"/>
          </w:rPr>
          <w:t>MinMaxScaler</w:t>
        </w:r>
        <w:proofErr w:type="spellEnd"/>
      </w:hyperlink>
      <w:r>
        <w:rPr>
          <w:rFonts w:ascii="Georgia" w:hAnsi="Georgia" w:cs="Arial"/>
          <w:color w:val="292929"/>
          <w:shd w:val="clear" w:color="auto" w:fill="FFFFFF"/>
        </w:rPr>
        <w:t> </w:t>
      </w:r>
    </w:p>
    <w:p w14:paraId="5297F696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gated recurrent unit (GRU)</w:t>
      </w:r>
    </w:p>
    <w:p w14:paraId="2ADBA8BE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random forests (RF)</w:t>
      </w:r>
    </w:p>
    <w:p w14:paraId="47E5491B" w14:textId="77777777" w:rsidR="00596455" w:rsidRDefault="00596455" w:rsidP="0059645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stochastic gradient boosting machine (SGBM)</w:t>
      </w:r>
    </w:p>
    <w:p w14:paraId="4232609B" w14:textId="77777777" w:rsidR="00596455" w:rsidRDefault="00596455" w:rsidP="00596455">
      <w:pPr>
        <w:pStyle w:val="Heading3"/>
        <w:spacing w:before="280"/>
        <w:jc w:val="center"/>
        <w:rPr>
          <w:rFonts w:ascii="Times New Roman" w:hAnsi="Times New Roman" w:cs="Times New Roman"/>
          <w:color w:val="auto"/>
        </w:rPr>
      </w:pPr>
      <w:r>
        <w:rPr>
          <w:color w:val="1155CC"/>
          <w:sz w:val="34"/>
          <w:szCs w:val="34"/>
        </w:rPr>
        <w:t xml:space="preserve">Data sets to </w:t>
      </w:r>
      <w:proofErr w:type="gramStart"/>
      <w:r>
        <w:rPr>
          <w:color w:val="1155CC"/>
          <w:sz w:val="34"/>
          <w:szCs w:val="34"/>
        </w:rPr>
        <w:t>use</w:t>
      </w:r>
      <w:proofErr w:type="gramEnd"/>
    </w:p>
    <w:p w14:paraId="21B1054F" w14:textId="77777777" w:rsidR="00596455" w:rsidRDefault="00596455" w:rsidP="00596455">
      <w:pPr>
        <w:pStyle w:val="NormalWeb"/>
        <w:spacing w:before="240" w:beforeAutospacing="0" w:after="24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</w:rPr>
          <w:t>https://www.investing.com/crypto/xrp/historical-data</w:t>
        </w:r>
      </w:hyperlink>
      <w:r>
        <w:rPr>
          <w:rFonts w:ascii="Arial" w:hAnsi="Arial" w:cs="Arial"/>
          <w:color w:val="1155CC"/>
        </w:rPr>
        <w:t xml:space="preserve"> Daily and monthly datasets</w:t>
      </w:r>
    </w:p>
    <w:p w14:paraId="1F2569DD" w14:textId="77777777" w:rsidR="00596455" w:rsidRDefault="00596455" w:rsidP="00596455">
      <w:pPr>
        <w:pStyle w:val="NormalWeb"/>
        <w:spacing w:before="240" w:beforeAutospacing="0" w:after="24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</w:rPr>
          <w:t>https://www.investing.com/crypto/ethereum/historical-data</w:t>
        </w:r>
      </w:hyperlink>
      <w:r>
        <w:rPr>
          <w:rFonts w:ascii="Arial" w:hAnsi="Arial" w:cs="Arial"/>
          <w:color w:val="1155CC"/>
        </w:rPr>
        <w:t xml:space="preserve"> Daily and monthly datasets</w:t>
      </w:r>
    </w:p>
    <w:p w14:paraId="795B05AB" w14:textId="77777777" w:rsidR="00596455" w:rsidRDefault="00596455" w:rsidP="00596455">
      <w:pPr>
        <w:pStyle w:val="NormalWeb"/>
        <w:spacing w:before="240" w:beforeAutospacing="0" w:after="24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</w:rPr>
          <w:t>https://www.investing.com/crypto/bitcoin/historical-data</w:t>
        </w:r>
      </w:hyperlink>
      <w:r>
        <w:rPr>
          <w:rFonts w:ascii="Arial" w:hAnsi="Arial" w:cs="Arial"/>
          <w:color w:val="1155CC"/>
        </w:rPr>
        <w:t xml:space="preserve"> Daily and monthly datasets</w:t>
      </w:r>
    </w:p>
    <w:p w14:paraId="33F56EC7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t>Resources</w:t>
      </w:r>
    </w:p>
    <w:p w14:paraId="69A7934B" w14:textId="77777777" w:rsidR="00596455" w:rsidRDefault="00596455" w:rsidP="00596455">
      <w:pPr>
        <w:pStyle w:val="Heading1"/>
        <w:shd w:val="clear" w:color="auto" w:fill="FFFFFF"/>
        <w:spacing w:before="0" w:after="0"/>
      </w:pPr>
      <w:r>
        <w:rPr>
          <w:color w:val="2462D0"/>
          <w:sz w:val="24"/>
          <w:szCs w:val="24"/>
        </w:rPr>
        <w:t xml:space="preserve">Cryptocurrency Price Prediction Using Deep Learning - </w:t>
      </w:r>
      <w:hyperlink r:id="rId11" w:history="1">
        <w:r>
          <w:rPr>
            <w:rStyle w:val="Hyperlink"/>
            <w:color w:val="1155CC"/>
            <w:sz w:val="24"/>
            <w:szCs w:val="24"/>
            <w:shd w:val="clear" w:color="auto" w:fill="FFFF00"/>
          </w:rPr>
          <w:t>has code examples</w:t>
        </w:r>
      </w:hyperlink>
    </w:p>
    <w:p w14:paraId="5CCA9DA1" w14:textId="77777777" w:rsidR="00596455" w:rsidRDefault="00596455" w:rsidP="00596455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https://towardsdatascience.com/cryptocurrency-price-prediction-using-deep-learning-70cfca50dd3a</w:t>
        </w:r>
      </w:hyperlink>
    </w:p>
    <w:p w14:paraId="640E0D37" w14:textId="77777777" w:rsidR="00596455" w:rsidRDefault="00596455" w:rsidP="00596455"/>
    <w:p w14:paraId="0A1DEE1F" w14:textId="77777777" w:rsidR="00596455" w:rsidRDefault="00596455" w:rsidP="00596455">
      <w:pPr>
        <w:pStyle w:val="Heading1"/>
        <w:shd w:val="clear" w:color="auto" w:fill="FFFFFF"/>
        <w:spacing w:before="0" w:after="0"/>
      </w:pPr>
      <w:r>
        <w:rPr>
          <w:color w:val="1155CC"/>
          <w:sz w:val="24"/>
          <w:szCs w:val="24"/>
        </w:rPr>
        <w:lastRenderedPageBreak/>
        <w:t xml:space="preserve">Deep Learning Algorithm to Predict Cryptocurrency Fluctuation Prices: Increasing Investment Awareness </w:t>
      </w:r>
      <w:hyperlink r:id="rId13" w:history="1">
        <w:r>
          <w:rPr>
            <w:rStyle w:val="Hyperlink"/>
            <w:b/>
            <w:bCs/>
            <w:color w:val="1155CC"/>
            <w:sz w:val="24"/>
            <w:szCs w:val="24"/>
          </w:rPr>
          <w:t>https://www.mdpi.com/2079-9292/11/15/2349</w:t>
        </w:r>
      </w:hyperlink>
    </w:p>
    <w:p w14:paraId="3944C765" w14:textId="77777777" w:rsidR="00596455" w:rsidRDefault="00596455" w:rsidP="00596455">
      <w:pPr>
        <w:pStyle w:val="Heading1"/>
        <w:shd w:val="clear" w:color="auto" w:fill="FFFFFF"/>
        <w:spacing w:before="280" w:after="0"/>
      </w:pPr>
      <w:r>
        <w:rPr>
          <w:color w:val="2462D0"/>
          <w:sz w:val="24"/>
          <w:szCs w:val="24"/>
        </w:rPr>
        <w:t xml:space="preserve">Cryptocurrency price prediction using LSTMs | TensorFlow for Hackers (Part III) </w:t>
      </w:r>
      <w:hyperlink r:id="rId14" w:history="1">
        <w:r>
          <w:rPr>
            <w:rStyle w:val="Hyperlink"/>
            <w:color w:val="1155CC"/>
            <w:sz w:val="24"/>
            <w:szCs w:val="24"/>
            <w:shd w:val="clear" w:color="auto" w:fill="FFFF00"/>
          </w:rPr>
          <w:t>has code examples</w:t>
        </w:r>
      </w:hyperlink>
      <w:r>
        <w:rPr>
          <w:color w:val="2462D0"/>
          <w:sz w:val="24"/>
          <w:szCs w:val="24"/>
        </w:rPr>
        <w:t xml:space="preserve"> - has good examples/define for </w:t>
      </w:r>
      <w:proofErr w:type="spellStart"/>
      <w:r>
        <w:rPr>
          <w:color w:val="2462D0"/>
          <w:sz w:val="24"/>
          <w:szCs w:val="24"/>
        </w:rPr>
        <w:t>TimeSeries</w:t>
      </w:r>
      <w:proofErr w:type="spellEnd"/>
      <w:r>
        <w:rPr>
          <w:color w:val="2462D0"/>
          <w:sz w:val="24"/>
          <w:szCs w:val="24"/>
        </w:rPr>
        <w:t xml:space="preserve"> properties</w:t>
      </w:r>
    </w:p>
    <w:p w14:paraId="1EA24702" w14:textId="77777777" w:rsidR="00596455" w:rsidRDefault="00596455" w:rsidP="00596455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https://towardsdatascience.com/cryptocurrency-price-prediction-using-lstms-tensorflow-for-hackers-part-iii-264fcdbccd3f</w:t>
        </w:r>
      </w:hyperlink>
    </w:p>
    <w:p w14:paraId="528ADEFC" w14:textId="77777777" w:rsidR="00596455" w:rsidRDefault="00596455" w:rsidP="00596455"/>
    <w:p w14:paraId="3499396C" w14:textId="77777777" w:rsidR="00596455" w:rsidRDefault="00596455" w:rsidP="00596455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https://coinmarketcap.com/</w:t>
        </w:r>
      </w:hyperlink>
    </w:p>
    <w:p w14:paraId="753CAFD6" w14:textId="77777777" w:rsidR="00596455" w:rsidRDefault="00596455" w:rsidP="00596455"/>
    <w:p w14:paraId="34328926" w14:textId="77777777" w:rsidR="00596455" w:rsidRDefault="00596455" w:rsidP="00596455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https://min-api.cryptocompare.com/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= API Crypto compare data</w:t>
      </w:r>
    </w:p>
    <w:p w14:paraId="11C43992" w14:textId="77777777" w:rsidR="00596455" w:rsidRDefault="00596455" w:rsidP="00596455"/>
    <w:p w14:paraId="2FE14372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1155CC"/>
        </w:rPr>
        <w:t>Criteria for whether the user should invest:</w:t>
      </w:r>
    </w:p>
    <w:p w14:paraId="6FE54919" w14:textId="77777777" w:rsidR="00596455" w:rsidRDefault="00596455" w:rsidP="00596455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1155CC"/>
        </w:rPr>
      </w:pPr>
      <w:r>
        <w:rPr>
          <w:rFonts w:ascii="Arial" w:hAnsi="Arial" w:cs="Arial"/>
          <w:b/>
          <w:bCs/>
          <w:color w:val="1155CC"/>
        </w:rPr>
        <w:t>Is it a bull, bear, or neutral market?</w:t>
      </w:r>
    </w:p>
    <w:p w14:paraId="4A32385F" w14:textId="77777777" w:rsidR="00596455" w:rsidRDefault="00596455" w:rsidP="00596455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1155CC"/>
        </w:rPr>
      </w:pPr>
      <w:r>
        <w:rPr>
          <w:rFonts w:ascii="Arial" w:hAnsi="Arial" w:cs="Arial"/>
          <w:b/>
          <w:bCs/>
          <w:color w:val="1155CC"/>
        </w:rPr>
        <w:t>Bull Market Criteria: </w:t>
      </w:r>
    </w:p>
    <w:p w14:paraId="03A96AC2" w14:textId="77777777" w:rsidR="00596455" w:rsidRDefault="00596455" w:rsidP="00596455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 xml:space="preserve">Has Bitcoin price increased by over 35% in the past 3 months, and 100% in the past 6 </w:t>
      </w:r>
      <w:proofErr w:type="gramStart"/>
      <w:r>
        <w:rPr>
          <w:rFonts w:ascii="Arial" w:hAnsi="Arial" w:cs="Arial"/>
          <w:color w:val="1155CC"/>
        </w:rPr>
        <w:t>months</w:t>
      </w:r>
      <w:proofErr w:type="gramEnd"/>
    </w:p>
    <w:p w14:paraId="15714A94" w14:textId="77777777" w:rsidR="00596455" w:rsidRDefault="00596455" w:rsidP="0059645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1155CC"/>
        </w:rPr>
      </w:pPr>
      <w:r>
        <w:rPr>
          <w:rFonts w:ascii="Arial" w:hAnsi="Arial" w:cs="Arial"/>
          <w:b/>
          <w:bCs/>
          <w:color w:val="1155CC"/>
        </w:rPr>
        <w:t>Bear Market Criteria:</w:t>
      </w:r>
    </w:p>
    <w:p w14:paraId="3646C8C9" w14:textId="77777777" w:rsidR="00596455" w:rsidRDefault="00596455" w:rsidP="00596455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  <w:shd w:val="clear" w:color="auto" w:fill="FFFF00"/>
        </w:rPr>
        <w:t xml:space="preserve"> Enter criteria </w:t>
      </w:r>
      <w:proofErr w:type="gramStart"/>
      <w:r>
        <w:rPr>
          <w:rFonts w:ascii="Arial" w:hAnsi="Arial" w:cs="Arial"/>
          <w:color w:val="1155CC"/>
          <w:shd w:val="clear" w:color="auto" w:fill="FFFF00"/>
        </w:rPr>
        <w:t>here</w:t>
      </w:r>
      <w:proofErr w:type="gramEnd"/>
    </w:p>
    <w:p w14:paraId="5491A9A0" w14:textId="77777777" w:rsidR="00596455" w:rsidRDefault="00596455" w:rsidP="00596455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1155CC"/>
        </w:rPr>
      </w:pPr>
      <w:r>
        <w:rPr>
          <w:rFonts w:ascii="Arial" w:hAnsi="Arial" w:cs="Arial"/>
          <w:b/>
          <w:bCs/>
          <w:color w:val="1155CC"/>
        </w:rPr>
        <w:t>Neutral Market Criteria:</w:t>
      </w:r>
    </w:p>
    <w:p w14:paraId="73253A76" w14:textId="77777777" w:rsidR="00596455" w:rsidRDefault="00596455" w:rsidP="00596455">
      <w:pPr>
        <w:pStyle w:val="NormalWeb"/>
        <w:numPr>
          <w:ilvl w:val="0"/>
          <w:numId w:val="13"/>
        </w:numPr>
        <w:spacing w:before="0" w:beforeAutospacing="0" w:after="240" w:afterAutospacing="0"/>
        <w:ind w:left="216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 </w:t>
      </w:r>
      <w:r>
        <w:rPr>
          <w:rFonts w:ascii="Arial" w:hAnsi="Arial" w:cs="Arial"/>
          <w:color w:val="1155CC"/>
          <w:shd w:val="clear" w:color="auto" w:fill="FFFF00"/>
        </w:rPr>
        <w:t xml:space="preserve">Enter criteria </w:t>
      </w:r>
      <w:proofErr w:type="gramStart"/>
      <w:r>
        <w:rPr>
          <w:rFonts w:ascii="Arial" w:hAnsi="Arial" w:cs="Arial"/>
          <w:color w:val="1155CC"/>
          <w:shd w:val="clear" w:color="auto" w:fill="FFFF00"/>
        </w:rPr>
        <w:t>here</w:t>
      </w:r>
      <w:proofErr w:type="gramEnd"/>
    </w:p>
    <w:p w14:paraId="7640AAD0" w14:textId="77777777" w:rsidR="00596455" w:rsidRDefault="00596455" w:rsidP="00596455">
      <w:pPr>
        <w:rPr>
          <w:rFonts w:ascii="Times New Roman" w:hAnsi="Times New Roman" w:cs="Times New Roman"/>
        </w:rPr>
      </w:pPr>
    </w:p>
    <w:p w14:paraId="29E5E7C6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1155CC"/>
          <w:sz w:val="34"/>
          <w:szCs w:val="34"/>
        </w:rPr>
        <w:t>Future Enhancements</w:t>
      </w:r>
    </w:p>
    <w:p w14:paraId="73F9544B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> </w:t>
      </w:r>
      <w:proofErr w:type="spellStart"/>
      <w:r>
        <w:rPr>
          <w:rFonts w:ascii="Arial" w:hAnsi="Arial" w:cs="Arial"/>
          <w:color w:val="1155CC"/>
        </w:rPr>
        <w:t>Coinmarketcap</w:t>
      </w:r>
      <w:proofErr w:type="spellEnd"/>
      <w:r>
        <w:rPr>
          <w:rFonts w:ascii="Arial" w:hAnsi="Arial" w:cs="Arial"/>
          <w:color w:val="1155CC"/>
        </w:rPr>
        <w:t xml:space="preserve"> API to csv: </w:t>
      </w:r>
      <w:hyperlink r:id="rId18" w:history="1">
        <w:r>
          <w:rPr>
            <w:rStyle w:val="Hyperlink"/>
            <w:rFonts w:ascii="Arial" w:hAnsi="Arial" w:cs="Arial"/>
            <w:color w:val="1155CC"/>
          </w:rPr>
          <w:t>https://stevesie.com/apps/coinmarketcap-api</w:t>
        </w:r>
      </w:hyperlink>
    </w:p>
    <w:p w14:paraId="3F23B862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t>Tasks Breakdown</w:t>
      </w:r>
    </w:p>
    <w:p w14:paraId="58655A3F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1155CC"/>
          <w:u w:val="single"/>
        </w:rPr>
        <w:t>Segment 1</w:t>
      </w:r>
    </w:p>
    <w:p w14:paraId="43440A23" w14:textId="77777777" w:rsidR="00596455" w:rsidRDefault="00596455" w:rsidP="0059645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1155CC"/>
        </w:rPr>
        <w:t xml:space="preserve">Tyler: Identify cryptos with 3 years history; Classification </w:t>
      </w:r>
      <w:proofErr w:type="gramStart"/>
      <w:r>
        <w:rPr>
          <w:rFonts w:ascii="Arial" w:hAnsi="Arial" w:cs="Arial"/>
          <w:color w:val="1155CC"/>
        </w:rPr>
        <w:t>rules</w:t>
      </w:r>
      <w:proofErr w:type="gramEnd"/>
    </w:p>
    <w:p w14:paraId="2445C618" w14:textId="77777777" w:rsidR="00596455" w:rsidRDefault="00596455" w:rsidP="0059645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1155CC"/>
        </w:rPr>
        <w:t>David: Time series machine learning</w:t>
      </w:r>
    </w:p>
    <w:p w14:paraId="23CD5758" w14:textId="77777777" w:rsidR="00596455" w:rsidRDefault="00596455" w:rsidP="0059645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1155CC"/>
        </w:rPr>
        <w:t xml:space="preserve">Bobbi: Datasets and resources, ML clustering, tools to </w:t>
      </w:r>
      <w:proofErr w:type="gramStart"/>
      <w:r>
        <w:rPr>
          <w:rFonts w:ascii="Arial" w:hAnsi="Arial" w:cs="Arial"/>
          <w:color w:val="1155CC"/>
        </w:rPr>
        <w:t>use</w:t>
      </w:r>
      <w:proofErr w:type="gramEnd"/>
    </w:p>
    <w:p w14:paraId="179C8F88" w14:textId="77777777" w:rsidR="00596455" w:rsidRDefault="00596455" w:rsidP="0059645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1155CC"/>
        </w:rPr>
        <w:t xml:space="preserve">Aaron: Datasets and resources, </w:t>
      </w:r>
      <w:proofErr w:type="spellStart"/>
      <w:r>
        <w:rPr>
          <w:rFonts w:ascii="Arial" w:hAnsi="Arial" w:cs="Arial"/>
          <w:color w:val="1155CC"/>
        </w:rPr>
        <w:t>postgres</w:t>
      </w:r>
      <w:proofErr w:type="spellEnd"/>
    </w:p>
    <w:p w14:paraId="6C3B0F99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lastRenderedPageBreak/>
        <w:t>Tasks and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291"/>
        <w:gridCol w:w="3388"/>
        <w:gridCol w:w="3677"/>
      </w:tblGrid>
      <w:tr w:rsidR="00596455" w14:paraId="4BD974DF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24D7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322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17C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EBD1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</w:rPr>
              <w:t>Notes</w:t>
            </w:r>
          </w:p>
        </w:tc>
      </w:tr>
      <w:tr w:rsidR="00596455" w14:paraId="1599EE87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748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B0B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 2/28/23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592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Identify/Get approval for Project. </w:t>
            </w:r>
          </w:p>
          <w:p w14:paraId="6847374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8FE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38761D"/>
                <w:u w:val="single"/>
              </w:rPr>
              <w:t>Complete</w:t>
            </w:r>
            <w:r>
              <w:rPr>
                <w:rFonts w:ascii="Arial" w:hAnsi="Arial" w:cs="Arial"/>
                <w:color w:val="FF0000"/>
                <w:u w:val="single"/>
              </w:rPr>
              <w:t> </w:t>
            </w:r>
          </w:p>
        </w:tc>
      </w:tr>
      <w:tr w:rsidR="00596455" w14:paraId="2F45EFBB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7C9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7CA7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W 3/1/23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713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AB4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 </w:t>
            </w:r>
          </w:p>
        </w:tc>
      </w:tr>
      <w:tr w:rsidR="00596455" w14:paraId="23E42092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951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DAD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Th 3/2/23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4BA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 from Tues Tasks</w:t>
            </w:r>
          </w:p>
          <w:p w14:paraId="0633592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Assign next </w:t>
            </w:r>
            <w:proofErr w:type="gramStart"/>
            <w:r>
              <w:rPr>
                <w:rFonts w:ascii="Arial" w:hAnsi="Arial" w:cs="Arial"/>
                <w:color w:val="1155CC"/>
              </w:rPr>
              <w:t>steps</w:t>
            </w:r>
            <w:proofErr w:type="gramEnd"/>
          </w:p>
          <w:p w14:paraId="7AF0C63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Neural Networks Day-2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15F5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Normal Class</w:t>
            </w:r>
          </w:p>
        </w:tc>
      </w:tr>
      <w:tr w:rsidR="00596455" w14:paraId="21D15EC4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233D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B5C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F 3/3/23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FBC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A3C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 </w:t>
            </w:r>
          </w:p>
        </w:tc>
      </w:tr>
      <w:tr w:rsidR="00596455" w14:paraId="270BB8DF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D4BA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7C2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S 3/4/23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29E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6A3F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 </w:t>
            </w:r>
          </w:p>
        </w:tc>
      </w:tr>
      <w:tr w:rsidR="00596455" w14:paraId="2927AE3F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0F8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FFFE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S 3/5/23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8858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Team Mtg</w:t>
            </w:r>
          </w:p>
          <w:p w14:paraId="481657D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1C34B2D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A75F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 </w:t>
            </w:r>
          </w:p>
        </w:tc>
      </w:tr>
      <w:tr w:rsidR="00596455" w14:paraId="2D043C1D" w14:textId="77777777" w:rsidTr="00596455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46C5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546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M 3/6/23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6EC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97D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Group Roster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Project Idea Proposal Due</w:t>
            </w:r>
          </w:p>
        </w:tc>
      </w:tr>
      <w:tr w:rsidR="00596455" w14:paraId="52F428BC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02C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12E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 3/7/23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58DC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Class </w:t>
            </w:r>
          </w:p>
          <w:p w14:paraId="092DAF7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38B03DD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5F5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2BC208BA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85B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6B4DF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W 3/8/23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5A9C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  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E035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33AECCD4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9A4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F71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Th 3/9/23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081B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Class </w:t>
            </w:r>
          </w:p>
          <w:p w14:paraId="7DACA76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639E685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AB1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5B0B5541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A65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D98A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F 3/10/23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9BC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  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226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040C7FA8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29346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8DD8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S 3/11/23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D8C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Complete Assigned Tasks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5E7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5493E0DC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F8A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lastRenderedPageBreak/>
              <w:t>Seg-3.1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96A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S 3/12/23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44DE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Team Mtg</w:t>
            </w:r>
          </w:p>
          <w:p w14:paraId="6F8C4F9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74D6E73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1173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 </w:t>
            </w:r>
          </w:p>
        </w:tc>
      </w:tr>
      <w:tr w:rsidR="00596455" w14:paraId="285712EA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2FF6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ADA9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M 3/13/23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1A89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Complete Assigned Tasks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E079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120EE3EC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EA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A0C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 3/14/23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109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Class </w:t>
            </w:r>
          </w:p>
          <w:p w14:paraId="71884FE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156DDD8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8B7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420A219A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A056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E7A6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W 3/15/23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8E1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Complete Assigned Tasks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F5F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405C5735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DEE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E74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Th 3/16/23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851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1155CC"/>
              </w:rPr>
              <w:t>Class </w:t>
            </w:r>
          </w:p>
          <w:p w14:paraId="6977094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16AC183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3ED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520488E1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A605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225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F 3/17/23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8942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  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DA7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0F3BEDF1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F96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4B4B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S 3/18/23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4F24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Complete Assigned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1B1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2566C192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3ED0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8DB0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S 3/19/23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8030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  Team Mtg</w:t>
            </w:r>
          </w:p>
          <w:p w14:paraId="4E67CDD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Review results</w:t>
            </w:r>
          </w:p>
          <w:p w14:paraId="7F50D62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Assign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436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31ED760E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CD60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C7A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M 3/20/23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9D25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 xml:space="preserve"> Complete Assigned Tasks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745C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579FEE0B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D3D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Seg-4.4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00B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 3/21/23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B1C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Class - Finalize Presentation</w:t>
            </w:r>
          </w:p>
          <w:p w14:paraId="6E92900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Practice 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B747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335DAAFD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FCA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78A6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W 3/22/23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933F2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BB3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 </w:t>
            </w:r>
          </w:p>
        </w:tc>
      </w:tr>
      <w:tr w:rsidR="00596455" w14:paraId="0F25E52C" w14:textId="77777777" w:rsidTr="00596455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7C9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383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Th 3/23/23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D9F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</w:rPr>
              <w:t>PROJECT 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89F9D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 xml:space="preserve">4th Segment </w:t>
            </w:r>
            <w:r>
              <w:rPr>
                <w:rFonts w:ascii="Arial" w:hAnsi="Arial" w:cs="Arial"/>
                <w:color w:val="FF0000"/>
              </w:rPr>
              <w:t>and</w:t>
            </w:r>
          </w:p>
          <w:p w14:paraId="53701D6E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proofErr w:type="spellStart"/>
            <w:r>
              <w:rPr>
                <w:rFonts w:ascii="Arial" w:hAnsi="Arial" w:cs="Arial"/>
                <w:color w:val="FF0000"/>
                <w:u w:val="single"/>
              </w:rPr>
              <w:t>Self Assessment</w:t>
            </w:r>
            <w:proofErr w:type="spellEnd"/>
            <w:r>
              <w:rPr>
                <w:rFonts w:ascii="Arial" w:hAnsi="Arial" w:cs="Arial"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Due</w:t>
            </w:r>
          </w:p>
        </w:tc>
      </w:tr>
      <w:tr w:rsidR="00596455" w14:paraId="3953FBD7" w14:textId="77777777" w:rsidTr="00596455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58527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  <w:u w:val="single"/>
              </w:rPr>
              <w:t>Seg-5.1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FD8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1155CC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5ED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B316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FF0000"/>
                <w:u w:val="single"/>
              </w:rPr>
              <w:t>All submissions Due</w:t>
            </w:r>
          </w:p>
        </w:tc>
      </w:tr>
    </w:tbl>
    <w:p w14:paraId="65F12764" w14:textId="3CAEA0E3" w:rsidR="00596455" w:rsidRDefault="00596455" w:rsidP="00596455">
      <w:pPr>
        <w:pStyle w:val="NormalWeb"/>
        <w:spacing w:before="240" w:beforeAutospacing="0" w:after="240" w:afterAutospacing="0"/>
        <w:jc w:val="center"/>
      </w:pPr>
    </w:p>
    <w:p w14:paraId="6F8121AF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4"/>
          <w:szCs w:val="34"/>
        </w:rPr>
        <w:lastRenderedPageBreak/>
        <w:t>Presentation</w:t>
      </w:r>
    </w:p>
    <w:p w14:paraId="47F6282A" w14:textId="77777777" w:rsidR="00596455" w:rsidRDefault="00596455" w:rsidP="0059645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155CC"/>
        </w:rPr>
        <w:t>Divide your presentation steps to tasks and assign it to members.</w:t>
      </w:r>
    </w:p>
    <w:p w14:paraId="496FBB2F" w14:textId="77777777" w:rsidR="00596455" w:rsidRDefault="00596455" w:rsidP="005964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155CC"/>
        </w:rPr>
        <w:t>Dashboard -</w:t>
      </w:r>
    </w:p>
    <w:p w14:paraId="5E6CD170" w14:textId="77777777" w:rsidR="00596455" w:rsidRDefault="00596455" w:rsidP="0059645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 xml:space="preserve">Show current market </w:t>
      </w:r>
      <w:proofErr w:type="gramStart"/>
      <w:r>
        <w:rPr>
          <w:rFonts w:ascii="Arial" w:hAnsi="Arial" w:cs="Arial"/>
          <w:color w:val="1155CC"/>
        </w:rPr>
        <w:t>type</w:t>
      </w:r>
      <w:proofErr w:type="gramEnd"/>
    </w:p>
    <w:p w14:paraId="0FABADF3" w14:textId="77777777" w:rsidR="00596455" w:rsidRDefault="00596455" w:rsidP="0059645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Show best days of week to buy/</w:t>
      </w:r>
      <w:proofErr w:type="gramStart"/>
      <w:r>
        <w:rPr>
          <w:rFonts w:ascii="Arial" w:hAnsi="Arial" w:cs="Arial"/>
          <w:color w:val="1155CC"/>
        </w:rPr>
        <w:t>sell</w:t>
      </w:r>
      <w:proofErr w:type="gramEnd"/>
    </w:p>
    <w:p w14:paraId="483D0B35" w14:textId="77777777" w:rsidR="00596455" w:rsidRDefault="00596455" w:rsidP="0059645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Select crypto - display info on selected crypto (data blurb)</w:t>
      </w:r>
    </w:p>
    <w:p w14:paraId="68E3D87A" w14:textId="77777777" w:rsidR="00596455" w:rsidRDefault="00596455" w:rsidP="0059645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 xml:space="preserve">Choose </w:t>
      </w:r>
      <w:proofErr w:type="gramStart"/>
      <w:r>
        <w:rPr>
          <w:rFonts w:ascii="Arial" w:hAnsi="Arial" w:cs="Arial"/>
          <w:color w:val="1155CC"/>
        </w:rPr>
        <w:t>date</w:t>
      </w:r>
      <w:proofErr w:type="gramEnd"/>
    </w:p>
    <w:p w14:paraId="07F4B390" w14:textId="77777777" w:rsidR="00596455" w:rsidRDefault="00596455" w:rsidP="0059645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155CC"/>
        </w:rPr>
      </w:pPr>
      <w:r>
        <w:rPr>
          <w:rFonts w:ascii="Arial" w:hAnsi="Arial" w:cs="Arial"/>
          <w:color w:val="1155CC"/>
        </w:rPr>
        <w:t>Display Buy/Sell and Risk</w:t>
      </w:r>
    </w:p>
    <w:p w14:paraId="51995CB9" w14:textId="77777777" w:rsidR="00596455" w:rsidRDefault="00596455" w:rsidP="00596455">
      <w:pPr>
        <w:rPr>
          <w:rFonts w:ascii="Times New Roman" w:hAnsi="Times New Roman" w:cs="Times New Roman"/>
        </w:rPr>
      </w:pPr>
    </w:p>
    <w:p w14:paraId="03871501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1155CC"/>
          <w:u w:val="single"/>
        </w:rPr>
        <w:t> </w:t>
      </w:r>
    </w:p>
    <w:p w14:paraId="703D7B23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D9D9D9"/>
          <w:u w:val="single"/>
        </w:rPr>
        <w:t> </w:t>
      </w:r>
    </w:p>
    <w:p w14:paraId="01A9DB44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F3F3F3"/>
          <w:u w:val="single"/>
        </w:rPr>
        <w:t> </w:t>
      </w:r>
    </w:p>
    <w:p w14:paraId="6C4D6264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F3F3F3"/>
          <w:u w:val="single"/>
        </w:rPr>
        <w:t> </w:t>
      </w:r>
    </w:p>
    <w:p w14:paraId="6FC49A5A" w14:textId="77777777" w:rsidR="00596455" w:rsidRDefault="00596455" w:rsidP="00596455"/>
    <w:p w14:paraId="64625605" w14:textId="77777777" w:rsidR="00596455" w:rsidRDefault="00596455" w:rsidP="0059645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EFEFEF"/>
          <w:sz w:val="58"/>
          <w:szCs w:val="58"/>
        </w:rPr>
        <w:t> </w:t>
      </w:r>
    </w:p>
    <w:p w14:paraId="37CED030" w14:textId="77777777" w:rsidR="00E809A5" w:rsidRPr="00596455" w:rsidRDefault="00E809A5" w:rsidP="00596455"/>
    <w:sectPr w:rsidR="00E809A5" w:rsidRPr="005964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FFE"/>
    <w:multiLevelType w:val="multilevel"/>
    <w:tmpl w:val="9CEA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E4981"/>
    <w:multiLevelType w:val="multilevel"/>
    <w:tmpl w:val="60C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6725"/>
    <w:multiLevelType w:val="multilevel"/>
    <w:tmpl w:val="619C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45190"/>
    <w:multiLevelType w:val="multilevel"/>
    <w:tmpl w:val="AA38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C77"/>
    <w:multiLevelType w:val="multilevel"/>
    <w:tmpl w:val="A0AE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C106C"/>
    <w:multiLevelType w:val="multilevel"/>
    <w:tmpl w:val="5A2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06E82"/>
    <w:multiLevelType w:val="multilevel"/>
    <w:tmpl w:val="5CBE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94F57"/>
    <w:multiLevelType w:val="multilevel"/>
    <w:tmpl w:val="07D4B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156EC"/>
    <w:multiLevelType w:val="multilevel"/>
    <w:tmpl w:val="AD46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8F7B87"/>
    <w:multiLevelType w:val="multilevel"/>
    <w:tmpl w:val="92D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817FD"/>
    <w:multiLevelType w:val="multilevel"/>
    <w:tmpl w:val="DD48B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2B2390"/>
    <w:multiLevelType w:val="multilevel"/>
    <w:tmpl w:val="189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50F88"/>
    <w:multiLevelType w:val="multilevel"/>
    <w:tmpl w:val="237E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2351F"/>
    <w:multiLevelType w:val="multilevel"/>
    <w:tmpl w:val="3DAA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858103">
    <w:abstractNumId w:val="8"/>
  </w:num>
  <w:num w:numId="2" w16cid:durableId="320735016">
    <w:abstractNumId w:val="4"/>
  </w:num>
  <w:num w:numId="3" w16cid:durableId="1115758847">
    <w:abstractNumId w:val="0"/>
  </w:num>
  <w:num w:numId="4" w16cid:durableId="1722901277">
    <w:abstractNumId w:val="10"/>
  </w:num>
  <w:num w:numId="5" w16cid:durableId="187303367">
    <w:abstractNumId w:val="6"/>
  </w:num>
  <w:num w:numId="6" w16cid:durableId="1823812644">
    <w:abstractNumId w:val="1"/>
  </w:num>
  <w:num w:numId="7" w16cid:durableId="498547503">
    <w:abstractNumId w:val="12"/>
  </w:num>
  <w:num w:numId="8" w16cid:durableId="892501200">
    <w:abstractNumId w:val="9"/>
  </w:num>
  <w:num w:numId="9" w16cid:durableId="290551314">
    <w:abstractNumId w:val="13"/>
  </w:num>
  <w:num w:numId="10" w16cid:durableId="1509784463">
    <w:abstractNumId w:val="11"/>
  </w:num>
  <w:num w:numId="11" w16cid:durableId="1971593170">
    <w:abstractNumId w:val="2"/>
  </w:num>
  <w:num w:numId="12" w16cid:durableId="1817255738">
    <w:abstractNumId w:val="5"/>
  </w:num>
  <w:num w:numId="13" w16cid:durableId="1377000698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73207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A5"/>
    <w:rsid w:val="0001072F"/>
    <w:rsid w:val="00184FC9"/>
    <w:rsid w:val="00383702"/>
    <w:rsid w:val="00596455"/>
    <w:rsid w:val="00752DE3"/>
    <w:rsid w:val="00765D7D"/>
    <w:rsid w:val="00BB6527"/>
    <w:rsid w:val="00E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2E24"/>
  <w15:docId w15:val="{F765CB52-C2DE-4490-871E-6E0BE51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ing.com/crypto/xrp/historical-data" TargetMode="External"/><Relationship Id="rId13" Type="http://schemas.openxmlformats.org/officeDocument/2006/relationships/hyperlink" Target="https://www.mdpi.com/2079-9292/11/15/2349" TargetMode="External"/><Relationship Id="rId18" Type="http://schemas.openxmlformats.org/officeDocument/2006/relationships/hyperlink" Target="https://stevesie.com/apps/coinmarketcap-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preprocessing.MinMaxScaler.html" TargetMode="External"/><Relationship Id="rId12" Type="http://schemas.openxmlformats.org/officeDocument/2006/relationships/hyperlink" Target="https://towardsdatascience.com/cryptocurrency-price-prediction-using-deep-learning-70cfca50dd3a" TargetMode="External"/><Relationship Id="rId17" Type="http://schemas.openxmlformats.org/officeDocument/2006/relationships/hyperlink" Target="https://min-api.cryptocompa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inmarketca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bhinavsagar/Cryptocurrency-Price-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cryptocurrency-price-prediction-using-lstms-tensorflow-for-hackers-part-iii-264fcdbccd3f" TargetMode="External"/><Relationship Id="rId10" Type="http://schemas.openxmlformats.org/officeDocument/2006/relationships/hyperlink" Target="https://www.investing.com/crypto/bitcoin/historical-dat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vesting.com/crypto/ethereum/historical-data" TargetMode="External"/><Relationship Id="rId14" Type="http://schemas.openxmlformats.org/officeDocument/2006/relationships/hyperlink" Target="https://colab.research.google.com/drive/1wWvtA5RC6-is6J8W86wzK52Knr3N1X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wGBwLkKh7eT5JJ860fKV+b7rBQ==">AMUW2mXBAzWDhmFdWx4XTJl5O+I052Qunair1PJdkZuLmTx1LEd6sG8cwP4bleZSouQCong2+Kn0+D3X5eilBBUS3r75U9lKa72xDpr4CYSIUbGMuKIeoE/beaysr2RYz7Dz7DsTaNocyBIdBeyw0le0t5S/mfPNtOCAjgcxzQAQmso1jud5+5scoR69+PU/At8217+fP4Kthg3rammwzzC/EY8Ru+SxooAvqTNwyd/J2+4CQPzNRkrrAHgTZBefCUjuvfdF9vdIDBgC9HyLvEHWPMbjhXob7AgRfyRF9/kkKmKkBWJcrkufHxVLonUBYewCVaEGC68CY/z7GKvxJRMypNVo+I1mR/Ufy/GFVNoACSTiTpV5x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Bobbi Colhour</cp:lastModifiedBy>
  <cp:revision>2</cp:revision>
  <dcterms:created xsi:type="dcterms:W3CDTF">2023-03-02T00:45:00Z</dcterms:created>
  <dcterms:modified xsi:type="dcterms:W3CDTF">2023-03-02T00:45:00Z</dcterms:modified>
</cp:coreProperties>
</file>