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Ideas Outline: 20240514_030639</w:t>
      </w:r>
    </w:p>
    <w:p>
      <w:pPr>
        <w:pStyle w:val="Heading1"/>
      </w:pPr>
      <w:r>
        <w:rPr>
          <w:sz w:val="30"/>
        </w:rPr>
        <w:t>1. GifPrint Cam</w:t>
      </w:r>
    </w:p>
    <w:p>
      <w:pPr>
        <w:pStyle w:val="ListBullet2"/>
      </w:pPr>
      <w:r>
        <w:t>Rating: 8</w:t>
      </w:r>
    </w:p>
    <w:p>
      <w:pPr>
        <w:pStyle w:val="ListBullet2"/>
      </w:pPr>
      <w:r>
        <w:t>Monetization: Create a branded instant GIF camera and sell printing supplies.</w:t>
      </w:r>
    </w:p>
    <w:p>
      <w:pPr>
        <w:pStyle w:val="ListBullet2"/>
      </w:pPr>
      <w:r>
        <w:t>Explanation: Creative fusion of nostalgia and modern tech offers a distinctive, engaging way to share memories.</w:t>
      </w:r>
    </w:p>
    <w:p>
      <w:pPr>
        <w:pStyle w:val="ListBullet2"/>
      </w:pPr>
      <w:r>
        <w:t>Novelty Description: This user has built a camera that can capture and instantly print a GIF, creating a tangible, animated image you can hold in your hand. This innovation combines the nostalgic charm of instant photography with modern digital animation, offering a unique and engaging way to share and display moments.</w:t>
      </w:r>
    </w:p>
    <w:p>
      <w:pPr>
        <w:pStyle w:val="Heading1"/>
      </w:pPr>
      <w:r>
        <w:rPr>
          <w:sz w:val="30"/>
        </w:rPr>
        <w:t>2. Arbify</w:t>
      </w:r>
    </w:p>
    <w:p>
      <w:pPr>
        <w:pStyle w:val="ListBullet2"/>
      </w:pPr>
      <w:r>
        <w:t>Rating: 6</w:t>
      </w:r>
    </w:p>
    <w:p>
      <w:pPr>
        <w:pStyle w:val="ListBullet2"/>
      </w:pPr>
      <w:r>
        <w:t>Monetization: Charge for premium features, mediator fees, and advertise mediation training services.</w:t>
      </w:r>
    </w:p>
    <w:p>
      <w:pPr>
        <w:pStyle w:val="ListBullet2"/>
      </w:pPr>
      <w:r>
        <w:t>Explanation: Promotes conflict resolution but risks privacy and impartiality.</w:t>
      </w:r>
    </w:p>
    <w:p>
      <w:pPr>
        <w:pStyle w:val="ListBullet2"/>
      </w:pPr>
      <w:r>
        <w:t>Novelty Description: The innovation being discussed is an app that allows users to invite an anonymous person to serve as a neutral third party during an argument. This third party joins a conference-room-style discussion to help mediate the dispute. At the end of the argument, each participant can rate the impartial mediator, ensuring feedback on their effectiveness. The idea has gained significant interest, and the app is now in beta testing, with more details available on the subreddit /r/ArbiterApp.</w:t>
      </w:r>
    </w:p>
    <w:p>
      <w:pPr>
        <w:pStyle w:val="Heading1"/>
      </w:pPr>
      <w:r>
        <w:rPr>
          <w:sz w:val="30"/>
        </w:rPr>
        <w:t>3. TreehouseDreams</w:t>
      </w:r>
    </w:p>
    <w:p>
      <w:pPr>
        <w:pStyle w:val="ListBullet2"/>
      </w:pPr>
      <w:r>
        <w:t>Rating: 6</w:t>
      </w:r>
    </w:p>
    <w:p>
      <w:pPr>
        <w:pStyle w:val="ListBullet2"/>
      </w:pPr>
      <w:r>
        <w:t>Monetization: Offer custom-built indoor tree installations for children's rooms, blending play and function.</w:t>
      </w:r>
    </w:p>
    <w:p>
      <w:pPr>
        <w:pStyle w:val="ListBullet2"/>
      </w:pPr>
      <w:r>
        <w:t>Explanation: Innovative idea combining creativity, nature-inspiration, and practical elements for a child's room.</w:t>
      </w:r>
    </w:p>
    <w:p>
      <w:pPr>
        <w:pStyle w:val="ListBullet2"/>
      </w:pPr>
      <w:r>
        <w:t>Novelty Description: It sounds like you built a tree inside your daughter's bedroom, which is quite an innovative idea for creating a whimsical, nature-inspired space for a child. Such an installation could inspire creativity and provide a unique place for imaginative play. If you included features like built-in seating, bookshelves, or even a small treehouse, it could also serve practical purposes for storage and activities.</w:t>
      </w:r>
    </w:p>
    <w:p>
      <w:pPr>
        <w:pStyle w:val="Heading1"/>
      </w:pPr>
      <w:r>
        <w:rPr>
          <w:sz w:val="30"/>
        </w:rPr>
        <w:t>4. EcoSplash Swim Pond</w:t>
      </w:r>
    </w:p>
    <w:p>
      <w:pPr>
        <w:pStyle w:val="ListBullet2"/>
      </w:pPr>
      <w:r>
        <w:t>Rating: 6</w:t>
      </w:r>
    </w:p>
    <w:p>
      <w:pPr>
        <w:pStyle w:val="ListBullet2"/>
      </w:pPr>
      <w:r>
        <w:t>Monetization: Offer design consultancy, DIY kits, or construction services for natural swim ponds.</w:t>
      </w:r>
    </w:p>
    <w:p>
      <w:pPr>
        <w:pStyle w:val="ListBullet2"/>
      </w:pPr>
      <w:r>
        <w:t>Explanation: An eco-friendly, cost-effective pool showcasing personal dedication and innovative natural design.</w:t>
      </w:r>
    </w:p>
    <w:p>
      <w:pPr>
        <w:pStyle w:val="ListBullet2"/>
      </w:pPr>
      <w:r>
        <w:t>Novelty Description: The post describes a personal project where, instead of purchasing a custom in-ground swimming pool for $30,000, the individual spent over three years building a Natural Swim Pond. This innovative approach involves creating a swimming area that integrates with natural ecosystems, likely incorporating elements such as plant filtration and organic design to maintain water quality without traditional chemical treatment. The result is an environmentally friendly and cost-effective alternative to a conventional swimming pool, achieved through considerable personal effort and time investment.</w:t>
      </w:r>
    </w:p>
    <w:p>
      <w:pPr>
        <w:pStyle w:val="Heading1"/>
      </w:pPr>
      <w:r>
        <w:rPr>
          <w:sz w:val="30"/>
        </w:rPr>
        <w:t>5. GIFbot</w:t>
      </w:r>
    </w:p>
    <w:p>
      <w:pPr>
        <w:pStyle w:val="ListBullet2"/>
      </w:pPr>
      <w:r>
        <w:t>Rating: 5</w:t>
      </w:r>
    </w:p>
    <w:p>
      <w:pPr>
        <w:pStyle w:val="ListBullet2"/>
      </w:pPr>
      <w:r>
        <w:t>Monetization: Sell or lease the robot to businesses for customer support and social media engagement.</w:t>
      </w:r>
    </w:p>
    <w:p>
      <w:pPr>
        <w:pStyle w:val="ListBullet2"/>
      </w:pPr>
      <w:r>
        <w:t>Explanation: Playful, engaging, broad appeal; innovative communication method leveraging GIFs.</w:t>
      </w:r>
    </w:p>
    <w:p>
      <w:pPr>
        <w:pStyle w:val="ListBullet2"/>
      </w:pPr>
      <w:r>
        <w:t>Novelty Description: The user describes creating a desktop robot that communicates solely through GIFs. This innovative project uses animated images as the medium for responses, adding a playful and visual element to interactions. The robot could serve various functions, such as providing quick, engaging replies or support in a more humorous and relatable way. This creative approach leverages the broad appeal and expressive power of GIFs to enhance user experience.</w:t>
      </w:r>
    </w:p>
    <w:p>
      <w:pPr>
        <w:pStyle w:val="Heading1"/>
      </w:pPr>
      <w:r>
        <w:rPr>
          <w:sz w:val="30"/>
        </w:rPr>
        <w:t>6. WordTime Craft</w:t>
      </w:r>
    </w:p>
    <w:p>
      <w:pPr>
        <w:pStyle w:val="ListBullet2"/>
      </w:pPr>
      <w:r>
        <w:t>Rating: 5</w:t>
      </w:r>
    </w:p>
    <w:p>
      <w:pPr>
        <w:pStyle w:val="ListBullet2"/>
      </w:pPr>
      <w:r>
        <w:t>Monetization: Sell customized word watches or offer a service to personalize them for special occasions.</w:t>
      </w:r>
    </w:p>
    <w:p>
      <w:pPr>
        <w:pStyle w:val="ListBullet2"/>
      </w:pPr>
      <w:r>
        <w:t>Explanation: Creative, personalized, handmade, novel approach to time-telling, thoughtful gift idea.</w:t>
      </w:r>
    </w:p>
    <w:p>
      <w:pPr>
        <w:pStyle w:val="ListBullet2"/>
      </w:pPr>
      <w:r>
        <w:t>Novelty Description: A user crafted unique wooden word watches for their roommates as birthday gifts. These watches likely display the time in a written format rather than using traditional clock hands or digital numbers, presenting a creative and personalized innovation in timepieces. This thoughtful and handmade gift demonstrates an innovative approach to telling time and adds a personal touch to the roommates' birthdays.</w:t>
      </w:r>
    </w:p>
    <w:p>
      <w:pPr>
        <w:pStyle w:val="Heading1"/>
      </w:pPr>
      <w:r>
        <w:rPr>
          <w:sz w:val="30"/>
        </w:rPr>
        <w:t>7. SheetTranslate</w:t>
      </w:r>
    </w:p>
    <w:p>
      <w:pPr>
        <w:pStyle w:val="ListBullet2"/>
      </w:pPr>
      <w:r>
        <w:t>Rating: 4</w:t>
      </w:r>
    </w:p>
    <w:p>
      <w:pPr>
        <w:pStyle w:val="ListBullet2"/>
      </w:pPr>
      <w:r>
        <w:t>Monetization: Create a subscription-based translation tool using Google Sheets templates.</w:t>
      </w:r>
    </w:p>
    <w:p>
      <w:pPr>
        <w:pStyle w:val="ListBullet2"/>
      </w:pPr>
      <w:r>
        <w:t>Explanation: Efficient, organized, leverages existing tools for quick language learning.</w:t>
      </w:r>
    </w:p>
    <w:p>
      <w:pPr>
        <w:pStyle w:val="ListBullet2"/>
      </w:pPr>
      <w:r>
        <w:t>Novelty Description: The discussed life hack involves using Google Sheets to translate batches of words, which is particularly useful for language learning. This method leverages the capabilities of Google Sheets to streamline the translation process by allowing users to input multiple words or phrases and get their translations all at once, making it an efficient and organized approach to enhancing vocabulary and language skills.</w:t>
      </w:r>
    </w:p>
    <w:p>
      <w:pPr>
        <w:pStyle w:val="Heading1"/>
      </w:pPr>
      <w:r>
        <w:rPr>
          <w:sz w:val="30"/>
        </w:rPr>
        <w:t>8. WonderCraft Furnishings</w:t>
      </w:r>
    </w:p>
    <w:p>
      <w:pPr>
        <w:pStyle w:val="ListBullet2"/>
      </w:pPr>
      <w:r>
        <w:t>Rating: 3</w:t>
      </w:r>
    </w:p>
    <w:p>
      <w:pPr>
        <w:pStyle w:val="ListBullet2"/>
      </w:pPr>
      <w:r>
        <w:t>Monetization: Create and sell custom, themed furniture and offer design/planning tools.</w:t>
      </w:r>
    </w:p>
    <w:p>
      <w:pPr>
        <w:pStyle w:val="ListBullet2"/>
      </w:pPr>
      <w:r>
        <w:t>Explanation: Innovative mix of custom designs and digital tools enhances precision and creativity in furniture making.</w:t>
      </w:r>
    </w:p>
    <w:p>
      <w:pPr>
        <w:pStyle w:val="ListBullet2"/>
      </w:pPr>
      <w:r>
        <w:t>Novelty Description: You're discussing your experience creating a unique piece of furniture, inspired by Alice in Wonderland, and mentioning the challenge of carving the decorative knobs and drawers. One innovation here is the custom, thematic design which adds a personalized and whimsical touch to standard furniture. Another potential hack could be using digital design software to plan complex carving projects, or using a mix of hand tools and power tools for more precise work on intricate details like the knobs.</w:t>
      </w:r>
    </w:p>
    <w:p>
      <w:pPr>
        <w:pStyle w:val="Heading1"/>
      </w:pPr>
      <w:r>
        <w:rPr>
          <w:sz w:val="30"/>
        </w:rPr>
        <w:t>9. TimeWise24</w:t>
      </w:r>
    </w:p>
    <w:p>
      <w:pPr>
        <w:pStyle w:val="ListBullet2"/>
      </w:pPr>
      <w:r>
        <w:t>Rating: 3</w:t>
      </w:r>
    </w:p>
    <w:p>
      <w:pPr>
        <w:pStyle w:val="ListBullet2"/>
      </w:pPr>
      <w:r>
        <w:t>Monetization: Offer digital clocks, watches, and device apps that automatically convert to and promote 24-hour time usage.</w:t>
      </w:r>
    </w:p>
    <w:p>
      <w:pPr>
        <w:pStyle w:val="ListBullet2"/>
      </w:pPr>
      <w:r>
        <w:t>Explanation: Encourages a practical shift and simplifies time-telling universally.</w:t>
      </w:r>
    </w:p>
    <w:p>
      <w:pPr>
        <w:pStyle w:val="ListBullet2"/>
      </w:pPr>
      <w:r>
        <w:t xml:space="preserve">Novelty Description: The post discusses why 12-hour time format is taught and questions whether it would be easier to use the 24-hour time format instead. The user's main concern is about the potential simplicity of remembering and using 24-hour time. </w:t>
        <w:br/>
        <w:br/>
        <w:t>Innovation or Life Hack Suggestion: To mitigate confusion or difficulty in using the 12-hour format, one could adopt a 24-hour clock in their daily life, such as using digital clocks and watches set to 24-hour time, or changing the settings on devices (like phones or computers) to display time in the 24-hour format. This habitual use can make the transition smoother and easier.</w:t>
      </w:r>
    </w:p>
    <w:p>
      <w:pPr>
        <w:pStyle w:val="Heading1"/>
      </w:pPr>
      <w:r>
        <w:rPr>
          <w:sz w:val="30"/>
        </w:rPr>
        <w:t>10. CandyColor Sorter</w:t>
      </w:r>
    </w:p>
    <w:p>
      <w:pPr>
        <w:pStyle w:val="ListBullet2"/>
      </w:pPr>
      <w:r>
        <w:t>Rating: 3</w:t>
      </w:r>
    </w:p>
    <w:p>
      <w:pPr>
        <w:pStyle w:val="ListBullet2"/>
      </w:pPr>
      <w:r>
        <w:t>Monetization: Offer event services, sell pre-sorted candy packs, or license the technology to candy companies.</w:t>
      </w:r>
    </w:p>
    <w:p>
      <w:pPr>
        <w:pStyle w:val="ListBullet2"/>
      </w:pPr>
      <w:r>
        <w:t>Explanation: Useful for niche applications like decorating or recipes but limited broad appeal, hence moderate rating.</w:t>
      </w:r>
    </w:p>
    <w:p>
      <w:pPr>
        <w:pStyle w:val="ListBullet2"/>
      </w:pPr>
      <w:r>
        <w:t>Novelty Description: You built a machine that sorts M&amp;Ms and Skittles by color. This innovation can save time and effort when separating these candies for decorative purposes, specific recipes, or personal preferences.</w:t>
      </w:r>
    </w:p>
    <w:p>
      <w:pPr>
        <w:pStyle w:val="Heading1"/>
      </w:pPr>
      <w:r>
        <w:rPr>
          <w:sz w:val="30"/>
        </w:rPr>
        <w:t>11. KeyGuard Shield</w:t>
      </w:r>
    </w:p>
    <w:p>
      <w:pPr>
        <w:pStyle w:val="ListBullet2"/>
      </w:pPr>
      <w:r>
        <w:t>Rating: 3</w:t>
      </w:r>
    </w:p>
    <w:p>
      <w:pPr>
        <w:pStyle w:val="ListBullet2"/>
      </w:pPr>
      <w:r>
        <w:t>Monetization: Sell custom-fit transparent keyboard covers or offer keyboard-protection subscription services.</w:t>
      </w:r>
    </w:p>
    <w:p>
      <w:pPr>
        <w:pStyle w:val="ListBullet2"/>
      </w:pPr>
      <w:r>
        <w:t>Explanation: Practical, cost-effective, maintains functionality; minor tactile drawback.</w:t>
      </w:r>
    </w:p>
    <w:p>
      <w:pPr>
        <w:pStyle w:val="ListBullet2"/>
      </w:pPr>
      <w:r>
        <w:t>Novelty Description: The innovation or life hack being discussed involves protecting a keyboard from spills, dust, or other contaminants by placing it inside a clear plastic bag, such as a ziplock bag. The bag’s transparency allows the keys to remain visible, and its thin material permits continued typing without major loss of tactile feedback. This method offers a cost-effective way to safeguard keyboards, preventing potential damage and the need for cleaning or replacement, while maintaining full functionality.</w:t>
      </w:r>
    </w:p>
    <w:p>
      <w:pPr>
        <w:pStyle w:val="Heading1"/>
      </w:pPr>
      <w:r>
        <w:rPr>
          <w:sz w:val="30"/>
        </w:rPr>
        <w:t>12. EarEase Headband</w:t>
      </w:r>
    </w:p>
    <w:p>
      <w:pPr>
        <w:pStyle w:val="ListBullet2"/>
      </w:pPr>
      <w:r>
        <w:t>Rating: 3</w:t>
      </w:r>
    </w:p>
    <w:p>
      <w:pPr>
        <w:pStyle w:val="ListBullet2"/>
      </w:pPr>
      <w:r>
        <w:t>Monetization: Market stylish, comfortable headbands with button holders for masks. Offer custom designs and bulk orders.</w:t>
      </w:r>
    </w:p>
    <w:p>
      <w:pPr>
        <w:pStyle w:val="ListBullet2"/>
      </w:pPr>
      <w:r>
        <w:t>Explanation: Useful, cost-effective, improves comfort for long-term mask wearers.</w:t>
      </w:r>
    </w:p>
    <w:p>
      <w:pPr>
        <w:pStyle w:val="ListBullet2"/>
      </w:pPr>
      <w:r>
        <w:t>Novelty Description: The innovation discussed is a simple life hack that involves sewing buttons onto a headband to hold the elastic loops of a face mask. This design shifts the pressure from the ears to the headband, providing increased comfort for individuals who need to wear masks for extended periods. This is particularly beneficial for those in professions such as healthcare, where masks are a necessary but often uncomfortable part of the attire. The modification is both cost-effective and easy to implement, allowing for a more comfortable mask-wearing experience.</w:t>
      </w:r>
    </w:p>
    <w:p>
      <w:pPr>
        <w:pStyle w:val="Heading1"/>
      </w:pPr>
      <w:r>
        <w:rPr>
          <w:sz w:val="30"/>
        </w:rPr>
        <w:t>13. TheHubSafe</w:t>
      </w:r>
    </w:p>
    <w:p>
      <w:pPr>
        <w:pStyle w:val="ListBullet2"/>
      </w:pPr>
      <w:r>
        <w:t>Rating: 2</w:t>
      </w:r>
    </w:p>
    <w:p>
      <w:pPr>
        <w:pStyle w:val="ListBullet2"/>
      </w:pPr>
      <w:r>
        <w:t>Monetization: Create a secure video platform for content creators, monetizing through ads, subscriptions, and premium features.</w:t>
      </w:r>
    </w:p>
    <w:p>
      <w:pPr>
        <w:pStyle w:val="ListBullet2"/>
      </w:pPr>
      <w:r>
        <w:t>Explanation: Interesting but impractical; brand association could repel intended audience.</w:t>
      </w:r>
    </w:p>
    <w:p>
      <w:pPr>
        <w:pStyle w:val="ListBullet2"/>
      </w:pPr>
      <w:r>
        <w:t xml:space="preserve">Novelty Description: The post discusses the idea of PornHub creating a separate website called "TheHub" for hosting non-pornographic content, aiming to become a competitor to YouTube. The suggestion comes in light of recent concerns about YouTube's platform, particularly regarding issues with child abusers. The concept is to provide an alternative video-sharing platform for content creators to avoid these problems and possibly move their channels to a more secure environment. </w:t>
        <w:br/>
        <w:br/>
        <w:t>The conversation was inspired by a Facebook discussion and further validated by another Reddit user, u/Atleastotried, who had a similar idea previously.</w:t>
      </w:r>
    </w:p>
    <w:p>
      <w:pPr>
        <w:pStyle w:val="Heading1"/>
      </w:pPr>
      <w:r>
        <w:rPr>
          <w:sz w:val="30"/>
        </w:rPr>
        <w:t>14. CleanPeel</w:t>
      </w:r>
    </w:p>
    <w:p>
      <w:pPr>
        <w:pStyle w:val="ListBullet2"/>
      </w:pPr>
      <w:r>
        <w:t>Rating: 1</w:t>
      </w:r>
    </w:p>
    <w:p>
      <w:pPr>
        <w:pStyle w:val="ListBullet2"/>
      </w:pPr>
      <w:r>
        <w:t>Monetization: Develop a specialized tape-removal tool or service for delicate paper artifacts.</w:t>
      </w:r>
    </w:p>
    <w:p>
      <w:pPr>
        <w:pStyle w:val="ListBullet2"/>
      </w:pPr>
      <w:r>
        <w:t>Explanation: Effectively preserves documents without damage; practical and simple for everyday use.</w:t>
      </w:r>
    </w:p>
    <w:p>
      <w:pPr>
        <w:pStyle w:val="ListBullet2"/>
      </w:pPr>
      <w:r>
        <w:t>Novelty Description: This innovation or life hack involves removing taped paper without tearing it. By delicately easing the tape off or using techniques that reduce adhesion, such as applying heat or moisture, it is possible to preserve the integrity of the paper. This method ensures that the paper remains intact and undamaged.</w:t>
      </w:r>
    </w:p>
    <w:p>
      <w:pPr>
        <w:pStyle w:val="Heading1"/>
      </w:pPr>
      <w:r>
        <w:rPr>
          <w:sz w:val="30"/>
        </w:rPr>
        <w:t>15. VacantGuard</w:t>
      </w:r>
    </w:p>
    <w:p>
      <w:pPr>
        <w:pStyle w:val="ListBullet2"/>
      </w:pPr>
      <w:r>
        <w:t>Rating: 1</w:t>
      </w:r>
    </w:p>
    <w:p>
      <w:pPr>
        <w:pStyle w:val="ListBullet2"/>
      </w:pPr>
      <w:r>
        <w:t>Monetization: Develop a reservable seat cover that signals "occupied" when placed on a seat.</w:t>
      </w:r>
    </w:p>
    <w:p>
      <w:pPr>
        <w:pStyle w:val="ListBullet2"/>
      </w:pPr>
      <w:r>
        <w:t>Explanation: Unethical, manipulates social norms, potentially rude. Not an innovation as it's common practice.</w:t>
      </w:r>
    </w:p>
    <w:p>
      <w:pPr>
        <w:pStyle w:val="ListBullet2"/>
      </w:pPr>
      <w:r>
        <w:t>Novelty Description: One innovative approach to keeping the seat next to you empty is to place an item on the seat, such as a jacket or a bag, to give the impression that the seat is already occupied. This subtle tactic can deter others from sitting there. Alternatively, adopting a less inviting body language, such as spreading out a bit more, can also help ensure that the seat remains vacant.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