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20240518_182705</w:t>
      </w:r>
    </w:p>
    <w:p>
      <w:pPr>
        <w:pStyle w:val="Heading1"/>
      </w:pPr>
      <w:r>
        <w:t>Parameters: r/ ['lifehacks', 'Showerthoughts', 'DIY', 'ExplainLikeImFive', 'CrazyIdeas'] -- Post Limits: 15 -- Time: day</w:t>
      </w:r>
    </w:p>
    <w:p>
      <w:pPr>
        <w:pStyle w:val="Heading1"/>
      </w:pPr>
      <w:r>
        <w:rPr>
          <w:sz w:val="30"/>
        </w:rPr>
        <w:t>1. NuclearAR SafetyTech</w:t>
      </w:r>
    </w:p>
    <w:p>
      <w:pPr>
        <w:pStyle w:val="ListBullet2"/>
      </w:pPr>
      <w:r>
        <w:t>Rating: 7</w:t>
      </w:r>
    </w:p>
    <w:p>
      <w:pPr>
        <w:pStyle w:val="ListBullet2"/>
      </w:pPr>
      <w:r>
        <w:t>Monetization: Develop AR-guided safety gear for nuclear technicians to monitor and manage radiation levels.</w:t>
      </w:r>
    </w:p>
    <w:p>
      <w:pPr>
        <w:pStyle w:val="ListBullet2"/>
      </w:pPr>
      <w:r>
        <w:t>Explanation: Rated highly due to enhancing safety and efficiency with AR tech in high-risk nuclear environments.</w:t>
      </w:r>
    </w:p>
    <w:p>
      <w:pPr>
        <w:pStyle w:val="ListBullet2"/>
      </w:pPr>
      <w:r>
        <w:t>Novelty Description: To address the user's question about why fresh uranium fuel is safer to handle with standard PPE compared to spent fuel, we need to understand the nature of the radioactivity in each case. Fresh uranium fuel primarily contains uranium-238 and uranium-235, which are only weakly radioactive. The radiation they emit is mostly alpha particles that can be blocked by simple barriers like standard PPE and safety glasses.</w:t>
        <w:br/>
        <w:br/>
        <w:t>However, spent fuel is extremely dangerous because it contains a variety of highly radioactive fission products and transuranic elements formed during the nuclear reaction. These substances emit intense radiation, including beta particles, gamma rays, and neutrons, which require heavy shielding, specialized equipment, and strict safety protocols to handle safely.</w:t>
        <w:br/>
        <w:br/>
        <w:t>For an innovative solution or life hack related to this context:</w:t>
        <w:br/>
        <w:t>A helpful innovation could be the development of augmented reality (AR) guided systems for nuclear technicians. Wearing AR-equipped safety gear, technicians could receive real-time visuals and warnings about radiation levels and appropriate handling techniques. This technological enhancement would improve safety and efficiency when dealing with fresh and spent nuclear fuel, reducing the cognitive load and potential human error.</w:t>
      </w:r>
    </w:p>
    <w:p>
      <w:pPr>
        <w:pStyle w:val="Heading1"/>
      </w:pPr>
      <w:r>
        <w:rPr>
          <w:sz w:val="30"/>
        </w:rPr>
        <w:t>2. WatchWise Comments</w:t>
      </w:r>
    </w:p>
    <w:p>
      <w:pPr>
        <w:pStyle w:val="ListBullet2"/>
      </w:pPr>
      <w:r>
        <w:t>Rating: 7</w:t>
      </w:r>
    </w:p>
    <w:p>
      <w:pPr>
        <w:pStyle w:val="ListBullet2"/>
      </w:pPr>
      <w:r>
        <w:t>Monetization: Develop a plugin or API and sell subscriptions to content creators for deeper engagement analytics.</w:t>
      </w:r>
    </w:p>
    <w:p>
      <w:pPr>
        <w:pStyle w:val="ListBullet2"/>
      </w:pPr>
      <w:r>
        <w:t>Explanation: Adds value by prioritizing informed feedback, enhancing community trust and content relevance.</w:t>
      </w:r>
    </w:p>
    <w:p>
      <w:pPr>
        <w:pStyle w:val="ListBullet2"/>
      </w:pPr>
      <w:r>
        <w:t>Novelty Description: The proposed innovation involves displaying the percentage of a video that a commenter has watched on YouTube, accompanied by the ability to sort comments based on this metric. This would provide more context for the comments and allow users to prioritize feedback from those who have watched more of the video. The concept could also extend to Reddit for video posts or link posts by showing the percentage of the link content that has been consumed by the commenter.</w:t>
      </w:r>
    </w:p>
    <w:p>
      <w:pPr>
        <w:pStyle w:val="Heading1"/>
      </w:pPr>
      <w:r>
        <w:rPr>
          <w:sz w:val="30"/>
        </w:rPr>
        <w:t>3. PhotonVelocity</w:t>
      </w:r>
    </w:p>
    <w:p>
      <w:pPr>
        <w:pStyle w:val="ListBullet2"/>
      </w:pPr>
      <w:r>
        <w:t>Rating: 6</w:t>
      </w:r>
    </w:p>
    <w:p>
      <w:pPr>
        <w:pStyle w:val="ListBullet2"/>
      </w:pPr>
      <w:r>
        <w:t>Monetization: Develop advanced solar sails and laser arrays for high-speed space travel, offering propulsion services.</w:t>
      </w:r>
    </w:p>
    <w:p>
      <w:pPr>
        <w:pStyle w:val="ListBullet2"/>
      </w:pPr>
      <w:r>
        <w:t>Explanation: A promising concept, but technical and logistical challenges remain substantial.</w:t>
      </w:r>
    </w:p>
    <w:p>
      <w:pPr>
        <w:pStyle w:val="ListBullet2"/>
      </w:pPr>
      <w:r>
        <w:t>Novelty Description: The topic being discussed is the concept of using solar sails for space travel, particularly with the goal of reaching high speeds, such as 10-50% of the speed of light. The user is questioning the feasibility of solar sails being able to achieve such high speeds using only the pressure from light waves emitted by the sun. They understand the principle that light waves carry energy and can exert force, but they are skeptical about how this could result in significant acceleration and high velocities in the context of space travel.</w:t>
        <w:br/>
        <w:br/>
        <w:t>To innovate on this idea, one could enhance the efficiency of solar sails by making them larger and constructing them from lightweight, highly reflective materials to maximize the momentum imparted by photons. Additionally, deploying laser arrays from Earth or space stations to provide supplemental photon pressure could significantly increase the sail's propulsion. This way, the sails wouldn’t rely solely on sunlight but could also harness directed energy, increasing the acceleration and achievable speed.</w:t>
      </w:r>
    </w:p>
    <w:p>
      <w:pPr>
        <w:pStyle w:val="Heading1"/>
      </w:pPr>
      <w:r>
        <w:rPr>
          <w:sz w:val="30"/>
        </w:rPr>
        <w:t>4. SafeCommute Secure Zones</w:t>
      </w:r>
    </w:p>
    <w:p>
      <w:pPr>
        <w:pStyle w:val="ListBullet2"/>
      </w:pPr>
      <w:r>
        <w:t>Rating: 6</w:t>
      </w:r>
    </w:p>
    <w:p>
      <w:pPr>
        <w:pStyle w:val="ListBullet2"/>
      </w:pPr>
      <w:r>
        <w:t>Monetization: Offer a subscription service for enhanced security monitored sections within public transit systems.</w:t>
      </w:r>
    </w:p>
    <w:p>
      <w:pPr>
        <w:pStyle w:val="ListBullet2"/>
      </w:pPr>
      <w:r>
        <w:t>Explanation: Rated 6/10: Innovative but lacks concrete implementation details for practical execution.</w:t>
      </w:r>
    </w:p>
    <w:p>
      <w:pPr>
        <w:pStyle w:val="ListBullet2"/>
      </w:pPr>
      <w:r>
        <w:t>Novelty Description: In the post, the user discussed the concept of having separate subway or bus sections to ensure safety and comfort for all passengers. They proposed an alternative to women-only cars—creating a designated "guaranteed non-freako" section. This section would aim to provide a safe space for all individuals by screening out potentially dubious people. However, no specific implementation details or clear life hack to achieve this solution were provided.</w:t>
        <w:br/>
        <w:br/>
        <w:t xml:space="preserve">To address the user's concern and develop an innovative solution: </w:t>
        <w:br/>
        <w:br/>
        <w:t>A possible approach could be to enhance public transportation security through the introduction of enhanced vetting and monitoring systems. For instance, installing more security cameras, employing undercover security officers, and using AI to monitor for unusual behavior patterns could help in making public transportation safer for all passengers. Additionally, implementing a mobile app or a reporting system where passengers can quickly report any suspicious or unsafe behavior can improve overall safety and comfort for everyone.</w:t>
        <w:br/>
        <w:br/>
        <w:t>By combining these measures, public transit could become a more secure environment that mitigates the user's concerns without needing to rely on segregated sections.</w:t>
      </w:r>
    </w:p>
    <w:p>
      <w:pPr>
        <w:pStyle w:val="Heading1"/>
      </w:pPr>
      <w:r>
        <w:rPr>
          <w:sz w:val="30"/>
        </w:rPr>
        <w:t>5. MicroMeasure Precision</w:t>
      </w:r>
    </w:p>
    <w:p>
      <w:pPr>
        <w:pStyle w:val="ListBullet2"/>
      </w:pPr>
      <w:r>
        <w:t>Rating: 4</w:t>
      </w:r>
    </w:p>
    <w:p>
      <w:pPr>
        <w:pStyle w:val="ListBullet2"/>
      </w:pPr>
      <w:r>
        <w:t>Monetization: Develop and sell precise, easy-to-use microgram supplement measuring devices for home use.</w:t>
      </w:r>
    </w:p>
    <w:p>
      <w:pPr>
        <w:pStyle w:val="ListBullet2"/>
      </w:pPr>
      <w:r>
        <w:t>Explanation: Precision and complexity make it impractical for daily consumer use.</w:t>
      </w:r>
    </w:p>
    <w:p>
      <w:pPr>
        <w:pStyle w:val="ListBullet2"/>
      </w:pPr>
      <w:r>
        <w:t>Novelty Description: To accurately measure supplements in the order of micrograms (such as 1/1000 mg) in everyday foods and beverages, highly precise equipment and techniques are used. One common method is through the use of advanced laboratory instruments like spectrophotometers and mass spectrometers. These devices can detect and quantify minute amounts of substances in a sample. Additionally, manufacturers often use very precise scales and automated mixing processes to ensure consistency. To ensure accuracy, quality control checks are done regularly, and sometimes, standardized pre-made mixtures or formulations are used.</w:t>
        <w:br/>
        <w:br/>
        <w:t>This process involves sophisticated technology and meticulous procedures to deliver precise amounts of nutrients, like the 2.4 mcg of Vitamin B12 mentioned, in your drink. For everyday consumers interested in this accuracy at home, using pre-measured supplements or equipment designed for minuscule measurements could be a helpful innovation.</w:t>
      </w:r>
    </w:p>
    <w:p>
      <w:pPr>
        <w:pStyle w:val="Heading1"/>
      </w:pPr>
      <w:r>
        <w:rPr>
          <w:sz w:val="30"/>
        </w:rPr>
        <w:t>6. PureAdvise Financial</w:t>
      </w:r>
    </w:p>
    <w:p>
      <w:pPr>
        <w:pStyle w:val="ListBullet2"/>
      </w:pPr>
      <w:r>
        <w:t>Rating: 4</w:t>
      </w:r>
    </w:p>
    <w:p>
      <w:pPr>
        <w:pStyle w:val="ListBullet2"/>
      </w:pPr>
      <w:r>
        <w:t>Monetization: Create a platform that connects users exclusively with verified fee-only financial advisors.</w:t>
      </w:r>
    </w:p>
    <w:p>
      <w:pPr>
        <w:pStyle w:val="ListBullet2"/>
      </w:pPr>
      <w:r>
        <w:t>Explanation: It ensures unbiased advice by removing commission-based conflicts of interest.</w:t>
      </w:r>
    </w:p>
    <w:p>
      <w:pPr>
        <w:pStyle w:val="ListBullet2"/>
      </w:pPr>
      <w:r>
        <w:t>Novelty Description: The text discusses the recommendation of hiring fee-only financial advisors rather than those who earn commissions on profits from managing investments. The advice stems from concerns over potential conflicts of interest and ensuring that the advisor's motivations are fully aligned with the client's best interests, despite both types of advisors being assumed to follow the fiduciary standard.</w:t>
        <w:br/>
        <w:br/>
        <w:t>Innovation/Life Hack: To mitigate concerns over conflicts of interest and ensure you get unbiased financial advice, consider using fee-only financial advisors. These advisors charge a flat fee or hourly rate instead of earning a commission on the products they recommend. This way, they are incentivized to provide the best advice for your financial well-being without being swayed by potential earnings from commissions.</w:t>
      </w:r>
    </w:p>
    <w:p>
      <w:pPr>
        <w:pStyle w:val="Heading1"/>
      </w:pPr>
      <w:r>
        <w:rPr>
          <w:sz w:val="30"/>
        </w:rPr>
        <w:t>7. Blazing Blue Sauce</w:t>
      </w:r>
    </w:p>
    <w:p>
      <w:pPr>
        <w:pStyle w:val="ListBullet2"/>
      </w:pPr>
      <w:r>
        <w:t>Rating: 4</w:t>
      </w:r>
    </w:p>
    <w:p>
      <w:pPr>
        <w:pStyle w:val="ListBullet2"/>
      </w:pPr>
      <w:r>
        <w:t>Monetization: Create and sell Blue Chile sauce in markets and online, offer tastings in restaurants or food festivals.</w:t>
      </w:r>
    </w:p>
    <w:p>
      <w:pPr>
        <w:pStyle w:val="ListBullet2"/>
      </w:pPr>
      <w:r>
        <w:t>Explanation: Innovative and unique idea that could appeal to culinary enthusiasts and spice up traditional dishes.</w:t>
      </w:r>
    </w:p>
    <w:p>
      <w:pPr>
        <w:pStyle w:val="ListBullet2"/>
      </w:pPr>
      <w:r>
        <w:t>Novelty Description: The text suggests introducing a new type of chile sauce, called "Blue Chile," to add variety and a unique twist to traditional dishes like enchiladas, moving beyond the typical Red vs. Green Chile debate.</w:t>
      </w:r>
    </w:p>
    <w:p>
      <w:pPr>
        <w:pStyle w:val="Heading1"/>
      </w:pPr>
      <w:r>
        <w:rPr>
          <w:sz w:val="30"/>
        </w:rPr>
        <w:t>8. EcoLock PaveSeal</w:t>
      </w:r>
    </w:p>
    <w:p>
      <w:pPr>
        <w:pStyle w:val="ListBullet2"/>
      </w:pPr>
      <w:r>
        <w:t>Rating: 4</w:t>
      </w:r>
    </w:p>
    <w:p>
      <w:pPr>
        <w:pStyle w:val="ListBullet2"/>
      </w:pPr>
      <w:r>
        <w:t>Monetization: Sell ready-to-use polymeric sand kits with application tools and instructions.</w:t>
      </w:r>
    </w:p>
    <w:p>
      <w:pPr>
        <w:pStyle w:val="ListBullet2"/>
      </w:pPr>
      <w:r>
        <w:t>Explanation: Innovative and practical weed prevention method for stone gaps; easy to apply and durable.</w:t>
      </w:r>
    </w:p>
    <w:p>
      <w:pPr>
        <w:pStyle w:val="ListBullet2"/>
      </w:pPr>
      <w:r>
        <w:t>Novelty Description: To fill stone gaps in an outdoor fireplace patio and prevent weeds from growing, you might consider using polymeric sand. This specially formulated sand contains additives that allow it to harden and bind together once set, which effectively prevents weeds and creates a sturdy filler for stone gaps. Apply it by sweeping the sand into the gaps, wetting it down to activate the binding agents, and letting it cure. This provides a long-lasting and aesthetically pleasing solution.</w:t>
      </w:r>
    </w:p>
    <w:p>
      <w:pPr>
        <w:pStyle w:val="Heading1"/>
      </w:pPr>
      <w:r>
        <w:rPr>
          <w:sz w:val="30"/>
        </w:rPr>
        <w:t>9. HumanCanvas Community</w:t>
      </w:r>
    </w:p>
    <w:p>
      <w:pPr>
        <w:pStyle w:val="ListBullet2"/>
      </w:pPr>
      <w:r>
        <w:t>Rating: 3</w:t>
      </w:r>
    </w:p>
    <w:p>
      <w:pPr>
        <w:pStyle w:val="ListBullet2"/>
      </w:pPr>
      <w:r>
        <w:t>Monetization: Sell premium access, ad spaces, or partner with content and image licensing platforms.</w:t>
      </w:r>
    </w:p>
    <w:p>
      <w:pPr>
        <w:pStyle w:val="ListBullet2"/>
      </w:pPr>
      <w:r>
        <w:t>Explanation: The idea promotes community, creativity, and proper credit, countering AI challenges effectively.</w:t>
      </w:r>
    </w:p>
    <w:p>
      <w:pPr>
        <w:pStyle w:val="ListBullet2"/>
      </w:pPr>
      <w:r>
        <w:t>Novelty Description: The innovation or life hack being discussed is the creation of a subreddit called "Better than AI." In this subreddit, users submit prompts in the form of titles, and other community members respond by finding real images that match the descriptions given. The unique advantage here is that contributors provide the source and artist information for each image, ensuring authenticity and proper credit, unlike AI-generated content which often lacks transparency. This approach emphasizes human collaboration over AI technology, fostering a sense of community and collective creativity while addressing concerns about AI's growing influence and potential risks.</w:t>
        <w:br/>
        <w:br/>
        <w:t>Given the clarity and focus on a specific innovative approach to sourcing and sharing images, there's no need to propose an additional life hack or innovation in this instance.</w:t>
      </w:r>
    </w:p>
    <w:p>
      <w:pPr>
        <w:pStyle w:val="Heading1"/>
      </w:pPr>
      <w:r>
        <w:rPr>
          <w:sz w:val="30"/>
        </w:rPr>
        <w:t>10. KarmaBoost</w:t>
      </w:r>
    </w:p>
    <w:p>
      <w:pPr>
        <w:pStyle w:val="ListBullet2"/>
      </w:pPr>
      <w:r>
        <w:t>Rating: 3</w:t>
      </w:r>
    </w:p>
    <w:p>
      <w:pPr>
        <w:pStyle w:val="ListBullet2"/>
      </w:pPr>
      <w:r>
        <w:t>Monetization: Offer premium subscriptions or sell extra super likes.</w:t>
      </w:r>
    </w:p>
    <w:p>
      <w:pPr>
        <w:pStyle w:val="ListBullet2"/>
      </w:pPr>
      <w:r>
        <w:t>Explanation: Increases engagement, rewards quality, could unfairly benefit premium users.</w:t>
      </w:r>
    </w:p>
    <w:p>
      <w:pPr>
        <w:pStyle w:val="ListBullet2"/>
      </w:pPr>
      <w:r>
        <w:t>Novelty Description: The innovation being discussed is introducing a "super like" system on Reddit. Each user would receive one super like per day (with a possible lower cooldown for premium users) that they can give to any post or comment. A super like would boost the recipient's karma by 10% of the post's total karma after 24 hours. If the post is in the negatives, the super like would reduce the negative karma by 10% based on its absolute value.</w:t>
      </w:r>
    </w:p>
    <w:p>
      <w:pPr>
        <w:pStyle w:val="Heading1"/>
      </w:pPr>
      <w:r>
        <w:rPr>
          <w:sz w:val="30"/>
        </w:rPr>
        <w:t>11. SmoothSoothe</w:t>
      </w:r>
    </w:p>
    <w:p>
      <w:pPr>
        <w:pStyle w:val="ListBullet2"/>
      </w:pPr>
      <w:r>
        <w:t>Rating: 3</w:t>
      </w:r>
    </w:p>
    <w:p>
      <w:pPr>
        <w:pStyle w:val="ListBullet2"/>
      </w:pPr>
      <w:r>
        <w:t>Monetization: Sell as a niche product, target gift markets, and offer custom-fit services.</w:t>
      </w:r>
    </w:p>
    <w:p>
      <w:pPr>
        <w:pStyle w:val="ListBullet2"/>
      </w:pPr>
      <w:r>
        <w:t>Explanation: Niche market, unclear demand, potential issues with comfort and practicality.</w:t>
      </w:r>
    </w:p>
    <w:p>
      <w:pPr>
        <w:pStyle w:val="ListBullet2"/>
      </w:pPr>
      <w:r>
        <w:t>Novelty Description: The innovation discussed is the "Stubble Guard," a skin prosthetic designed to stretch over a man's chin and lips. Its purpose is to prevent his facial stubble from irritating his partner during intimate moments. The product aims to enhance comfort and reduce discomfort caused by stubble.</w:t>
        <w:br/>
        <w:br/>
        <w:t>Summary: The "Stubble Guard" is a prosthetic device worn over the chin and lips to prevent facial stubble from irritating a partner during intimate activities, providing a more enjoyable experience for both parties.</w:t>
      </w:r>
    </w:p>
    <w:p>
      <w:pPr>
        <w:pStyle w:val="Heading1"/>
      </w:pPr>
      <w:r>
        <w:rPr>
          <w:sz w:val="30"/>
        </w:rPr>
        <w:t>12. SmartMark</w:t>
      </w:r>
    </w:p>
    <w:p>
      <w:pPr>
        <w:pStyle w:val="ListBullet2"/>
      </w:pPr>
      <w:r>
        <w:t>Rating: 3</w:t>
      </w:r>
    </w:p>
    <w:p>
      <w:pPr>
        <w:pStyle w:val="ListBullet2"/>
      </w:pPr>
      <w:r>
        <w:t>Monetization: Create customizable, durable, waterproof markers for drinkware, offering a sustainable, convenient option.</w:t>
      </w:r>
    </w:p>
    <w:p>
      <w:pPr>
        <w:pStyle w:val="ListBullet2"/>
      </w:pPr>
      <w:r>
        <w:t>Explanation: Non-invasive and adjustable methods are more practical and user-friendly.</w:t>
      </w:r>
    </w:p>
    <w:p>
      <w:pPr>
        <w:pStyle w:val="ListBullet2"/>
      </w:pPr>
      <w:r>
        <w:t>Novelty Description: To mark a vacuum insulated travel mug at a certain volume, the user is seeking a way to indicate the 18oz level on a 24oz metal interior mug. The user has dismissed permanent marker as it is not durable with daily washing and could contaminate other dishes. The remaining idea involves using a Dremel tool to engrave the mug, but the user is looking for less damaging alternatives.</w:t>
        <w:br/>
        <w:br/>
        <w:t>**Life Hack Solution:**</w:t>
        <w:br/>
        <w:t>1. **Vinyl Stickers or Decals**: These can be cut to a specific shape or line and adhered to the mug. They are more durable than standard stickers and can withstand multiple hand washes.</w:t>
        <w:br/>
        <w:t>2. **Heat Shrink Labels**: Commonly used for cables, these can be applied to the mug at the intended level and will stay in place even after washing.</w:t>
        <w:br/>
        <w:t>3. **High-Quality Waterproof Labels**: These are designed to be durable and washable, and can be printed with a permanent marker-friendly surface.</w:t>
        <w:br/>
        <w:t>4. **Rubber Bands or Silicone Rings**: A practical and non-permanent solution is to place a rubber band or silicone ring around the mug at the 18oz level, which can be adjusted or removed as needed.</w:t>
        <w:br/>
        <w:br/>
        <w:t>These solutions are less invasive compared to using a Dremel tool and allow for easy adjustment or replacement if needed.</w:t>
      </w:r>
    </w:p>
    <w:p>
      <w:pPr>
        <w:pStyle w:val="Heading1"/>
      </w:pPr>
      <w:r>
        <w:rPr>
          <w:sz w:val="30"/>
        </w:rPr>
        <w:t>13. Cabinet Revive Pro</w:t>
      </w:r>
    </w:p>
    <w:p>
      <w:pPr>
        <w:pStyle w:val="ListBullet2"/>
      </w:pPr>
      <w:r>
        <w:t>Rating: 1</w:t>
      </w:r>
    </w:p>
    <w:p>
      <w:pPr>
        <w:pStyle w:val="ListBullet2"/>
      </w:pPr>
      <w:r>
        <w:t>Monetization: Offer a DIY cabinet refurbishing kit with materials and step-by-step instructions.</w:t>
      </w:r>
    </w:p>
    <w:p>
      <w:pPr>
        <w:pStyle w:val="ListBullet2"/>
      </w:pPr>
      <w:r>
        <w:t>Explanation: Effective, budget-friendly refurbishment; practical for DIY enthusiasts with basic skills.</w:t>
      </w:r>
    </w:p>
    <w:p>
      <w:pPr>
        <w:pStyle w:val="ListBullet2"/>
      </w:pPr>
      <w:r>
        <w:t xml:space="preserve">Novelty Description: The author describes the process of repainting old kitchen cabinets in a 1950s house to improve their appearance. The steps involved included cleaning the cabinets to remove grime, sanding off the old sealant, applying primer, and then giving the cabinets two coats of paint suitable for kitchen use. This was done gradually over several weekends, resulting in a refreshed look for about $100 in materials. Although not perfect, the author is satisfied with the outcome and plans to address other kitchen updates next. </w:t>
        <w:br/>
        <w:br/>
        <w:t>Life Hack: For revamping old kitchen cabinets on a budget, thoroughly clean, sand, prime, and paint them using kitchen-suitable paint for a fresh look without a complete replacement.</w:t>
      </w:r>
    </w:p>
    <w:p>
      <w:pPr>
        <w:pStyle w:val="Heading1"/>
      </w:pPr>
      <w:r>
        <w:rPr>
          <w:sz w:val="30"/>
        </w:rPr>
        <w:t>14. SafeStride</w:t>
      </w:r>
    </w:p>
    <w:p>
      <w:pPr>
        <w:pStyle w:val="ListBullet2"/>
      </w:pPr>
      <w:r>
        <w:t>Rating: 1</w:t>
      </w:r>
    </w:p>
    <w:p>
      <w:pPr>
        <w:pStyle w:val="ListBullet2"/>
      </w:pPr>
      <w:r>
        <w:t>Monetization: Create and sell pedestrian safety gear and apps that enhance visibility and alert users to nearby cars.</w:t>
      </w:r>
    </w:p>
    <w:p>
      <w:pPr>
        <w:pStyle w:val="ListBullet2"/>
      </w:pPr>
      <w:r>
        <w:t>Explanation: Encourages proactive safety measures instead of relying on others' actions.</w:t>
      </w:r>
    </w:p>
    <w:p>
      <w:pPr>
        <w:pStyle w:val="ListBullet2"/>
      </w:pPr>
      <w:r>
        <w:t>Novelty Description: People just trust other people in cars won’t go just crash into them or run them over.</w:t>
        <w:br/>
        <w:br/>
        <w:t>Innovation/Life Hack: When navigating roads as a pedestrian or driver, it is important to not solely rely on the assumption that others will always follow traffic rules. Enhance your safety by taking proactive measures such as wearing reflective clothing at night, making eye contact with drivers before crossing the street, and staying off your phone to remain fully aware of your surroundings. Additionally, consider using pedestrian safety apps that alert you to nearby vehicles.</w:t>
      </w:r>
    </w:p>
    <w:p>
      <w:pPr>
        <w:pStyle w:val="Heading1"/>
      </w:pPr>
      <w:r>
        <w:rPr>
          <w:sz w:val="30"/>
        </w:rPr>
        <w:t>15. CustomCoop Creations</w:t>
      </w:r>
    </w:p>
    <w:p>
      <w:pPr>
        <w:pStyle w:val="ListBullet2"/>
      </w:pPr>
      <w:r>
        <w:t>Rating: 1</w:t>
      </w:r>
    </w:p>
    <w:p>
      <w:pPr>
        <w:pStyle w:val="ListBullet2"/>
      </w:pPr>
      <w:r>
        <w:t>Monetization: Create customizable chicken coop kits or offer personalized coop design services.</w:t>
      </w:r>
    </w:p>
    <w:p>
      <w:pPr>
        <w:pStyle w:val="ListBullet2"/>
      </w:pPr>
      <w:r>
        <w:t>Explanation: Adapt and personalize existing plans for improved DIY solutions.</w:t>
      </w:r>
    </w:p>
    <w:p>
      <w:pPr>
        <w:pStyle w:val="ListBullet2"/>
      </w:pPr>
      <w:r>
        <w:t xml:space="preserve">Novelty Description: The user described building a chicken coop with a covered, enclosed run for their eight chickens. They used online plans but made some modifications to improve the design, resulting in very happy chickens. </w:t>
        <w:br/>
        <w:br/>
        <w:t>Potential innovation or life hack here: By using readily available online plans and customizing them to better suit their needs, the user managed to create a more personalized and effective solution for housing their chickens. This illustrates a common DIY approach—starting with a basic template and enhancing it with individual tweaks to achieve better functionality and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