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20240728_180403</w:t>
      </w:r>
    </w:p>
    <w:p>
      <w:pPr>
        <w:pStyle w:val="Heading1"/>
      </w:pPr>
      <w:r>
        <w:t>Parameters: r/ ['lifehacks', 'Showerthoughts', 'DIY', 'ExplainLikeImFive', 'CrazyIdeas'] -- Post Limits: 10 -- Time: week</w:t>
      </w:r>
    </w:p>
    <w:p>
      <w:pPr>
        <w:pStyle w:val="Heading1"/>
      </w:pPr>
      <w:r>
        <w:rPr>
          <w:sz w:val="30"/>
        </w:rPr>
        <w:t>1. PowerFit Rewards</w:t>
      </w:r>
    </w:p>
    <w:p>
      <w:pPr>
        <w:pStyle w:val="ListBullet2"/>
      </w:pPr>
      <w:r>
        <w:t>Rating: 8</w:t>
      </w:r>
    </w:p>
    <w:p>
      <w:pPr>
        <w:pStyle w:val="ListBullet2"/>
      </w:pPr>
      <w:r>
        <w:t>Monetization: Charge a membership fee and sell the generated electricity back to the grid.</w:t>
      </w:r>
    </w:p>
    <w:p>
      <w:pPr>
        <w:pStyle w:val="ListBullet2"/>
      </w:pPr>
      <w:r>
        <w:t>Explanation: Sustainable, unique incentive, promotes exercise and eco-friendliness.</w:t>
      </w:r>
    </w:p>
    <w:p>
      <w:pPr>
        <w:pStyle w:val="ListBullet2"/>
      </w:pPr>
      <w:r>
        <w:t>Novelty Description: The idea being discussed involves a gym where users are paid based on the amount of electricity they generate while using workout equipment. This not only provides a unique marketing and branding angle but also incentivizes exercise while promoting environmental sustainability by converting physical activity into usable energy.</w:t>
      </w:r>
    </w:p>
    <w:p>
      <w:pPr>
        <w:pStyle w:val="Heading1"/>
      </w:pPr>
      <w:r>
        <w:rPr>
          <w:sz w:val="30"/>
        </w:rPr>
        <w:t>2. LifelongLearn Fund</w:t>
      </w:r>
    </w:p>
    <w:p>
      <w:pPr>
        <w:pStyle w:val="ListBullet2"/>
      </w:pPr>
      <w:r>
        <w:t>Rating: 8</w:t>
      </w:r>
    </w:p>
    <w:p>
      <w:pPr>
        <w:pStyle w:val="ListBullet2"/>
      </w:pPr>
      <w:r>
        <w:t>Monetization: Convert the model into an Income Share Agreement (ISA) program, partnering with institutions and investors.</w:t>
      </w:r>
    </w:p>
    <w:p>
      <w:pPr>
        <w:pStyle w:val="ListBullet2"/>
      </w:pPr>
      <w:r>
        <w:t>Explanation: Promotes accessibility and aligns school incentives with student success. Needs clear terms on lifelong payments.</w:t>
      </w:r>
    </w:p>
    <w:p>
      <w:pPr>
        <w:pStyle w:val="ListBullet2"/>
      </w:pPr>
      <w:r>
        <w:t>Novelty Description: The innovation being discussed involves creating a group of colleges in the US where the cost of attendance is free. In return, graduates would pay 3% of their income to the school for life, tax-free. This model aims to strongly encourage colleges to effectively prepare students, guide them to the best programs, help them secure employment, and foster networking. The proposal suggests a sliding scale where graduates with advanced degrees would cap at a maximum of 6% of their earnings, divided among the degreed institutions. This system is presented as an alternative to traditional student loans and is designed to alleviate financial burdens while ensuring that schools have a vested interest in the long-term success of their students.</w:t>
      </w:r>
    </w:p>
    <w:p>
      <w:pPr>
        <w:pStyle w:val="Heading1"/>
      </w:pPr>
      <w:r>
        <w:rPr>
          <w:sz w:val="30"/>
        </w:rPr>
        <w:t>3. RegeneraTeeth Innovations</w:t>
      </w:r>
    </w:p>
    <w:p>
      <w:pPr>
        <w:pStyle w:val="ListBullet2"/>
      </w:pPr>
      <w:r>
        <w:t>Rating: 8</w:t>
      </w:r>
    </w:p>
    <w:p>
      <w:pPr>
        <w:pStyle w:val="ListBullet2"/>
      </w:pPr>
      <w:r>
        <w:t>Monetization: Offer regenerative dental treatments or bioengineered dental implants as a premium service.</w:t>
      </w:r>
    </w:p>
    <w:p>
      <w:pPr>
        <w:pStyle w:val="ListBullet2"/>
      </w:pPr>
      <w:r>
        <w:t>Explanation: Innovative and promising solution addressing a common issue, with ongoing research support.</w:t>
      </w:r>
    </w:p>
    <w:p>
      <w:pPr>
        <w:pStyle w:val="ListBullet2"/>
      </w:pPr>
      <w:r>
        <w:t>Novelty Description: The user is expressing frustration about the design of human teeth, particularly their inability to regenerate throughout a person’s life, making them a high-maintenance part of the body. Here's an innovative solution to mitigate this issue: *Research and invest in dental STEM cell treatment or bioengineered dental implants*. These technologies are being developed to allow for the regeneration of teeth or the use of biocompatible materials that can grow and adapt like natural teeth, potentially reducing the maintenance and lifelong issues associated with dental health.</w:t>
      </w:r>
    </w:p>
    <w:p>
      <w:pPr>
        <w:pStyle w:val="Heading1"/>
      </w:pPr>
      <w:r>
        <w:rPr>
          <w:sz w:val="30"/>
        </w:rPr>
        <w:t>4. Rise and Donate</w:t>
      </w:r>
    </w:p>
    <w:p>
      <w:pPr>
        <w:pStyle w:val="ListBullet2"/>
      </w:pPr>
      <w:r>
        <w:t>Rating: 5</w:t>
      </w:r>
    </w:p>
    <w:p>
      <w:pPr>
        <w:pStyle w:val="ListBullet2"/>
      </w:pPr>
      <w:r>
        <w:t>Monetization: Sell the WiFi alarm clock and set up a subscription service for charity integrations and tracking.</w:t>
      </w:r>
    </w:p>
    <w:p>
      <w:pPr>
        <w:pStyle w:val="ListBullet2"/>
      </w:pPr>
      <w:r>
        <w:t>Explanation: Encourages punctuality and charity but may deter users due to potential financial stress.</w:t>
      </w:r>
    </w:p>
    <w:p>
      <w:pPr>
        <w:pStyle w:val="ListBullet2"/>
      </w:pPr>
      <w:r>
        <w:t>Novelty Description: This innovative idea involves a WiFi-enabled alarm clock that links to your PayPal account. When you hit the snooze button, it automatically donates a random amount of money between $1 and $20 to a charity of your choice. This provides a financial incentive to get out of bed on time, effectively combining the motivation to wake up promptly with a philanthropic cause.</w:t>
      </w:r>
    </w:p>
    <w:p>
      <w:pPr>
        <w:pStyle w:val="Heading1"/>
      </w:pPr>
      <w:r>
        <w:rPr>
          <w:sz w:val="30"/>
        </w:rPr>
        <w:t>5. EcoSonic Salvage</w:t>
      </w:r>
    </w:p>
    <w:p>
      <w:pPr>
        <w:pStyle w:val="ListBullet2"/>
      </w:pPr>
      <w:r>
        <w:t>Rating: 4</w:t>
      </w:r>
    </w:p>
    <w:p>
      <w:pPr>
        <w:pStyle w:val="ListBullet2"/>
      </w:pPr>
      <w:r>
        <w:t>Monetization: Offer DIY headphone kits, workshops, or upcycled headphone products.</w:t>
      </w:r>
    </w:p>
    <w:p>
      <w:pPr>
        <w:pStyle w:val="ListBullet2"/>
      </w:pPr>
      <w:r>
        <w:t>Explanation: Resourceful, eco-friendly repurposing of materials into functional headphones.</w:t>
      </w:r>
    </w:p>
    <w:p>
      <w:pPr>
        <w:pStyle w:val="ListBullet2"/>
      </w:pPr>
      <w:r>
        <w:t>Novelty Description: This post describes the innovative process of creating a pair of functional headphones using discarded speakers found on the street. The user has repurposed materials that would otherwise be considered trash, showcasing a resourceful and eco-friendly approach to crafting personal audio equipment.</w:t>
      </w:r>
    </w:p>
    <w:p>
      <w:pPr>
        <w:pStyle w:val="Heading1"/>
      </w:pPr>
      <w:r>
        <w:rPr>
          <w:sz w:val="30"/>
        </w:rPr>
        <w:t>6. JerryClean Handwash Station</w:t>
      </w:r>
    </w:p>
    <w:p>
      <w:pPr>
        <w:pStyle w:val="ListBullet2"/>
      </w:pPr>
      <w:r>
        <w:t>Rating: 4</w:t>
      </w:r>
    </w:p>
    <w:p>
      <w:pPr>
        <w:pStyle w:val="ListBullet2"/>
      </w:pPr>
      <w:r>
        <w:t>Monetization: Sell kits with modified jerry cans, taps, hoses, and assembly instructions.</w:t>
      </w:r>
    </w:p>
    <w:p>
      <w:pPr>
        <w:pStyle w:val="ListBullet2"/>
      </w:pPr>
      <w:r>
        <w:t>Explanation: Effective, simple solution for hygiene in plumbing-limited areas.</w:t>
      </w:r>
    </w:p>
    <w:p>
      <w:pPr>
        <w:pStyle w:val="ListBullet2"/>
      </w:pPr>
      <w:r>
        <w:t>Novelty Description: The innovation being discussed is a DIY handwashing station constructed using a portable water container commonly known as a jerry can. This jerry can is modified to serve as a water supply for a makeshift sink setup. The setup includes a faucet-style tap for controlled water release powered by gravity, and a flexible drainage hose directing wastewater into another jerry can placed below the sink. This arrangement allows for convenient handwashing in areas without plumbing, like workshops or garages, enhancing functionality and promoting hygiene without needing elaborate plumbing installations.</w:t>
      </w:r>
    </w:p>
    <w:p>
      <w:pPr>
        <w:pStyle w:val="Heading1"/>
      </w:pPr>
      <w:r>
        <w:rPr>
          <w:sz w:val="30"/>
        </w:rPr>
        <w:t>7. FanFresh Pro</w:t>
      </w:r>
    </w:p>
    <w:p>
      <w:pPr>
        <w:pStyle w:val="ListBullet2"/>
      </w:pPr>
      <w:r>
        <w:t>Rating: 3</w:t>
      </w:r>
    </w:p>
    <w:p>
      <w:pPr>
        <w:pStyle w:val="ListBullet2"/>
      </w:pPr>
      <w:r>
        <w:t>Monetization: Offer a fan cleaning service or sell a specialized fan cleaning kit.</w:t>
      </w:r>
    </w:p>
    <w:p>
      <w:pPr>
        <w:pStyle w:val="ListBullet2"/>
      </w:pPr>
      <w:r>
        <w:t>Explanation: Useful tip for maintaining fan efficiency and longevity, though not groundbreaking.</w:t>
      </w:r>
    </w:p>
    <w:p>
      <w:pPr>
        <w:pStyle w:val="ListBullet2"/>
      </w:pPr>
      <w:r>
        <w:t>Novelty Description: The innovation discussed involves cleaning the dust and pet hair from the housing and blades of box fans or standing fans. This helps improve airflow and makes the fan more effective at cooling a space, even at lower settings. The life hack includes safely shutting off and unplugging the fan, then removing the front cover to thoroughly clean the blades and housing.</w:t>
      </w:r>
    </w:p>
    <w:p>
      <w:pPr>
        <w:pStyle w:val="Heading1"/>
      </w:pPr>
      <w:r>
        <w:rPr>
          <w:sz w:val="30"/>
        </w:rPr>
        <w:t>8. PrimitiveCatch</w:t>
      </w:r>
    </w:p>
    <w:p>
      <w:pPr>
        <w:pStyle w:val="ListBullet2"/>
      </w:pPr>
      <w:r>
        <w:t>Rating: 3</w:t>
      </w:r>
    </w:p>
    <w:p>
      <w:pPr>
        <w:pStyle w:val="ListBullet2"/>
      </w:pPr>
      <w:r>
        <w:t>Monetization: Offer hands-on workshops on ancient fishing techniques or produce educational video courses.</w:t>
      </w:r>
    </w:p>
    <w:p>
      <w:pPr>
        <w:pStyle w:val="ListBullet2"/>
      </w:pPr>
      <w:r>
        <w:t>Explanation: Explains traditional fishing techniques as effective alternatives to modern fishing rods.</w:t>
      </w:r>
    </w:p>
    <w:p>
      <w:pPr>
        <w:pStyle w:val="ListBullet2"/>
      </w:pPr>
      <w:r>
        <w:t xml:space="preserve">Novelty Description: The statement suggests that catching fish without fishing rods would have been easier 100,000 years ago because there were significantly more fish available. </w:t>
        <w:br/>
        <w:br/>
        <w:t>Life Hack: Even though there might be fewer fish today, you can still increase your chances of a successful catch without a fishing rod by using traditional methods such as hand fishing, spearfishing, or creating fish traps. Learning these ancient techniques could be a practical and effective solution for catching fish in today's environment.</w:t>
      </w:r>
    </w:p>
    <w:p>
      <w:pPr>
        <w:pStyle w:val="Heading1"/>
      </w:pPr>
      <w:r>
        <w:rPr>
          <w:sz w:val="30"/>
        </w:rPr>
        <w:t>9. ConnectLock</w:t>
      </w:r>
    </w:p>
    <w:p>
      <w:pPr>
        <w:pStyle w:val="ListBullet2"/>
      </w:pPr>
      <w:r>
        <w:t>Rating: 3</w:t>
      </w:r>
    </w:p>
    <w:p>
      <w:pPr>
        <w:pStyle w:val="ListBullet2"/>
      </w:pPr>
      <w:r>
        <w:t>Monetization: Create an app for custom rotating lock screens with social reminders.</w:t>
      </w:r>
    </w:p>
    <w:p>
      <w:pPr>
        <w:pStyle w:val="ListBullet2"/>
      </w:pPr>
      <w:r>
        <w:t>Explanation: Enhances social ties using simple, existing tech; practical and impactful.</w:t>
      </w:r>
    </w:p>
    <w:p>
      <w:pPr>
        <w:pStyle w:val="ListBullet2"/>
      </w:pPr>
      <w:r>
        <w:t>Novelty Description: The innovation being discussed is a personal productivity hack where an individual sets up their phone's lock screen to rotate through pictures of friends and family members. This visual reminder helps the user remember to keep in touch with these important people, leading to enhanced social interactions and better maintenance of personal relationships. This practical use of an existing smartphone feature exemplifies how small changes can positively impact daily habits.</w:t>
      </w:r>
    </w:p>
    <w:p>
      <w:pPr>
        <w:pStyle w:val="Heading1"/>
      </w:pPr>
      <w:r>
        <w:rPr>
          <w:sz w:val="30"/>
        </w:rPr>
        <w:t>10. SmartHome Revive</w:t>
      </w:r>
    </w:p>
    <w:p>
      <w:pPr>
        <w:pStyle w:val="ListBullet2"/>
      </w:pPr>
      <w:r>
        <w:t>Rating: 3</w:t>
      </w:r>
    </w:p>
    <w:p>
      <w:pPr>
        <w:pStyle w:val="ListBullet2"/>
      </w:pPr>
      <w:r>
        <w:t>Monetization: Offer a packaged kit including mounts, setup guides, and optional installation services.</w:t>
      </w:r>
    </w:p>
    <w:p>
      <w:pPr>
        <w:pStyle w:val="ListBullet2"/>
      </w:pPr>
      <w:r>
        <w:t>Explanation: Cost-effective, enhances home efficiency, and utilizes existing resources.</w:t>
      </w:r>
    </w:p>
    <w:p>
      <w:pPr>
        <w:pStyle w:val="ListBullet2"/>
      </w:pPr>
      <w:r>
        <w:t>Novelty Description: The innovative life hack discussed involves repurposing an old iPhone into a dedicated smart home controller. The process includes performing a factory reset on the phone, downloading essential smart home apps like Google Home, Alexa, and SmartThings, and disabling unnecessary apps and notifications to optimize performance. The phone is then mounted on the wall, and voice assistant features are enabled to allow hands-free control of smart home devices. Additionally, routines and automation are set up using the Shortcuts app, enabling automatic adjustment of lights and the thermostat, as well as starting the coffee maker each morning. This inexpensive project enhances home efficiency and provides a unique conversation piece for guests.</w:t>
      </w:r>
    </w:p>
    <w:p>
      <w:pPr>
        <w:pStyle w:val="Heading1"/>
      </w:pPr>
      <w:r>
        <w:rPr>
          <w:sz w:val="30"/>
        </w:rPr>
        <w:t>11. Faith15</w:t>
      </w:r>
    </w:p>
    <w:p>
      <w:pPr>
        <w:pStyle w:val="ListBullet2"/>
      </w:pPr>
      <w:r>
        <w:t>Rating: 1</w:t>
      </w:r>
    </w:p>
    <w:p>
      <w:pPr>
        <w:pStyle w:val="ListBullet2"/>
      </w:pPr>
      <w:r>
        <w:t>Monetization: Develop educational programs or courses that focus on critical thinking and religious literacy for teenagers.</w:t>
      </w:r>
    </w:p>
    <w:p>
      <w:pPr>
        <w:pStyle w:val="ListBullet2"/>
      </w:pPr>
      <w:r>
        <w:t>Explanation: Aims to promote independent thought but may restrict freedom of religious upbringing and choice.</w:t>
      </w:r>
    </w:p>
    <w:p>
      <w:pPr>
        <w:pStyle w:val="ListBullet2"/>
      </w:pPr>
      <w:r>
        <w:t>Novelty Description: The text discusses the proposition of setting an age restriction of 15 years for religious participation. The idea is that by preventing individuals from engaging in religious activities until they reach 15, they might have a better opportunity to make an independent and informed decision about their religious beliefs, rather than simply adopting those of their parents. This proposal aims to encourage personal choice and critical thinking in spiritual matters.</w:t>
      </w:r>
    </w:p>
    <w:p>
      <w:pPr>
        <w:pStyle w:val="Heading1"/>
      </w:pPr>
      <w:r>
        <w:rPr>
          <w:sz w:val="30"/>
        </w:rPr>
        <w:t>12. ShieldGuard Athletic Cups</w:t>
      </w:r>
    </w:p>
    <w:p>
      <w:pPr>
        <w:pStyle w:val="ListBullet2"/>
      </w:pPr>
      <w:r>
        <w:t>Rating: 1</w:t>
      </w:r>
    </w:p>
    <w:p>
      <w:pPr>
        <w:pStyle w:val="ListBullet2"/>
      </w:pPr>
      <w:r>
        <w:t>Monetization: Develop and market advanced protective cups that offer superior impact reduction and comfort.</w:t>
      </w:r>
    </w:p>
    <w:p>
      <w:pPr>
        <w:pStyle w:val="ListBullet2"/>
      </w:pPr>
      <w:r>
        <w:t>Explanation: Effective solution using existing protective gear; no need for new innovation.</w:t>
      </w:r>
    </w:p>
    <w:p>
      <w:pPr>
        <w:pStyle w:val="ListBullet2"/>
      </w:pPr>
      <w:r>
        <w:t>Novelty Description: The user is questioning why a light hit to the testicles can incapacitate someone more severely than hits to other parts of the body. They describe their general resilience to pain from sports injuries but note the significant impact of this particular type of pain.</w:t>
        <w:br/>
        <w:br/>
        <w:t>One innovative solution to mitigate such pain could be the use of protective gear, such as athletic cups, during sports or activities where such injuries are a risk. These cups are designed to shield the testicles and reduce the impact of any accidental hits, helping to prevent the debilitating pain described.</w:t>
        <w:br/>
        <w:br/>
        <w:t>Another life hack is to practice breathing techniques and gentle stretching after such an injury to help alleviate the discomfort more quickly. However, the most effective preventive measure is wearing appropriate protection.</w:t>
      </w:r>
    </w:p>
    <w:p>
      <w:pPr>
        <w:pStyle w:val="Heading1"/>
      </w:pPr>
      <w:r>
        <w:rPr>
          <w:sz w:val="30"/>
        </w:rPr>
        <w:t>13. VoteVibe Reversal</w:t>
      </w:r>
    </w:p>
    <w:p>
      <w:pPr>
        <w:pStyle w:val="ListBullet2"/>
      </w:pPr>
      <w:r>
        <w:t>Rating: 1</w:t>
      </w:r>
    </w:p>
    <w:p>
      <w:pPr>
        <w:pStyle w:val="ListBullet2"/>
      </w:pPr>
      <w:r>
        <w:t>Monetization: Create a service that offers strategic comment management for reputation improvement.</w:t>
      </w:r>
    </w:p>
    <w:p>
      <w:pPr>
        <w:pStyle w:val="ListBullet2"/>
      </w:pPr>
      <w:r>
        <w:t>Explanation: Unethical manipulation undermines trust and fairness in online voting systems.</w:t>
      </w:r>
    </w:p>
    <w:p>
      <w:pPr>
        <w:pStyle w:val="ListBullet2"/>
      </w:pPr>
      <w:r>
        <w:t>Novelty Description: The innovation or life hack being discussed involves using a sock puppet account to manipulate the voting dynamics on a comment thread. When a comment is being heavily downvoted, the user can reply with a different account saying, "Not sure why you're being downvoted." This often causes others to reconsider their downvotes, potentially reversing the polarity of the votes and improving the comment's standing.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