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Buying a home in Katy TX — neighborhood and mortgage guide</w:t>
      </w:r>
    </w:p>
    <w:p>
      <w:pPr>
        <w:spacing w:after="40"/>
      </w:pPr>
      <w:r>
        <w:t>Publish date: June 22, 2026</w:t>
      </w:r>
    </w:p>
    <w:p>
      <w:pPr>
        <w:spacing w:after="40"/>
      </w:pPr>
      <w:r>
        <w:t>Slug: buying-a-home-in-katy-tx-neighborhood-and-mortgage-guide</w:t>
      </w:r>
    </w:p>
    <w:p>
      <w:pPr>
        <w:spacing w:after="40"/>
      </w:pPr>
      <w:r>
        <w:t>Status: APPROVED   |   Mark DELETE or EDIT here: ___________________</w:t>
      </w:r>
    </w:p>
    <w:p>
      <w:pPr>
        <w:spacing w:after="40"/>
      </w:pPr>
      <w:r>
        <w:t>Paste YouTube URL here (after recording + Submagic): ___________________</w:t>
      </w:r>
    </w:p>
    <w:p/>
    <w:p>
      <w:pPr>
        <w:pStyle w:val="Heading2"/>
      </w:pPr>
      <w:r>
        <w:t>🎬 60-Second Video Script</w:t>
      </w:r>
    </w:p>
    <w:p>
      <w:pPr>
        <w:spacing w:after="240"/>
      </w:pPr>
      <w:r>
        <w:t>Did you know Katy's home prices have jumped over twenty percent in just three years? It's wild. I'm Tyler Henschel, Senior Loan Officer at CMG Home Loans, and I help buyers navigate this market every single day.</w:t>
        <w:br/>
        <w:br/>
        <w:t>If you're thinking about buying in Katy, here's what matters most. First, understand the neighborhoods. Katy's got pockets—some are family-focused with great schools, others are more upscale or just emerging. Know which vibe fits your lifestyle.</w:t>
        <w:br/>
        <w:br/>
        <w:t>Second, get your financing sorted early. I see buyers fall in love with homes, then discover they're not actually approved. Don't be that person. Let's talk through your options before you start house hunting.</w:t>
        <w:br/>
        <w:br/>
        <w:t>Third, work with a lender who knows this market. Interest rates and loan programs change constantly, and what works for your neighbor might not work for you.</w:t>
        <w:br/>
        <w:br/>
        <w:t>Ready to get serious about buying in Katy? Let's hop on a quick call. Head to calendly.com/thenschel-cmghomeloans/30min or visit tylerhloans.com. I'm here to help.</w:t>
      </w:r>
    </w:p>
    <w:p/>
    <w:p>
      <w:pPr>
        <w:pStyle w:val="Heading2"/>
      </w:pPr>
      <w:r>
        <w:t>📝 Blog Post</w:t>
      </w:r>
    </w:p>
    <w:p>
      <w:pPr>
        <w:pStyle w:val="Heading2"/>
      </w:pPr>
      <w:r>
        <w:t>Buying a Home in the Houston Metro: Your Neighborhood &amp; Mortgage Guide</w:t>
      </w:r>
    </w:p>
    <w:p>
      <w:r>
        <w:t>The Houston metropolitan area is one of the most dynamic housing markets in the United States. Whether you're looking at the tree-lined streets of The Woodlands, the master-planned communities of Sugar Land, the established charm of Bellaire, or the suburban appeal of Tomball and Cypress, finding the right home is just half the battle. Understanding your financing options and the neighborhoods themselves will set you up for success.</w:t>
      </w:r>
    </w:p>
    <w:p>
      <w:r>
        <w:t>In this guide, we'll walk through what makes different Houston-area neighborhoods unique, key considerations when buying, and how to navigate the mortgage landscape with confidence.</w:t>
      </w:r>
    </w:p>
    <w:p>
      <w:pPr>
        <w:pStyle w:val="Heading2"/>
      </w:pPr>
      <w:r>
        <w:t>Why the Houston Metro Matters for Homebuyers</w:t>
      </w:r>
    </w:p>
    <w:p>
      <w:r>
        <w:t>The Greater Houston area spans multiple counties and offers something for nearly every lifestyle and budget. You'll find:</w:t>
      </w:r>
    </w:p>
    <w:p>
      <w:pPr>
        <w:pStyle w:val="ListBullet"/>
      </w:pPr>
      <w:r>
        <w:t>Diverse neighborhoods: From urban townhomes in the Heights and Memorial to sprawling master-planned communities in Pearland and Conroe</w:t>
      </w:r>
    </w:p>
    <w:p>
      <w:pPr>
        <w:pStyle w:val="ListBullet"/>
      </w:pPr>
      <w:r>
        <w:t>Strong job market: Energy, healthcare, aerospace, and technology sectors drive economic growth</w:t>
      </w:r>
    </w:p>
    <w:p>
      <w:pPr>
        <w:pStyle w:val="ListBullet"/>
      </w:pPr>
      <w:r>
        <w:t>No state income tax: Texas residents benefit from lower overall tax burden</w:t>
      </w:r>
    </w:p>
    <w:p>
      <w:pPr>
        <w:pStyle w:val="ListBullet"/>
      </w:pPr>
      <w:r>
        <w:t>Varied price points: Options exist across multiple price ranges throughout the metro</w:t>
      </w:r>
    </w:p>
    <w:p>
      <w:r>
        <w:t>But with so many choices, it's easy to feel overwhelmed. That's where understanding both neighborhoods and financing comes into play.</w:t>
      </w:r>
    </w:p>
    <w:p>
      <w:pPr>
        <w:pStyle w:val="Heading2"/>
      </w:pPr>
      <w:r>
        <w:t>Exploring Houston-Area Neighborhoods</w:t>
      </w:r>
    </w:p>
    <w:p>
      <w:pPr>
        <w:pStyle w:val="Heading3"/>
      </w:pPr>
      <w:r>
        <w:t>Master-Planned Communities: The Woodlands, Sugar Land &amp; Pearland</w:t>
      </w:r>
    </w:p>
    <w:p>
      <w:r>
        <w:t>Master-planned communities like The Woodlands, Sugar Land, and Pearland appeal to families seeking amenities, excellent schools, and planned growth. These areas typically feature:</w:t>
      </w:r>
    </w:p>
    <w:p>
      <w:pPr>
        <w:pStyle w:val="ListBullet"/>
      </w:pPr>
      <w:r>
        <w:t>Top-rated school districts (MISD, KIPP, PISD)</w:t>
      </w:r>
    </w:p>
    <w:p>
      <w:pPr>
        <w:pStyle w:val="ListBullet"/>
      </w:pPr>
      <w:r>
        <w:t>Extensive parks, trails, and recreation centers</w:t>
      </w:r>
    </w:p>
    <w:p>
      <w:pPr>
        <w:pStyle w:val="ListBullet"/>
      </w:pPr>
      <w:r>
        <w:t>Planned commercial and retail districts</w:t>
      </w:r>
    </w:p>
    <w:p>
      <w:pPr>
        <w:pStyle w:val="ListBullet"/>
      </w:pPr>
      <w:r>
        <w:t>HOA communities with shared amenities</w:t>
      </w:r>
    </w:p>
    <w:p>
      <w:pPr>
        <w:pStyle w:val="ListBullet"/>
      </w:pPr>
      <w:r>
        <w:t>New construction and resale options across multiple price ranges</w:t>
      </w:r>
    </w:p>
    <w:p>
      <w:r>
        <w:t>Buyers in these areas often benefit from newer homes with modern systems and finishes, though HOA fees should be factored into your overall housing costs.</w:t>
      </w:r>
    </w:p>
    <w:p>
      <w:pPr>
        <w:pStyle w:val="Heading3"/>
      </w:pPr>
      <w:r>
        <w:t>Established Inner-Loop &amp; Near-Loop Areas: Heights, Bellaire &amp; Memorial</w:t>
      </w:r>
    </w:p>
    <w:p>
      <w:r>
        <w:t>The Heights, Bellaire, and Memorial neighborhoods offer character, walkability, and proximity to downtown Houston. These established areas attract professionals seeking shorter commutes and urban amenities. You'll typically find:</w:t>
      </w:r>
    </w:p>
    <w:p>
      <w:pPr>
        <w:pStyle w:val="ListBullet"/>
      </w:pPr>
      <w:r>
        <w:t>Older homes with architectural charm (many built 1920s–1990s)</w:t>
      </w:r>
    </w:p>
    <w:p>
      <w:pPr>
        <w:pStyle w:val="ListBullet"/>
      </w:pPr>
      <w:r>
        <w:t>More compact lots compared to suburban communities</w:t>
      </w:r>
    </w:p>
    <w:p>
      <w:pPr>
        <w:pStyle w:val="ListBullet"/>
      </w:pPr>
      <w:r>
        <w:t>Walkable shopping, dining, and entertainment districts</w:t>
      </w:r>
    </w:p>
    <w:p>
      <w:pPr>
        <w:pStyle w:val="ListBullet"/>
      </w:pPr>
      <w:r>
        <w:t>Lower HOA fees or none at all</w:t>
      </w:r>
    </w:p>
    <w:p>
      <w:pPr>
        <w:pStyle w:val="ListBullet"/>
      </w:pPr>
      <w:r>
        <w:t>Growing appreciation and renovation activity</w:t>
      </w:r>
    </w:p>
    <w:p>
      <w:pPr>
        <w:pStyle w:val="Heading3"/>
      </w:pPr>
      <w:r>
        <w:t>Suburban Growth Corridors: Tomball, Cypress &amp; Spring</w:t>
      </w:r>
    </w:p>
    <w:p>
      <w:r>
        <w:t>North Houston suburbs like Tomball, Cypress, and Spring offer a blend of suburban tranquility and growing commercial development. These areas appeal to families seeking space and affordability while maintaining reasonable commutes. Features include:</w:t>
      </w:r>
    </w:p>
    <w:p>
      <w:pPr>
        <w:pStyle w:val="ListBullet"/>
      </w:pPr>
      <w:r>
        <w:t>Larger lots and more square footage per dollar</w:t>
      </w:r>
    </w:p>
    <w:p>
      <w:pPr>
        <w:pStyle w:val="ListBullet"/>
      </w:pPr>
      <w:r>
        <w:t>Mix of newer construction and established neighborhoods</w:t>
      </w:r>
    </w:p>
    <w:p>
      <w:pPr>
        <w:pStyle w:val="ListBullet"/>
      </w:pPr>
      <w:r>
        <w:t>Expanding job centers and retail</w:t>
      </w:r>
    </w:p>
    <w:p>
      <w:pPr>
        <w:pStyle w:val="ListBullet"/>
      </w:pPr>
      <w:r>
        <w:t>Access to quality schools across multiple districts</w:t>
      </w:r>
    </w:p>
    <w:p>
      <w:pPr>
        <w:pStyle w:val="ListBullet"/>
      </w:pPr>
      <w:r>
        <w:t>Proximity to recreation and natural areas</w:t>
      </w:r>
    </w:p>
    <w:p>
      <w:pPr>
        <w:pStyle w:val="Heading3"/>
      </w:pPr>
      <w:r>
        <w:t>Southwest &amp; Southeast Options: Friendswood, Magnolia &amp; Conroe</w:t>
      </w:r>
    </w:p>
    <w:p>
      <w:r>
        <w:t>Further out communities like Friendswood, Magnolia, and Conroe attract buyers willing to trade a slightly longer commute for more land, newer construction, or a quieter lifestyle. Each offers unique appeal—Friendswood for its suburban polish, Magnolia for country living with convenience, and Conroe for growing job opportunities in its own right.</w:t>
      </w:r>
    </w:p>
    <w:p>
      <w:pPr>
        <w:pStyle w:val="Heading2"/>
      </w:pPr>
      <w:r>
        <w:t>Key Considerations When Buying in Houston</w:t>
      </w:r>
    </w:p>
    <w:p>
      <w:pPr>
        <w:pStyle w:val="Heading3"/>
      </w:pPr>
      <w:r>
        <w:t>Flood Risk &amp; Insurance</w:t>
      </w:r>
    </w:p>
    <w:p>
      <w:r>
        <w:t>Houston's climate and history of heavy rainfall make flood awareness essential. Before making an offer:</w:t>
      </w:r>
    </w:p>
    <w:p>
      <w:pPr>
        <w:pStyle w:val="ListBullet"/>
      </w:pPr>
      <w:r>
        <w:t>Check FEMA flood maps for the specific property</w:t>
      </w:r>
    </w:p>
    <w:p>
      <w:pPr>
        <w:pStyle w:val="ListBullet"/>
      </w:pPr>
      <w:r>
        <w:t>Understand whether flood insurance is required by your lender</w:t>
      </w:r>
    </w:p>
    <w:p>
      <w:pPr>
        <w:pStyle w:val="ListBullet"/>
      </w:pPr>
      <w:r>
        <w:t>Ask the seller about any past flood history</w:t>
      </w:r>
    </w:p>
    <w:p>
      <w:pPr>
        <w:pStyle w:val="ListBullet"/>
      </w:pPr>
      <w:r>
        <w:t>Budget for flood insurance if the property is in a flood zone</w:t>
      </w:r>
    </w:p>
    <w:p>
      <w:pPr>
        <w:pStyle w:val="Heading3"/>
      </w:pPr>
      <w:r>
        <w:t>School Districts</w:t>
      </w:r>
    </w:p>
    <w:p>
      <w:r>
        <w:t>School quality often drives neighborhood values and family decisions. Research district ratings, attendance boundaries, and long-term district outlook. Houston is served by numerous independent school districts with varying reputations and resources.</w:t>
      </w:r>
    </w:p>
    <w:p>
      <w:pPr>
        <w:pStyle w:val="Heading3"/>
      </w:pPr>
      <w:r>
        <w:t>Commute &amp; Traffic Patterns</w:t>
      </w:r>
    </w:p>
    <w:p>
      <w:r>
        <w:t>Houston's sprawling layout means commute times matter. Use tools like Google Maps to check rush-hour travel times to your workplace, and factor in tolls if you'll use Harris County toll roads.</w:t>
      </w:r>
    </w:p>
    <w:p>
      <w:pPr>
        <w:pStyle w:val="Heading3"/>
      </w:pPr>
      <w:r>
        <w:t>HOA &amp; Community Rules</w:t>
      </w:r>
    </w:p>
    <w:p>
      <w:r>
        <w:t>Many Houston neighborhoods, especially newer master-planned areas, operate under HOA governance. Review HOA documents, fee structures, and rules before committing.</w:t>
      </w:r>
    </w:p>
    <w:p>
      <w:pPr>
        <w:pStyle w:val="Heading2"/>
      </w:pPr>
      <w:r>
        <w:t>Understanding Your Mortgage Options</w:t>
      </w:r>
    </w:p>
    <w:p>
      <w:r>
        <w:t>Once you've identified neighborhoods that appeal to you, securing the right financing is critical. The Houston metro's size and diversity mean lenders offer a range of loan products to suit different financial situations.</w:t>
      </w:r>
    </w:p>
    <w:p>
      <w:pPr>
        <w:pStyle w:val="Heading3"/>
      </w:pPr>
      <w:r>
        <w:t>Conventional Loans</w:t>
      </w:r>
    </w:p>
    <w:p>
      <w:r>
        <w:t>Conventional mortgages are popular for borrowers with solid credit and down payment capacity. These loans typically offer competitive terms and may allow for lower down payments when paired with mortgage insurance. Conventional loans are available across the Houston metro for both primary residences and investment properties.</w:t>
      </w:r>
    </w:p>
    <w:p>
      <w:pPr>
        <w:pStyle w:val="Heading3"/>
      </w:pPr>
      <w:r>
        <w:t>FHA Loans</w:t>
      </w:r>
    </w:p>
    <w:p>
      <w:r>
        <w:t>FHA loans are a popular option for first-time homebuyers and those with lower down payments or credit challenges. FHA loans allow down payments as low as 3.5% and may work for borrowers with recent credit events. Keep in mind that FHA loans include mortgage insurance premiums, and most FHA loans closed after 2013 with less than 10% down carry mortgage insurance for the life of the loan.</w:t>
      </w:r>
    </w:p>
    <w:p>
      <w:pPr>
        <w:pStyle w:val="Heading3"/>
      </w:pPr>
      <w:r>
        <w:t>VA &amp; USDA Loans</w:t>
      </w:r>
    </w:p>
    <w:p>
      <w:r>
        <w:t>Military veterans throughout the Houston area may qualify for VA loans, which offer favorable terms and no down payment requirement. USDA loans serve eligible rural and suburban areas around Houston for qualified borrowers seeking to purchase a primary residence.</w:t>
      </w:r>
    </w:p>
    <w:p>
      <w:pPr>
        <w:pStyle w:val="Heading3"/>
      </w:pPr>
      <w:r>
        <w:t>Construction &amp; New Build Financing</w:t>
      </w:r>
    </w:p>
    <w:p>
      <w:r>
        <w:t>Buying new construction in communities like Sugar Land, The Woodlands, or Pearland often involves construction financing. CMG Home Loans offers conventional construction products that use a two-stage closing process, allowing you to lock in financing terms before your home is complete.</w:t>
      </w:r>
    </w:p>
    <w:p>
      <w:pPr>
        <w:pStyle w:val="Heading3"/>
      </w:pPr>
      <w:r>
        <w:t>Home Equity Products for Current Homeowners</w:t>
      </w:r>
    </w:p>
    <w:p>
      <w:r>
        <w:t>If you already own a home in the Houston area and want to access equity for home improvements, debt consolidation, or other purposes, home equity options may be available depending on your situation and local regulations. Texas home equity rules include important protections like a 12-day cooling-off period and specific LTV limits for cash-out scenarios.</w:t>
      </w:r>
    </w:p>
    <w:p>
      <w:pPr>
        <w:pStyle w:val="Heading2"/>
      </w:pPr>
      <w:r>
        <w:t>Working With a Mortgage Professional</w:t>
      </w:r>
    </w:p>
    <w:p>
      <w:r>
        <w:t>Navigating neighborhoods and loan products is easier with expert guidance. Tyler Henschel, a Senior Loan Officer at CMG Home Loans, serves homebuyers and investors throughout the Greater Houston area—including Tomball, Cypress, Sugar Land, The Woodlands, Pearland, Spring, Magnolia, Conroe, Friendswood, Memorial, Heights, Bellaire, and beyond.</w:t>
      </w:r>
    </w:p>
    <w:p>
      <w:r>
        <w:t>Tyler can help you understand your financing options, discuss your specific situation, and connect you with loan products that align with your goals. Whether you're a first-time buyer exploring The Woodlands or an experienced investor looking at rental properties near Conroe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