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is a tax certificate and why your Houston builder should provide one</w:t>
      </w:r>
    </w:p>
    <w:p>
      <w:pPr>
        <w:spacing w:after="40"/>
      </w:pPr>
      <w:r>
        <w:t>Publish date: June 27, 2026</w:t>
      </w:r>
    </w:p>
    <w:p>
      <w:pPr>
        <w:spacing w:after="40"/>
      </w:pPr>
      <w:r>
        <w:t>Slug: what-is-a-tax-certificate-and-why-your-houston-builder-shoul</w:t>
      </w:r>
    </w:p>
    <w:p>
      <w:pPr>
        <w:spacing w:after="40"/>
      </w:pPr>
      <w:r>
        <w:t>Status: APPROVED   |   Mark DELETE or EDIT here: ___________________</w:t>
      </w:r>
    </w:p>
    <w:p>
      <w:pPr>
        <w:spacing w:after="40"/>
      </w:pPr>
      <w:r>
        <w:t>Paste YouTube URL here (after recording + Submagic): ___________________</w:t>
      </w:r>
    </w:p>
    <w:p/>
    <w:p>
      <w:pPr>
        <w:pStyle w:val="Heading2"/>
      </w:pPr>
      <w:r>
        <w:t>🎬 60-Second Video Script</w:t>
      </w:r>
    </w:p>
    <w:p>
      <w:pPr>
        <w:spacing w:after="240"/>
      </w:pPr>
      <w:r>
        <w:t>Here's something most Houston homebuyers don't know: your builder should be providing you with a tax certificate before closing. Without it, you could face serious problems down the road.</w:t>
        <w:br/>
        <w:br/>
        <w:t>I'm Tyler Henschel with CMG Home Loans, and I work with new construction buyers throughout the Houston area, from Tomball to Sugar Land and everywhere in between.</w:t>
        <w:br/>
        <w:br/>
        <w:t>So what is a tax certificate? It's basically proof that your builder has paid all property taxes on the land. When you skip this step, you might inherit unpaid tax liens. That's a headache you don't want.</w:t>
        <w:br/>
        <w:br/>
        <w:t>Here's what matters: First, always request this document from your builder before you close. Second, have your lender review it—we see issues all the time that could've been caught early.</w:t>
        <w:br/>
        <w:br/>
        <w:t>If you're buying new construction in Houston and have questions about the closing process, let's connect. Head to tylerhloans.com or book a quick call at calendly.com/thenschel-cmghomeloans/30min. I'm here to help.</w:t>
      </w:r>
    </w:p>
    <w:p/>
    <w:p>
      <w:pPr>
        <w:pStyle w:val="Heading2"/>
      </w:pPr>
      <w:r>
        <w:t>📝 Blog Post</w:t>
      </w:r>
    </w:p>
    <w:p>
      <w:r>
        <w:t>```html</w:t>
      </w:r>
    </w:p>
    <w:p>
      <w:pPr>
        <w:pStyle w:val="Heading2"/>
      </w:pPr>
      <w:r>
        <w:t>What Is a Tax Certificate and Why Your Houston Builder Should Provide One</w:t>
      </w:r>
    </w:p>
    <w:p>
      <w:r>
        <w:t>If you're buying a newly constructed home anywhere across the Greater Houston area—whether in Tomball, Sugar Land, Pearland, or any other neighborhood in the metro—your lender will likely ask for something called a tax certificate. For many first-time construction home buyers, this document can feel mysterious or unnecessary. But it's actually a critical piece of the mortgage approval puzzle, and understanding why your builder needs to provide it will save you time, frustration, and potential delays at closing.</w:t>
      </w:r>
    </w:p>
    <w:p>
      <w:r>
        <w:t>Let's break down what a tax certificate is, why lenders require it, and what you should expect from your builder during the new construction process.</w:t>
      </w:r>
    </w:p>
    <w:p>
      <w:pPr>
        <w:pStyle w:val="Heading2"/>
      </w:pPr>
      <w:r>
        <w:t>What Exactly Is a Tax Certificate?</w:t>
      </w:r>
    </w:p>
    <w:p>
      <w:r>
        <w:t>A tax certificate is an official document issued by the local taxing authority (usually the county appraisal district or tax assessor) that confirms the current tax status of a property. In the context of new construction, it serves as proof that:</w:t>
      </w:r>
    </w:p>
    <w:p>
      <w:pPr>
        <w:pStyle w:val="ListBullet"/>
      </w:pPr>
      <w:r>
        <w:t>The property exists in the county's tax records</w:t>
      </w:r>
    </w:p>
    <w:p>
      <w:pPr>
        <w:pStyle w:val="ListBullet"/>
      </w:pPr>
      <w:r>
        <w:t>There are no outstanding tax liens or delinquent property taxes owed on the land or structure</w:t>
      </w:r>
    </w:p>
    <w:p>
      <w:pPr>
        <w:pStyle w:val="ListBullet"/>
      </w:pPr>
      <w:r>
        <w:t>The property is properly identified with a legal description and parcel number</w:t>
      </w:r>
    </w:p>
    <w:p>
      <w:pPr>
        <w:pStyle w:val="ListBullet"/>
      </w:pPr>
      <w:r>
        <w:t>No other claims or encumbrances are hidden in the tax records</w:t>
      </w:r>
    </w:p>
    <w:p>
      <w:r>
        <w:t>Think of it as a clean bill of health from a tax perspective. Your lender wants assurance that when they finance your new home in Houston, they're not unknowingly taking on a property with hidden tax problems.</w:t>
      </w:r>
    </w:p>
    <w:p>
      <w:pPr>
        <w:pStyle w:val="Heading2"/>
      </w:pPr>
      <w:r>
        <w:t>Why Do Lenders Require a Tax Certificate?</w:t>
      </w:r>
    </w:p>
    <w:p>
      <w:r>
        <w:t>Mortgage lenders are in the business of managing risk. When they provide financing for your new construction home, they're placing a lien on the property as security for the loan. Before they do that, they need to know:</w:t>
      </w:r>
    </w:p>
    <w:p>
      <w:pPr>
        <w:pStyle w:val="ListBullet"/>
      </w:pPr>
      <w:r>
        <w:t>The property is legally clear — No tax liens or judgments that would take priority over their mortgage</w:t>
      </w:r>
    </w:p>
    <w:p>
      <w:pPr>
        <w:pStyle w:val="ListBullet"/>
      </w:pPr>
      <w:r>
        <w:t>The builder has paid what they owe — Any property taxes or special assessments from earlier phases of development are current</w:t>
      </w:r>
    </w:p>
    <w:p>
      <w:pPr>
        <w:pStyle w:val="ListBullet"/>
      </w:pPr>
      <w:r>
        <w:t>The property can be properly transferred to you — Title insurance companies and lenders need tax records to confirm this</w:t>
      </w:r>
    </w:p>
    <w:p>
      <w:pPr>
        <w:pStyle w:val="ListBullet"/>
      </w:pPr>
      <w:r>
        <w:t>Insurance and title claims are predictable — Tax certificate issues can affect underwriting and closing costs</w:t>
      </w:r>
    </w:p>
    <w:p>
      <w:r>
        <w:t>In the Houston metro area, where new subdivisions pop up regularly in places like Cypress, The Woodlands, and Spring, tax certificates help establish that each new lot and home is properly registered with county authorities and free from complications.</w:t>
      </w:r>
    </w:p>
    <w:p>
      <w:pPr>
        <w:pStyle w:val="Heading2"/>
      </w:pPr>
      <w:r>
        <w:t>The Builder's Responsibility</w:t>
      </w:r>
    </w:p>
    <w:p>
      <w:r>
        <w:t>Your builder—whether they're working on a community in Magnolia, Friendswood, or Conroe—is responsible for ordering and providing the tax certificate to you and your lender. This is standard practice and should be part of their closing process. The builder typically:</w:t>
      </w:r>
    </w:p>
    <w:p>
      <w:pPr>
        <w:pStyle w:val="ListBullet"/>
      </w:pPr>
      <w:r>
        <w:t>Requests the tax certificate from the county tax assessor or appraisal district</w:t>
      </w:r>
    </w:p>
    <w:p>
      <w:pPr>
        <w:pStyle w:val="ListBullet"/>
      </w:pPr>
      <w:r>
        <w:t>Provides it to the title company or closing attorney</w:t>
      </w:r>
    </w:p>
    <w:p>
      <w:pPr>
        <w:pStyle w:val="ListBullet"/>
      </w:pPr>
      <w:r>
        <w:t>Ensures any property taxes or liens shown on the certificate are addressed before closing</w:t>
      </w:r>
    </w:p>
    <w:p>
      <w:pPr>
        <w:pStyle w:val="ListBullet"/>
      </w:pPr>
      <w:r>
        <w:t>Transfers the property to you free and clear of tax encumbrances (or with those issues resolved)</w:t>
      </w:r>
    </w:p>
    <w:p>
      <w:r>
        <w:t>A professional builder in the Greater Houston area will have this process down to a science and won't view it as an obstacle—they'll see it as part of doing business properly.</w:t>
      </w:r>
    </w:p>
    <w:p>
      <w:pPr>
        <w:pStyle w:val="Heading2"/>
      </w:pPr>
      <w:r>
        <w:t>What Happens If There's a Problem?</w:t>
      </w:r>
    </w:p>
    <w:p>
      <w:r>
        <w:t>In rare cases, a tax certificate might reveal unpaid property taxes, special district assessments, or other liens. When that happens:</w:t>
      </w:r>
    </w:p>
    <w:p>
      <w:pPr>
        <w:pStyle w:val="ListBullet"/>
      </w:pPr>
      <w:r>
        <w:t>The builder is typically required to pay off or resolve these items before you take ownership</w:t>
      </w:r>
    </w:p>
    <w:p>
      <w:pPr>
        <w:pStyle w:val="ListBullet"/>
      </w:pPr>
      <w:r>
        <w:t>The closing may be delayed while the issues are resolved</w:t>
      </w:r>
    </w:p>
    <w:p>
      <w:pPr>
        <w:pStyle w:val="ListBullet"/>
      </w:pPr>
      <w:r>
        <w:t>Your lender will not approve the loan until the certificate shows a clear status</w:t>
      </w:r>
    </w:p>
    <w:p>
      <w:pPr>
        <w:pStyle w:val="ListBullet"/>
      </w:pPr>
      <w:r>
        <w:t>You should never be asked to assume the builder's tax debt or liens</w:t>
      </w:r>
    </w:p>
    <w:p>
      <w:r>
        <w:t>This is why the tax certificate is so valuable—it identifies problems before you sign final paperwork, not after.</w:t>
      </w:r>
    </w:p>
    <w:p>
      <w:pPr>
        <w:pStyle w:val="Heading2"/>
      </w:pPr>
      <w:r>
        <w:t>How This Fits Into Your Overall Closing Timeline</w:t>
      </w:r>
    </w:p>
    <w:p>
      <w:r>
        <w:t>When you're financing a new construction home with a mortgage lender, the tax certificate is just one of many documents required for closing. But it's an early-stage item. Your lender and title company will typically request it within days of your loan application. Getting it ordered immediately helps prevent delays later.</w:t>
      </w:r>
    </w:p>
    <w:p>
      <w:r>
        <w:t>Tyler Herschel, Senior Loan Officer at CMG Home Loans, works with builders and buyers across the entire Houston metro area—from Bellaire to Conroe, Heights to Memorial—and emphasizes the importance of staying on top of tax certificate requests early: "The builders we work with understand that a tax certificate is non-negotiable. The sooner it's ordered, the sooner we can verify there are no surprises, and the sooner we can keep your closing on schedule."</w:t>
      </w:r>
    </w:p>
    <w:p>
      <w:pPr>
        <w:pStyle w:val="Heading2"/>
      </w:pPr>
      <w:r>
        <w:t>New Construction Financing in Houston: What You Should Expect</w:t>
      </w:r>
    </w:p>
    <w:p>
      <w:r>
        <w:t>If you're buying a new home in the Houston area, your lender will guide you through the tax certificate requirement as part of the standard mortgage process. You shouldn't have to do anything yourself—your builder and title company will handle the logistics. But it's good to know what's happening and why.</w:t>
      </w:r>
    </w:p>
    <w:p>
      <w:r>
        <w:t>The tax certificate is one piece of a larger puzzle that includes the appraisal, title insurance, homeowners association documents, and builder warranties. Together, these protect both you and your lender.</w:t>
      </w:r>
    </w:p>
    <w:p>
      <w:pPr>
        <w:pStyle w:val="Heading2"/>
      </w:pPr>
      <w:r>
        <w:t>Questions About New Construction Financing?</w:t>
      </w:r>
    </w:p>
    <w:p>
      <w:r>
        <w:t>If you're in the process of buying a newly constructed home anywhere in the Greater Houston area and you're unsure about any part of the financing process—including tax certificates, loan programs, or documentation requirements—don't hesitate to reach out.</w:t>
      </w:r>
    </w:p>
    <w:p>
      <w:r>
        <w:t>Tyler Herschel at CMG Home Loans serves buyers throughout the Houston MSA and is happy to explain how new construction financing works and what to expect at closing. Whether you're building in Sugar Land, Tomball, Pearland, or anywhere else in the metro, getting clarity upfront makes the entire process smoother.</w:t>
      </w:r>
    </w:p>
    <w:p>
      <w:r>
        <w:t>Ready to move forward with your new construction home purchase? Schedule a 30-minute consultation with Tyler today.</w:t>
      </w:r>
    </w:p>
    <w:p>
      <w:pPr>
        <w:pStyle w:val="ListBullet"/>
      </w:pPr>
      <w:r>
        <w:t>Phone: (979) 255-6219</w:t>
      </w:r>
    </w:p>
    <w:p>
      <w:pPr>
        <w:pStyle w:val="ListBullet"/>
      </w:pPr>
      <w:r>
        <w:t>Email: thenschel@cmghomeloans.com</w:t>
      </w:r>
    </w:p>
    <w:p>
      <w:pPr>
        <w:pStyle w:val="ListBullet"/>
      </w:pPr>
      <w:r>
        <w:t>Book a call: https://calendly.com/thenschel-cmghomeloans/30min</w:t>
      </w:r>
    </w:p>
    <w:p>
      <w:r>
        <w:t>Tyler Herschel is a Senior Loan Officer at CMG Home Loans serving the Greater Houston area. NMLS #2034073. This article is educational in nature and does not constitute a loan offer or guarantee of approval. Loan terms, rates, and eligibility vary based on individual circumstances and creditworthiness.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