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4106" w14:textId="77777777" w:rsidR="00D50038" w:rsidRDefault="00D50038" w:rsidP="00D50038">
      <w:pPr>
        <w:pStyle w:val="Heading1"/>
      </w:pPr>
      <w:r>
        <w:t>AI Tool Use Reflection</w:t>
      </w:r>
    </w:p>
    <w:p w14:paraId="5F95D7B3" w14:textId="12FCB3EE" w:rsidR="00D50038" w:rsidRPr="00D50038" w:rsidRDefault="00D50038" w:rsidP="00D50038">
      <w:pPr>
        <w:spacing w:after="240"/>
        <w:rPr>
          <w:i/>
          <w:iCs/>
        </w:rPr>
      </w:pPr>
      <w:r>
        <w:rPr>
          <w:i/>
          <w:iCs/>
        </w:rPr>
        <w:t>MIST 7571E Group Project · Group 3</w:t>
      </w:r>
    </w:p>
    <w:p w14:paraId="2F5B5652" w14:textId="77C73872" w:rsidR="00D50038" w:rsidRDefault="00D50038" w:rsidP="00D50038">
      <w:pPr>
        <w:pStyle w:val="font-claude-response-body"/>
      </w:pPr>
      <w:r>
        <w:t>Our team used several A</w:t>
      </w:r>
      <w:r w:rsidR="007837AB">
        <w:t>.I. models</w:t>
      </w:r>
      <w:r>
        <w:t xml:space="preserve"> this semester. Claude built Rally's initial shell, but manual testing surfaced the real bugs, not blind trust in generated code: an intermittent "can't load courts" error we diagnosed by reading the actual Google Maps SDK source, and a security pass that caught player coordinates readable by any signed-in user and an AI endpoint with no login check. We prompted Claude to fix each one, then re-tested before submission. ChatGPT provided quality assurance: reviewing early code, Tabatha used it to flag loose equality (== instead of ===) in </w:t>
      </w:r>
      <w:proofErr w:type="spellStart"/>
      <w:r>
        <w:t>Discover.jsx</w:t>
      </w:r>
      <w:proofErr w:type="spellEnd"/>
      <w:r>
        <w:t xml:space="preserve"> and services.js; verified against commit history and fixed </w:t>
      </w:r>
      <w:r w:rsidR="005C5BE8">
        <w:t>project wide</w:t>
      </w:r>
      <w:r>
        <w:t>. GitHub Copilot and Google Gemini helped individual members refine code as they wrote it.</w:t>
      </w:r>
    </w:p>
    <w:p w14:paraId="5E0B5018" w14:textId="77777777" w:rsidR="00D50038" w:rsidRDefault="00D50038" w:rsidP="00D50038">
      <w:pPr>
        <w:pStyle w:val="font-claude-response-body"/>
      </w:pPr>
      <w:r>
        <w:t>The clearest lesson: manual testing, not blind trust, is what surfaces AI-written bugs, and confirming fixes against real behavior is what kept them out of production.</w:t>
      </w:r>
    </w:p>
    <w:p w14:paraId="67C6E7F5" w14:textId="4E33AC07" w:rsidR="00240A48" w:rsidRDefault="00240A48" w:rsidP="00D50038"/>
    <w:sectPr w:rsidR="00240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614A"/>
    <w:multiLevelType w:val="hybridMultilevel"/>
    <w:tmpl w:val="5CF8EA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F2B25"/>
    <w:multiLevelType w:val="hybridMultilevel"/>
    <w:tmpl w:val="26BA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529461">
    <w:abstractNumId w:val="1"/>
  </w:num>
  <w:num w:numId="2" w16cid:durableId="111898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37"/>
    <w:rsid w:val="00240A48"/>
    <w:rsid w:val="00275473"/>
    <w:rsid w:val="002E6837"/>
    <w:rsid w:val="002E7588"/>
    <w:rsid w:val="0035215C"/>
    <w:rsid w:val="00352FEE"/>
    <w:rsid w:val="004251E1"/>
    <w:rsid w:val="00484D4C"/>
    <w:rsid w:val="00507507"/>
    <w:rsid w:val="005C5BE8"/>
    <w:rsid w:val="006E3F12"/>
    <w:rsid w:val="007837AB"/>
    <w:rsid w:val="00A1439C"/>
    <w:rsid w:val="00B76F31"/>
    <w:rsid w:val="00D50038"/>
    <w:rsid w:val="00DE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01E1"/>
  <w15:chartTrackingRefBased/>
  <w15:docId w15:val="{4E69AB49-EBEA-4044-9AED-097109FD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3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50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Burlew</dc:creator>
  <cp:keywords/>
  <dc:description/>
  <cp:lastModifiedBy>Guillermo Ledezma Jr</cp:lastModifiedBy>
  <cp:revision>3</cp:revision>
  <cp:lastPrinted>2026-07-22T16:56:00Z</cp:lastPrinted>
  <dcterms:created xsi:type="dcterms:W3CDTF">2026-07-22T17:40:00Z</dcterms:created>
  <dcterms:modified xsi:type="dcterms:W3CDTF">2026-07-22T17:40:00Z</dcterms:modified>
</cp:coreProperties>
</file>