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57607" w14:textId="77777777" w:rsidR="00384CFD" w:rsidRPr="00216F16" w:rsidRDefault="00216F16" w:rsidP="004A1149">
      <w:pPr>
        <w:outlineLvl w:val="0"/>
        <w:rPr>
          <w:b/>
        </w:rPr>
      </w:pPr>
      <w:r w:rsidRPr="00216F16">
        <w:rPr>
          <w:b/>
        </w:rPr>
        <w:t>SARC 5400 – Data Visualization Final Project</w:t>
      </w:r>
    </w:p>
    <w:p w14:paraId="316DBCF7" w14:textId="77777777" w:rsidR="00216F16" w:rsidRDefault="00216F16" w:rsidP="004A1149">
      <w:pPr>
        <w:outlineLvl w:val="0"/>
      </w:pPr>
      <w:r>
        <w:t xml:space="preserve">Tyler Hutcherson </w:t>
      </w:r>
    </w:p>
    <w:p w14:paraId="59F72213" w14:textId="77777777" w:rsidR="00216F16" w:rsidRDefault="004A1149">
      <w:pPr>
        <w:rPr>
          <w:sz w:val="18"/>
        </w:rPr>
      </w:pPr>
      <w:hyperlink r:id="rId4" w:history="1">
        <w:r w:rsidR="00216F16" w:rsidRPr="00330483">
          <w:rPr>
            <w:rStyle w:val="Hyperlink"/>
            <w:sz w:val="18"/>
          </w:rPr>
          <w:t>tch6zf@virginia.edu</w:t>
        </w:r>
      </w:hyperlink>
    </w:p>
    <w:p w14:paraId="78E324A4" w14:textId="77777777" w:rsidR="00216F16" w:rsidRDefault="00216F16">
      <w:pPr>
        <w:rPr>
          <w:sz w:val="18"/>
        </w:rPr>
      </w:pPr>
    </w:p>
    <w:p w14:paraId="3D019D71" w14:textId="77777777" w:rsidR="00216F16" w:rsidRPr="00EA6026" w:rsidRDefault="00216F16">
      <w:pPr>
        <w:rPr>
          <w:i/>
          <w:sz w:val="18"/>
        </w:rPr>
      </w:pPr>
    </w:p>
    <w:p w14:paraId="0201C741" w14:textId="77777777" w:rsidR="00216F16" w:rsidRPr="00EA6026" w:rsidRDefault="00216F16" w:rsidP="004A1149">
      <w:pPr>
        <w:outlineLvl w:val="0"/>
        <w:rPr>
          <w:i/>
        </w:rPr>
      </w:pPr>
      <w:r w:rsidRPr="00EA6026">
        <w:rPr>
          <w:i/>
        </w:rPr>
        <w:t>How, When, and Where Are Car Crashes Occurring in Virginia?</w:t>
      </w:r>
    </w:p>
    <w:p w14:paraId="1945BBDE" w14:textId="77777777" w:rsidR="00216F16" w:rsidRDefault="00216F16"/>
    <w:p w14:paraId="2344F06B" w14:textId="36FB25DF" w:rsidR="00216F16" w:rsidRDefault="00216F16">
      <w:r>
        <w:tab/>
        <w:t>This project draws its inspiration from my 2017 DSI Capstone project, working alongside the DMV to better predict fatal car crashes by using v</w:t>
      </w:r>
      <w:r w:rsidR="004A1149">
        <w:t xml:space="preserve">arying statistical techniques. </w:t>
      </w:r>
      <w:r>
        <w:t>The data contains a record of every reported car crash to th</w:t>
      </w:r>
      <w:r w:rsidR="004A1149">
        <w:t xml:space="preserve">e Virginia DMV from 2011-2015. </w:t>
      </w:r>
      <w:r>
        <w:t>With hundreds of variables, a wide array of messy data, and other issues, we spent months as a team combing through the data and performing cleaning and manipulation.</w:t>
      </w:r>
      <w:r w:rsidR="004A1149">
        <w:t xml:space="preserve"> </w:t>
      </w:r>
      <w:r>
        <w:t xml:space="preserve">Fortunately, for this </w:t>
      </w:r>
      <w:r w:rsidR="004A1149">
        <w:t>project, most of the data was aggregated in the way that</w:t>
      </w:r>
      <w:r>
        <w:t xml:space="preserve"> I needed: at the crash level.</w:t>
      </w:r>
    </w:p>
    <w:p w14:paraId="26C80F44" w14:textId="05CF6953" w:rsidR="00216F16" w:rsidRDefault="00216F16">
      <w:r>
        <w:tab/>
        <w:t>The question I decided to attack was a three pronged question that overlaps, and is intertwined with the others respectively. The three main questions when identifying risky regions in terms of fatal crashes are: How, When, and Where?</w:t>
      </w:r>
      <w:r w:rsidR="004A1149">
        <w:t xml:space="preserve"> </w:t>
      </w:r>
      <w:r>
        <w:t>My visualization allows the User to explore each of these questions through a few interactive ways.</w:t>
      </w:r>
    </w:p>
    <w:p w14:paraId="006DB7AD" w14:textId="63B6C619" w:rsidR="00791CA8" w:rsidRDefault="00216F16">
      <w:r>
        <w:tab/>
        <w:t>First, I plotted a grid that crosses two categorical variables in the data set that capture cause and potentially location.</w:t>
      </w:r>
      <w:r w:rsidR="004A1149">
        <w:t xml:space="preserve"> These can be switched upon User click of the drop down boxes. </w:t>
      </w:r>
      <w:r>
        <w:t xml:space="preserve">The size of the circles represents the total number of crashes that occurred </w:t>
      </w:r>
      <w:r w:rsidR="004A1149">
        <w:t>in the intersection of</w:t>
      </w:r>
      <w:r>
        <w:t xml:space="preserve"> the two respective categories.</w:t>
      </w:r>
      <w:r w:rsidR="004A1149">
        <w:t xml:space="preserve"> </w:t>
      </w:r>
      <w:r>
        <w:t>Upon user click, the Virginia map to the right</w:t>
      </w:r>
      <w:r w:rsidR="004A1149">
        <w:t xml:space="preserve"> is filtered</w:t>
      </w:r>
      <w:r>
        <w:t>, displaying only the crashes falling in the selected “bin”.</w:t>
      </w:r>
      <w:r w:rsidR="004A1149">
        <w:t xml:space="preserve"> </w:t>
      </w:r>
      <w:r w:rsidR="00EA6026">
        <w:t xml:space="preserve">The size of the points on the map tool relate to the total number of cars reported with that crash. </w:t>
      </w:r>
      <w:r>
        <w:t>This took a lot of preprocessing to put the data into the correct format in little csv files that I could then dynamically access.</w:t>
      </w:r>
      <w:r w:rsidR="004A1149">
        <w:t xml:space="preserve"> </w:t>
      </w:r>
      <w:r>
        <w:t xml:space="preserve">Because the data is so large, having d3 reach into </w:t>
      </w:r>
      <w:r w:rsidR="004A1149">
        <w:t>the main</w:t>
      </w:r>
      <w:r>
        <w:t xml:space="preserve"> file a bunch of times proved to be a very slow endeavor.</w:t>
      </w:r>
      <w:r w:rsidR="004A1149">
        <w:t xml:space="preserve"> </w:t>
      </w:r>
      <w:r>
        <w:t>Additionally, the nested structure in d3 library was difficult to use and caused much headache</w:t>
      </w:r>
      <w:r w:rsidR="004A1149">
        <w:t xml:space="preserve"> (and countless hours)</w:t>
      </w:r>
      <w:r>
        <w:t>.</w:t>
      </w:r>
      <w:r w:rsidR="004A1149">
        <w:t xml:space="preserve"> </w:t>
      </w:r>
      <w:r>
        <w:t>This work around allowed me to use jQuery to read in the files straight, and access the variable names/values.</w:t>
      </w:r>
      <w:r w:rsidR="004A1149">
        <w:t xml:space="preserve"> </w:t>
      </w:r>
      <w:r>
        <w:t>I added some aesthetic on click/hover effects to add to the user experience.</w:t>
      </w:r>
      <w:r w:rsidR="004A1149">
        <w:t xml:space="preserve"> </w:t>
      </w:r>
      <w:r>
        <w:t>Additionally, a sliding scale allows the User to grab data in a certain year.</w:t>
      </w:r>
      <w:r w:rsidR="004A1149">
        <w:t xml:space="preserve"> </w:t>
      </w:r>
      <w:r>
        <w:t>The default value was 2011 because it was the first year we had data for.</w:t>
      </w:r>
      <w:r w:rsidR="004A1149">
        <w:t xml:space="preserve"> </w:t>
      </w:r>
    </w:p>
    <w:p w14:paraId="6EB58912" w14:textId="5FBE0C22" w:rsidR="00791CA8" w:rsidRDefault="00791CA8">
      <w:r>
        <w:tab/>
        <w:t>In my static visualization, I also included some annotations and a small area plot.</w:t>
      </w:r>
      <w:r w:rsidR="004A1149">
        <w:t xml:space="preserve"> </w:t>
      </w:r>
      <w:r>
        <w:t>I would have like to incorporate</w:t>
      </w:r>
      <w:r w:rsidR="00EA6026">
        <w:t xml:space="preserve"> this area plot in the dynamic </w:t>
      </w:r>
      <w:r>
        <w:t>visualization, however, I did not find a way to manipulate path lengths, slopes, and directions, in a time efficient manner.</w:t>
      </w:r>
    </w:p>
    <w:p w14:paraId="31DE94CE" w14:textId="353AC861" w:rsidR="00216F16" w:rsidRDefault="00791CA8">
      <w:r>
        <w:tab/>
      </w:r>
      <w:r w:rsidR="00216F16">
        <w:t>In the future, I would h</w:t>
      </w:r>
      <w:r>
        <w:t>ave liked</w:t>
      </w:r>
      <w:r w:rsidR="00EA6026">
        <w:t xml:space="preserve"> to include an elegant(</w:t>
      </w:r>
      <w:proofErr w:type="gramStart"/>
      <w:r w:rsidR="00EA6026">
        <w:t>)</w:t>
      </w:r>
      <w:r w:rsidR="00216F16">
        <w:t>.enter</w:t>
      </w:r>
      <w:proofErr w:type="gramEnd"/>
      <w:r w:rsidR="00216F16">
        <w:t xml:space="preserve">().remove().update().exit() routine that is faster and more appealing to the eye than having to clear the </w:t>
      </w:r>
      <w:proofErr w:type="spellStart"/>
      <w:r w:rsidR="00216F16">
        <w:t>svg</w:t>
      </w:r>
      <w:proofErr w:type="spellEnd"/>
      <w:r w:rsidR="00216F16">
        <w:t xml:space="preserve"> and reload the appropriate data completely.</w:t>
      </w:r>
      <w:r w:rsidR="004A1149">
        <w:t xml:space="preserve"> This approach counts the length of the data that circles will be appended to, and then adds/subtracts the correct number from the current plot, then it moves them to their nearest location, and it looks awesome. </w:t>
      </w:r>
      <w:r w:rsidR="00216F16">
        <w:t>I also would have like to include more features that allow the user to play with the clicks and perhaps do subsequent clicks that append the map rather than clear it.</w:t>
      </w:r>
      <w:r w:rsidR="004A1149">
        <w:t xml:space="preserve"> </w:t>
      </w:r>
      <w:r w:rsidR="00216F16">
        <w:t>All of these tasks proved to be too much for the .html file and given the volume of data, and bandwidth of my ability to dig into heavy jQuery/</w:t>
      </w:r>
      <w:proofErr w:type="spellStart"/>
      <w:r w:rsidR="00216F16">
        <w:t>javascript</w:t>
      </w:r>
      <w:proofErr w:type="spellEnd"/>
      <w:r w:rsidR="00216F16">
        <w:t>, seemed out of scope, and a part of the “next” layer.</w:t>
      </w:r>
      <w:r w:rsidR="004A1149">
        <w:t xml:space="preserve"> </w:t>
      </w:r>
      <w:r w:rsidR="00216F16">
        <w:t>I would have also liked to include a pop up histogram of the crash hour over the course of the average day for each of the “bins” selected.</w:t>
      </w:r>
    </w:p>
    <w:p w14:paraId="316DC193" w14:textId="152C7197" w:rsidR="00E47A9D" w:rsidRDefault="00E47A9D">
      <w:r>
        <w:lastRenderedPageBreak/>
        <w:tab/>
        <w:t>I was surprised by how easily I was able to confirm several assumptions that we make about crashes.</w:t>
      </w:r>
      <w:r w:rsidR="004A1149">
        <w:t xml:space="preserve"> </w:t>
      </w:r>
      <w:r w:rsidR="00EA6026">
        <w:t>For example, upon exploration of crashes caused by a rear end, much to our expectation, these crashes involved more cars than the average case.</w:t>
      </w:r>
      <w:r w:rsidR="004A1149">
        <w:t xml:space="preserve"> </w:t>
      </w:r>
      <w:r w:rsidR="00EA6026">
        <w:t>This was seen by the size of the points on the map tool.</w:t>
      </w:r>
      <w:r w:rsidR="004A1149">
        <w:t xml:space="preserve"> </w:t>
      </w:r>
      <w:r w:rsidR="00EA6026">
        <w:t>However, the slice of data I chose to highlight in the static visualization were Fixed Object-Off Road crashes.</w:t>
      </w:r>
      <w:r w:rsidR="004A1149">
        <w:t xml:space="preserve"> </w:t>
      </w:r>
      <w:r w:rsidR="00EA6026">
        <w:t>These tend to happen all over without the typical density clustering that correlates with state population.</w:t>
      </w:r>
      <w:r w:rsidR="004A1149">
        <w:t xml:space="preserve"> </w:t>
      </w:r>
      <w:r w:rsidR="00EA6026">
        <w:t>This was intriguing to me, and it turns out many of these were caused by alcohol and speed.</w:t>
      </w:r>
      <w:r w:rsidR="004A1149">
        <w:t xml:space="preserve"> </w:t>
      </w:r>
      <w:r w:rsidR="00EA6026">
        <w:t>This enabled me to explore those crashes further by digging into the location by year, and see the influence on fatal crashes over time with the area plot.</w:t>
      </w:r>
    </w:p>
    <w:p w14:paraId="42FF5FD4" w14:textId="7736C354" w:rsidR="00216F16" w:rsidRPr="00216F16" w:rsidRDefault="00216F16">
      <w:r>
        <w:tab/>
        <w:t xml:space="preserve">I would like to thank the DMV, my capstone team, the DSI, Eric Field, and Naveen </w:t>
      </w:r>
      <w:proofErr w:type="spellStart"/>
      <w:r>
        <w:t>Iyer</w:t>
      </w:r>
      <w:proofErr w:type="spellEnd"/>
      <w:r>
        <w:t xml:space="preserve"> for their help in producing a paper for the SIEDs 2017 conference, pushing me to learn d3 and native </w:t>
      </w:r>
      <w:proofErr w:type="spellStart"/>
      <w:r>
        <w:t>javascript</w:t>
      </w:r>
      <w:proofErr w:type="spellEnd"/>
      <w:r>
        <w:t xml:space="preserve"> in unforeseen ways, guiding me, and most importantly helping me learn.</w:t>
      </w:r>
      <w:r w:rsidR="004A1149">
        <w:t xml:space="preserve"> </w:t>
      </w:r>
      <w:r>
        <w:t>There is much left to do, but I think this is a good first stab at “visualizing complexity”.</w:t>
      </w:r>
    </w:p>
    <w:p w14:paraId="5A0C1C4F" w14:textId="77777777" w:rsidR="00216F16" w:rsidRDefault="00216F16">
      <w:pPr>
        <w:rPr>
          <w:sz w:val="18"/>
        </w:rPr>
      </w:pPr>
    </w:p>
    <w:p w14:paraId="1DA6E9CE" w14:textId="77777777" w:rsidR="00216F16" w:rsidRPr="00216F16" w:rsidRDefault="00216F16">
      <w:pPr>
        <w:rPr>
          <w:sz w:val="18"/>
        </w:rPr>
      </w:pPr>
      <w:bookmarkStart w:id="0" w:name="_GoBack"/>
      <w:bookmarkEnd w:id="0"/>
    </w:p>
    <w:sectPr w:rsidR="00216F16" w:rsidRPr="00216F16" w:rsidSect="0022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16"/>
    <w:rsid w:val="00216F16"/>
    <w:rsid w:val="002254A9"/>
    <w:rsid w:val="002A3E2E"/>
    <w:rsid w:val="004A1149"/>
    <w:rsid w:val="00791CA8"/>
    <w:rsid w:val="00E47A9D"/>
    <w:rsid w:val="00E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168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ch6zf@virginia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695</Words>
  <Characters>3968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Hutcherson</dc:creator>
  <cp:keywords/>
  <dc:description/>
  <cp:lastModifiedBy>Tyler Hutcherson</cp:lastModifiedBy>
  <cp:revision>4</cp:revision>
  <dcterms:created xsi:type="dcterms:W3CDTF">2017-05-09T20:51:00Z</dcterms:created>
  <dcterms:modified xsi:type="dcterms:W3CDTF">2017-05-10T14:01:00Z</dcterms:modified>
</cp:coreProperties>
</file>