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522" w:rsidRDefault="00B15459">
      <w:r>
        <w:t>Test</w:t>
      </w:r>
      <w:bookmarkStart w:id="0" w:name="_GoBack"/>
      <w:bookmarkEnd w:id="0"/>
    </w:p>
    <w:sectPr w:rsidR="00141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59"/>
    <w:rsid w:val="00460353"/>
    <w:rsid w:val="00B15459"/>
    <w:rsid w:val="00F9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F98F5-BEFA-4F55-AB8E-AE892F10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Keys, Tyler A ERDC-RDE-EL-MS CIV</dc:creator>
  <cp:keywords/>
  <dc:description/>
  <cp:lastModifiedBy>Keys, Tyler A ERDC-RDE-EL-MS CIV</cp:lastModifiedBy>
  <cp:revision>1</cp:revision>
  <dcterms:created xsi:type="dcterms:W3CDTF">2018-10-11T21:28:00Z</dcterms:created>
  <dcterms:modified xsi:type="dcterms:W3CDTF">2018-10-11T21:28:00Z</dcterms:modified>
</cp:coreProperties>
</file>